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5B074" w14:textId="77777777" w:rsidR="009F725E" w:rsidRPr="009F725E" w:rsidRDefault="009F725E" w:rsidP="009F725E">
      <w:pPr>
        <w:contextualSpacing/>
        <w:rPr>
          <w:color w:val="000000" w:themeColor="text1"/>
        </w:rPr>
      </w:pPr>
      <w:r w:rsidRPr="009F725E">
        <w:rPr>
          <w:color w:val="000000" w:themeColor="text1"/>
        </w:rPr>
        <w:t>Cyanogenic glycosides</w:t>
      </w:r>
    </w:p>
    <w:p w14:paraId="2ACF2D54" w14:textId="77777777" w:rsidR="009F725E" w:rsidRPr="009F725E" w:rsidRDefault="009F725E" w:rsidP="009F725E">
      <w:pPr>
        <w:contextualSpacing/>
        <w:rPr>
          <w:color w:val="000000" w:themeColor="text1"/>
        </w:rPr>
      </w:pPr>
      <w:r w:rsidRPr="009F725E">
        <w:rPr>
          <w:color w:val="000000" w:themeColor="text1"/>
        </w:rPr>
        <w:t xml:space="preserve"> </w:t>
      </w:r>
    </w:p>
    <w:p w14:paraId="6FAB92D0" w14:textId="690ACB86" w:rsidR="00F75F6B" w:rsidRPr="0044744C" w:rsidRDefault="009F725E" w:rsidP="009F725E">
      <w:pPr>
        <w:contextualSpacing/>
        <w:rPr>
          <w:color w:val="000000" w:themeColor="text1"/>
        </w:rPr>
      </w:pPr>
      <w:r w:rsidRPr="009F725E">
        <w:rPr>
          <w:color w:val="000000" w:themeColor="text1"/>
        </w:rPr>
        <w:t xml:space="preserve">Cyanogenic glycosides are a group of nitrile‐containing plant secondary compounds that yields cyanide (cyanogenesis) following their enzymatic breakdown. </w:t>
      </w:r>
      <w:r w:rsidR="00914A52" w:rsidRPr="0044744C">
        <w:rPr>
          <w:color w:val="000000" w:themeColor="text1"/>
        </w:rPr>
        <w:t xml:space="preserve">Cyanogenic glycosides occur in at least 2000 plant species, of which a number of species are used as food. They are amino‐acid‐derived constituents of plants produced as secondary metabolites. Despite great deal of structural diversity in cyanogenic glycosides, almost all of them are believed to be derived from only six different amino acids L‐valine, L‐isoleucine, L‐leucine, L‐phenylalanine, or L‐tyrosine, and cyclopentenyl‐glycine (a nonprotein amino acid). </w:t>
      </w:r>
      <w:r w:rsidR="00216A31" w:rsidRPr="0044744C">
        <w:rPr>
          <w:color w:val="000000" w:themeColor="text1"/>
        </w:rPr>
        <w:t xml:space="preserve">Although cyanoglycosides contain nitrogen their structure is that of O- and not N-glycosides. The sugar portion of the molecule may be a monosaccharide or a disaccharide, such as gentiobiose (two units of glucose) or vicianose (arabinose and glucose moieties). If disaccharide, enzymes present in the plant may bring about hydrolysis in two stages as in the case of amygdalin </w:t>
      </w:r>
      <w:r w:rsidR="00914A52" w:rsidRPr="0044744C">
        <w:rPr>
          <w:color w:val="000000" w:themeColor="text1"/>
        </w:rPr>
        <w:t>Cyanogenic glycosides play pivotal roles in organization of chemical defence system in plants and in plant‐insect interactions.</w:t>
      </w:r>
    </w:p>
    <w:p w14:paraId="49811CBD" w14:textId="1D40F14A" w:rsidR="00F75F6B" w:rsidRPr="0044744C" w:rsidRDefault="001B5791" w:rsidP="0044744C">
      <w:pPr>
        <w:contextualSpacing/>
      </w:pPr>
      <w:r w:rsidRPr="0044744C">
        <w:rPr>
          <w:lang w:val="en-GB"/>
        </w:rPr>
        <w:t xml:space="preserve">                                                </w:t>
      </w:r>
      <w:r w:rsidR="00F75F6B" w:rsidRPr="0044744C">
        <w:fldChar w:fldCharType="begin"/>
      </w:r>
      <w:r w:rsidR="00F75F6B" w:rsidRPr="0044744C">
        <w:instrText xml:space="preserve"> INCLUDEPICTURE "/var/folders/db/mvmvbz0j4bn11wt38c_v_xw40000gn/T/com.microsoft.Word/WebArchiveCopyPasteTempFiles/KvuvKGXE7QoAAAAASUVORK5CYII=" \* MERGEFORMATINET </w:instrText>
      </w:r>
      <w:r w:rsidR="00F75F6B" w:rsidRPr="0044744C">
        <w:fldChar w:fldCharType="separate"/>
      </w:r>
      <w:r w:rsidR="00F75F6B" w:rsidRPr="0044744C">
        <w:rPr>
          <w:noProof/>
        </w:rPr>
        <w:drawing>
          <wp:inline distT="0" distB="0" distL="0" distR="0" wp14:anchorId="623DFFEB" wp14:editId="7F8FD540">
            <wp:extent cx="1923691" cy="1263604"/>
            <wp:effectExtent l="0" t="0" r="0" b="0"/>
            <wp:docPr id="45" name="Picture 45" descr="General structure of cyanogenic glycosid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neral structure of cyanogenic glycosides.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7364" cy="1285722"/>
                    </a:xfrm>
                    <a:prstGeom prst="rect">
                      <a:avLst/>
                    </a:prstGeom>
                    <a:noFill/>
                    <a:ln>
                      <a:noFill/>
                    </a:ln>
                  </pic:spPr>
                </pic:pic>
              </a:graphicData>
            </a:graphic>
          </wp:inline>
        </w:drawing>
      </w:r>
      <w:r w:rsidR="00F75F6B" w:rsidRPr="0044744C">
        <w:fldChar w:fldCharType="end"/>
      </w:r>
    </w:p>
    <w:p w14:paraId="4AA0AD84" w14:textId="77777777" w:rsidR="00C870BC" w:rsidRPr="0044744C" w:rsidRDefault="00C870BC" w:rsidP="0044744C">
      <w:pPr>
        <w:contextualSpacing/>
      </w:pPr>
    </w:p>
    <w:p w14:paraId="446581AA" w14:textId="0A571A82" w:rsidR="00C870BC" w:rsidRPr="0044744C" w:rsidRDefault="00C870BC" w:rsidP="0044744C">
      <w:pPr>
        <w:contextualSpacing/>
      </w:pPr>
      <w:r w:rsidRPr="0044744C">
        <w:t>Structures of cyanogenic glycosides found in major edible plants</w:t>
      </w:r>
    </w:p>
    <w:p w14:paraId="154BADF8" w14:textId="5F756CA3" w:rsidR="00FF78C7" w:rsidRPr="0044744C" w:rsidRDefault="00FF78C7" w:rsidP="0044744C">
      <w:pPr>
        <w:contextualSpacing/>
      </w:pPr>
    </w:p>
    <w:p w14:paraId="0763DA8F" w14:textId="1CC4572D" w:rsidR="00F75F6B" w:rsidRPr="0044744C" w:rsidRDefault="00F75F6B" w:rsidP="0044744C">
      <w:pPr>
        <w:contextualSpacing/>
      </w:pPr>
    </w:p>
    <w:p w14:paraId="703C0035" w14:textId="2D95B442" w:rsidR="00EC6E79" w:rsidRPr="0044744C" w:rsidRDefault="00EC6E79" w:rsidP="0044744C">
      <w:pPr>
        <w:contextualSpacing/>
      </w:pPr>
      <w:r w:rsidRPr="0044744C">
        <w:fldChar w:fldCharType="begin"/>
      </w:r>
      <w:r w:rsidRPr="0044744C">
        <w:instrText xml:space="preserve"> INCLUDEPICTURE "/var/folders/db/mvmvbz0j4bn11wt38c_v_xw40000gn/T/com.microsoft.Word/WebArchiveCopyPasteTempFiles/F3.png" \* MERGEFORMATINET </w:instrText>
      </w:r>
      <w:r w:rsidRPr="0044744C">
        <w:fldChar w:fldCharType="separate"/>
      </w:r>
      <w:r w:rsidRPr="0044744C">
        <w:rPr>
          <w:noProof/>
        </w:rPr>
        <w:drawing>
          <wp:inline distT="0" distB="0" distL="0" distR="0" wp14:anchorId="4DAC90CE" wp14:editId="2C257D25">
            <wp:extent cx="5255389" cy="3432846"/>
            <wp:effectExtent l="0" t="0" r="254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950" cy="3454115"/>
                    </a:xfrm>
                    <a:prstGeom prst="rect">
                      <a:avLst/>
                    </a:prstGeom>
                    <a:noFill/>
                    <a:ln>
                      <a:noFill/>
                    </a:ln>
                  </pic:spPr>
                </pic:pic>
              </a:graphicData>
            </a:graphic>
          </wp:inline>
        </w:drawing>
      </w:r>
      <w:r w:rsidRPr="0044744C">
        <w:fldChar w:fldCharType="end"/>
      </w:r>
    </w:p>
    <w:p w14:paraId="027B5B25" w14:textId="77777777" w:rsidR="00491E15" w:rsidRPr="0044744C" w:rsidRDefault="00491E15" w:rsidP="0044744C">
      <w:pPr>
        <w:contextualSpacing/>
      </w:pPr>
    </w:p>
    <w:p w14:paraId="490B1D6F" w14:textId="516456AF" w:rsidR="00584CC6" w:rsidRPr="0044744C" w:rsidRDefault="00584CC6" w:rsidP="0044744C">
      <w:pPr>
        <w:contextualSpacing/>
        <w:rPr>
          <w:color w:val="000000" w:themeColor="text1"/>
        </w:rPr>
      </w:pPr>
      <w:r w:rsidRPr="0044744C">
        <w:rPr>
          <w:color w:val="000000" w:themeColor="text1"/>
        </w:rPr>
        <w:lastRenderedPageBreak/>
        <w:t>Cyanogenic glycosides are common in certain families such as the Fabaceae, Rosaceae, Leguminosae, Linaceae, and Compositae, and identification of their constituents is a useful tool for informative taxonomic markers . There are approximately 25 known cyanogenic glycosides and these are generally found in the edible parts of plants, such as apples, apricots, cherries, peaches, plums, quinces, particularly in the seed of such fruits. The chemicals are also found in almonds, stone fruit, pome fruit, cassava, bamboo shoots, linseed/flaxseed, lima beans, coco yam, chick peas, cashews, and kirsch. Other food products that may contain cyanogenic glycosides include some food ingredients with flavoring properties such as ground almonds powder or paste, marzipan, stone fruit, and alcoholic drinks made from stone fruits. These foods therefore represent potential sources of hydrogen cyanide. Generally, the level of cyanogenic glycosides produced is dependent upon the age and the variety of the plant, as well as environmental factors.</w:t>
      </w:r>
    </w:p>
    <w:p w14:paraId="115E52EB" w14:textId="6A9FB598" w:rsidR="00491E15" w:rsidRPr="0044744C" w:rsidRDefault="00491E15" w:rsidP="0044744C">
      <w:pPr>
        <w:contextualSpacing/>
        <w:rPr>
          <w:color w:val="000000" w:themeColor="text1"/>
        </w:rPr>
      </w:pPr>
    </w:p>
    <w:p w14:paraId="6F64E328" w14:textId="77777777" w:rsidR="00491E15" w:rsidRPr="0044744C" w:rsidRDefault="00491E15" w:rsidP="0044744C">
      <w:pPr>
        <w:pStyle w:val="NormalWeb"/>
        <w:spacing w:before="0" w:beforeAutospacing="0" w:after="0" w:afterAutospacing="0"/>
        <w:contextualSpacing/>
        <w:rPr>
          <w:color w:val="000000"/>
        </w:rPr>
      </w:pPr>
      <w:r w:rsidRPr="0044744C">
        <w:rPr>
          <w:color w:val="000000"/>
        </w:rPr>
        <w:t xml:space="preserve">                 Cyanogenic glycosides in major edible plants.</w:t>
      </w:r>
    </w:p>
    <w:p w14:paraId="0C6B6DDF" w14:textId="77777777" w:rsidR="00491E15" w:rsidRPr="0044744C" w:rsidRDefault="00491E15" w:rsidP="0044744C">
      <w:pPr>
        <w:contextualSpacing/>
      </w:pPr>
    </w:p>
    <w:tbl>
      <w:tblPr>
        <w:tblW w:w="8222" w:type="dxa"/>
        <w:tblCellMar>
          <w:top w:w="15" w:type="dxa"/>
          <w:left w:w="15" w:type="dxa"/>
          <w:bottom w:w="15" w:type="dxa"/>
          <w:right w:w="15" w:type="dxa"/>
        </w:tblCellMar>
        <w:tblLook w:val="04A0" w:firstRow="1" w:lastRow="0" w:firstColumn="1" w:lastColumn="0" w:noHBand="0" w:noVBand="1"/>
      </w:tblPr>
      <w:tblGrid>
        <w:gridCol w:w="2713"/>
        <w:gridCol w:w="1695"/>
        <w:gridCol w:w="2255"/>
        <w:gridCol w:w="1559"/>
      </w:tblGrid>
      <w:tr w:rsidR="00491E15" w:rsidRPr="0044744C" w14:paraId="6466419C" w14:textId="77777777" w:rsidTr="00EB38FD">
        <w:trPr>
          <w:tblHeader/>
        </w:trPr>
        <w:tc>
          <w:tcPr>
            <w:tcW w:w="2713" w:type="dxa"/>
            <w:vAlign w:val="center"/>
            <w:hideMark/>
          </w:tcPr>
          <w:p w14:paraId="1062ACB3" w14:textId="77777777" w:rsidR="00491E15" w:rsidRPr="0044744C" w:rsidRDefault="00491E15" w:rsidP="0044744C">
            <w:pPr>
              <w:contextualSpacing/>
              <w:jc w:val="center"/>
              <w:rPr>
                <w:b/>
                <w:bCs/>
              </w:rPr>
            </w:pPr>
            <w:r w:rsidRPr="0044744C">
              <w:rPr>
                <w:b/>
                <w:bCs/>
              </w:rPr>
              <w:t>Species</w:t>
            </w:r>
          </w:p>
        </w:tc>
        <w:tc>
          <w:tcPr>
            <w:tcW w:w="1695" w:type="dxa"/>
            <w:vAlign w:val="center"/>
            <w:hideMark/>
          </w:tcPr>
          <w:p w14:paraId="34881AB5" w14:textId="77777777" w:rsidR="00491E15" w:rsidRPr="0044744C" w:rsidRDefault="00491E15" w:rsidP="0044744C">
            <w:pPr>
              <w:contextualSpacing/>
              <w:jc w:val="center"/>
              <w:rPr>
                <w:b/>
                <w:bCs/>
              </w:rPr>
            </w:pPr>
            <w:r w:rsidRPr="0044744C">
              <w:rPr>
                <w:b/>
                <w:bCs/>
              </w:rPr>
              <w:t>Family</w:t>
            </w:r>
          </w:p>
        </w:tc>
        <w:tc>
          <w:tcPr>
            <w:tcW w:w="2255" w:type="dxa"/>
            <w:vAlign w:val="center"/>
            <w:hideMark/>
          </w:tcPr>
          <w:p w14:paraId="647556C3" w14:textId="77777777" w:rsidR="00491E15" w:rsidRPr="0044744C" w:rsidRDefault="00491E15" w:rsidP="0044744C">
            <w:pPr>
              <w:contextualSpacing/>
              <w:jc w:val="center"/>
              <w:rPr>
                <w:b/>
                <w:bCs/>
              </w:rPr>
            </w:pPr>
            <w:r w:rsidRPr="0044744C">
              <w:rPr>
                <w:b/>
                <w:bCs/>
              </w:rPr>
              <w:t>Vegetative part</w:t>
            </w:r>
          </w:p>
        </w:tc>
        <w:tc>
          <w:tcPr>
            <w:tcW w:w="1559" w:type="dxa"/>
            <w:vAlign w:val="center"/>
            <w:hideMark/>
          </w:tcPr>
          <w:p w14:paraId="048E5BD9" w14:textId="77777777" w:rsidR="00491E15" w:rsidRPr="0044744C" w:rsidRDefault="00491E15" w:rsidP="0044744C">
            <w:pPr>
              <w:contextualSpacing/>
              <w:jc w:val="center"/>
              <w:rPr>
                <w:b/>
                <w:bCs/>
              </w:rPr>
            </w:pPr>
            <w:r w:rsidRPr="0044744C">
              <w:rPr>
                <w:b/>
                <w:bCs/>
              </w:rPr>
              <w:t>Source of HCN</w:t>
            </w:r>
          </w:p>
        </w:tc>
      </w:tr>
      <w:tr w:rsidR="00491E15" w:rsidRPr="0044744C" w14:paraId="74C02040" w14:textId="77777777" w:rsidTr="00EB38FD">
        <w:tc>
          <w:tcPr>
            <w:tcW w:w="2713" w:type="dxa"/>
            <w:vAlign w:val="center"/>
            <w:hideMark/>
          </w:tcPr>
          <w:p w14:paraId="41EFFD33" w14:textId="77777777" w:rsidR="00491E15" w:rsidRPr="0044744C" w:rsidRDefault="00491E15" w:rsidP="0044744C">
            <w:pPr>
              <w:contextualSpacing/>
            </w:pPr>
            <w:r w:rsidRPr="0044744C">
              <w:t>Cassava (</w:t>
            </w:r>
            <w:r w:rsidRPr="0044744C">
              <w:rPr>
                <w:rStyle w:val="Emphasis"/>
              </w:rPr>
              <w:t>Manihot esculenta</w:t>
            </w:r>
            <w:r w:rsidRPr="0044744C">
              <w:t>)</w:t>
            </w:r>
          </w:p>
        </w:tc>
        <w:tc>
          <w:tcPr>
            <w:tcW w:w="1695" w:type="dxa"/>
            <w:vAlign w:val="center"/>
            <w:hideMark/>
          </w:tcPr>
          <w:p w14:paraId="2ED16D36" w14:textId="77777777" w:rsidR="00491E15" w:rsidRPr="0044744C" w:rsidRDefault="00491E15" w:rsidP="0044744C">
            <w:pPr>
              <w:contextualSpacing/>
            </w:pPr>
            <w:r w:rsidRPr="0044744C">
              <w:t>Euphorbiaceae</w:t>
            </w:r>
          </w:p>
        </w:tc>
        <w:tc>
          <w:tcPr>
            <w:tcW w:w="2255" w:type="dxa"/>
            <w:vAlign w:val="center"/>
            <w:hideMark/>
          </w:tcPr>
          <w:p w14:paraId="335788BC" w14:textId="77777777" w:rsidR="00491E15" w:rsidRPr="0044744C" w:rsidRDefault="00491E15" w:rsidP="0044744C">
            <w:pPr>
              <w:contextualSpacing/>
            </w:pPr>
            <w:r w:rsidRPr="0044744C">
              <w:t>Leaves, tuber peel, and parenchyma</w:t>
            </w:r>
          </w:p>
        </w:tc>
        <w:tc>
          <w:tcPr>
            <w:tcW w:w="1559" w:type="dxa"/>
            <w:vAlign w:val="center"/>
            <w:hideMark/>
          </w:tcPr>
          <w:p w14:paraId="40255F27" w14:textId="77777777" w:rsidR="00491E15" w:rsidRPr="0044744C" w:rsidRDefault="00491E15" w:rsidP="0044744C">
            <w:pPr>
              <w:contextualSpacing/>
            </w:pPr>
            <w:r w:rsidRPr="0044744C">
              <w:t>Linamarin</w:t>
            </w:r>
            <w:r w:rsidRPr="0044744C">
              <w:br/>
              <w:t>Lotaustralin</w:t>
            </w:r>
          </w:p>
        </w:tc>
      </w:tr>
      <w:tr w:rsidR="00491E15" w:rsidRPr="0044744C" w14:paraId="503C6B0D" w14:textId="77777777" w:rsidTr="00EB38FD">
        <w:tc>
          <w:tcPr>
            <w:tcW w:w="2713" w:type="dxa"/>
            <w:vAlign w:val="center"/>
            <w:hideMark/>
          </w:tcPr>
          <w:p w14:paraId="09A2233A" w14:textId="77777777" w:rsidR="00491E15" w:rsidRPr="0044744C" w:rsidRDefault="00491E15" w:rsidP="0044744C">
            <w:pPr>
              <w:contextualSpacing/>
            </w:pPr>
            <w:r w:rsidRPr="0044744C">
              <w:t>Sorghum (</w:t>
            </w:r>
            <w:r w:rsidRPr="0044744C">
              <w:rPr>
                <w:rStyle w:val="Emphasis"/>
              </w:rPr>
              <w:t>Sorghum bicolor</w:t>
            </w:r>
            <w:r w:rsidRPr="0044744C">
              <w:t>)</w:t>
            </w:r>
          </w:p>
        </w:tc>
        <w:tc>
          <w:tcPr>
            <w:tcW w:w="1695" w:type="dxa"/>
            <w:vAlign w:val="center"/>
            <w:hideMark/>
          </w:tcPr>
          <w:p w14:paraId="2C2E11CF" w14:textId="77777777" w:rsidR="00491E15" w:rsidRPr="0044744C" w:rsidRDefault="00491E15" w:rsidP="0044744C">
            <w:pPr>
              <w:contextualSpacing/>
            </w:pPr>
            <w:r w:rsidRPr="0044744C">
              <w:t>Poaceae</w:t>
            </w:r>
          </w:p>
        </w:tc>
        <w:tc>
          <w:tcPr>
            <w:tcW w:w="2255" w:type="dxa"/>
            <w:vAlign w:val="center"/>
            <w:hideMark/>
          </w:tcPr>
          <w:p w14:paraId="7E6DEC57" w14:textId="77777777" w:rsidR="00491E15" w:rsidRPr="0044744C" w:rsidRDefault="00491E15" w:rsidP="0044744C">
            <w:pPr>
              <w:contextualSpacing/>
            </w:pPr>
            <w:r w:rsidRPr="0044744C">
              <w:t>Fruits (seeds), shoot tips, and leaves</w:t>
            </w:r>
          </w:p>
        </w:tc>
        <w:tc>
          <w:tcPr>
            <w:tcW w:w="1559" w:type="dxa"/>
            <w:vAlign w:val="center"/>
            <w:hideMark/>
          </w:tcPr>
          <w:p w14:paraId="5A10C402" w14:textId="77777777" w:rsidR="00491E15" w:rsidRPr="0044744C" w:rsidRDefault="00491E15" w:rsidP="0044744C">
            <w:pPr>
              <w:contextualSpacing/>
            </w:pPr>
            <w:r w:rsidRPr="0044744C">
              <w:t>Dhurrin</w:t>
            </w:r>
          </w:p>
        </w:tc>
      </w:tr>
      <w:tr w:rsidR="00491E15" w:rsidRPr="0044744C" w14:paraId="0F2DC8AA" w14:textId="77777777" w:rsidTr="00EB38FD">
        <w:tc>
          <w:tcPr>
            <w:tcW w:w="2713" w:type="dxa"/>
            <w:vAlign w:val="center"/>
            <w:hideMark/>
          </w:tcPr>
          <w:p w14:paraId="38E3A1E6" w14:textId="77777777" w:rsidR="00491E15" w:rsidRPr="0044744C" w:rsidRDefault="00491E15" w:rsidP="0044744C">
            <w:pPr>
              <w:contextualSpacing/>
            </w:pPr>
            <w:r w:rsidRPr="0044744C">
              <w:t>Cocoyam (</w:t>
            </w:r>
            <w:r w:rsidRPr="0044744C">
              <w:rPr>
                <w:rStyle w:val="Emphasis"/>
              </w:rPr>
              <w:t>Colocasia esculenta</w:t>
            </w:r>
            <w:r w:rsidRPr="0044744C">
              <w:rPr>
                <w:rStyle w:val="apple-converted-space"/>
              </w:rPr>
              <w:t> </w:t>
            </w:r>
            <w:r w:rsidRPr="0044744C">
              <w:t>and</w:t>
            </w:r>
            <w:r w:rsidRPr="0044744C">
              <w:rPr>
                <w:rStyle w:val="apple-converted-space"/>
              </w:rPr>
              <w:t> </w:t>
            </w:r>
            <w:r w:rsidRPr="0044744C">
              <w:rPr>
                <w:rStyle w:val="Emphasis"/>
              </w:rPr>
              <w:t>Xanthosoma sagittifolium</w:t>
            </w:r>
            <w:r w:rsidRPr="0044744C">
              <w:t>)</w:t>
            </w:r>
          </w:p>
        </w:tc>
        <w:tc>
          <w:tcPr>
            <w:tcW w:w="1695" w:type="dxa"/>
            <w:vAlign w:val="center"/>
            <w:hideMark/>
          </w:tcPr>
          <w:p w14:paraId="0FC6B5AC" w14:textId="77777777" w:rsidR="00491E15" w:rsidRPr="0044744C" w:rsidRDefault="00491E15" w:rsidP="0044744C">
            <w:pPr>
              <w:contextualSpacing/>
            </w:pPr>
            <w:r w:rsidRPr="0044744C">
              <w:t>Araceae</w:t>
            </w:r>
          </w:p>
        </w:tc>
        <w:tc>
          <w:tcPr>
            <w:tcW w:w="2255" w:type="dxa"/>
            <w:vAlign w:val="center"/>
            <w:hideMark/>
          </w:tcPr>
          <w:p w14:paraId="5534350A" w14:textId="77777777" w:rsidR="00491E15" w:rsidRPr="0044744C" w:rsidRDefault="00491E15" w:rsidP="0044744C">
            <w:pPr>
              <w:contextualSpacing/>
            </w:pPr>
            <w:r w:rsidRPr="0044744C">
              <w:t>Leaves and roots</w:t>
            </w:r>
          </w:p>
        </w:tc>
        <w:tc>
          <w:tcPr>
            <w:tcW w:w="1559" w:type="dxa"/>
            <w:vAlign w:val="center"/>
            <w:hideMark/>
          </w:tcPr>
          <w:p w14:paraId="4EE3AB41" w14:textId="77777777" w:rsidR="00491E15" w:rsidRPr="0044744C" w:rsidRDefault="00491E15" w:rsidP="0044744C">
            <w:pPr>
              <w:contextualSpacing/>
            </w:pPr>
            <w:r w:rsidRPr="0044744C">
              <w:t>Dhurrin</w:t>
            </w:r>
          </w:p>
        </w:tc>
      </w:tr>
      <w:tr w:rsidR="00491E15" w:rsidRPr="0044744C" w14:paraId="2C9490A9" w14:textId="77777777" w:rsidTr="00EB38FD">
        <w:tc>
          <w:tcPr>
            <w:tcW w:w="2713" w:type="dxa"/>
            <w:vAlign w:val="center"/>
            <w:hideMark/>
          </w:tcPr>
          <w:p w14:paraId="6A77D262" w14:textId="77777777" w:rsidR="00491E15" w:rsidRPr="0044744C" w:rsidRDefault="00491E15" w:rsidP="0044744C">
            <w:pPr>
              <w:contextualSpacing/>
            </w:pPr>
            <w:r w:rsidRPr="0044744C">
              <w:t>Bamboo (</w:t>
            </w:r>
            <w:r w:rsidRPr="0044744C">
              <w:rPr>
                <w:rStyle w:val="Emphasis"/>
              </w:rPr>
              <w:t>Bambusa vulgaris</w:t>
            </w:r>
            <w:r w:rsidRPr="0044744C">
              <w:t>)</w:t>
            </w:r>
          </w:p>
        </w:tc>
        <w:tc>
          <w:tcPr>
            <w:tcW w:w="1695" w:type="dxa"/>
            <w:vAlign w:val="center"/>
            <w:hideMark/>
          </w:tcPr>
          <w:p w14:paraId="11CEF563" w14:textId="77777777" w:rsidR="00491E15" w:rsidRPr="0044744C" w:rsidRDefault="00491E15" w:rsidP="0044744C">
            <w:pPr>
              <w:contextualSpacing/>
            </w:pPr>
            <w:r w:rsidRPr="0044744C">
              <w:t>Poaceae</w:t>
            </w:r>
          </w:p>
        </w:tc>
        <w:tc>
          <w:tcPr>
            <w:tcW w:w="2255" w:type="dxa"/>
            <w:vAlign w:val="center"/>
            <w:hideMark/>
          </w:tcPr>
          <w:p w14:paraId="4BA88D23" w14:textId="77777777" w:rsidR="00491E15" w:rsidRPr="0044744C" w:rsidRDefault="00491E15" w:rsidP="0044744C">
            <w:pPr>
              <w:contextualSpacing/>
            </w:pPr>
            <w:r w:rsidRPr="0044744C">
              <w:t>Stem and sprouts</w:t>
            </w:r>
          </w:p>
        </w:tc>
        <w:tc>
          <w:tcPr>
            <w:tcW w:w="1559" w:type="dxa"/>
            <w:vAlign w:val="center"/>
            <w:hideMark/>
          </w:tcPr>
          <w:p w14:paraId="1C3B5E12" w14:textId="77777777" w:rsidR="00491E15" w:rsidRPr="0044744C" w:rsidRDefault="00491E15" w:rsidP="0044744C">
            <w:pPr>
              <w:contextualSpacing/>
            </w:pPr>
            <w:r w:rsidRPr="0044744C">
              <w:t>Taxiphyllin</w:t>
            </w:r>
          </w:p>
        </w:tc>
      </w:tr>
      <w:tr w:rsidR="00491E15" w:rsidRPr="0044744C" w14:paraId="7130B8E8" w14:textId="77777777" w:rsidTr="00EB38FD">
        <w:tc>
          <w:tcPr>
            <w:tcW w:w="2713" w:type="dxa"/>
            <w:vAlign w:val="center"/>
            <w:hideMark/>
          </w:tcPr>
          <w:p w14:paraId="5A7E7F1B" w14:textId="77777777" w:rsidR="00491E15" w:rsidRPr="0044744C" w:rsidRDefault="00491E15" w:rsidP="0044744C">
            <w:pPr>
              <w:contextualSpacing/>
            </w:pPr>
            <w:r w:rsidRPr="0044744C">
              <w:t>Apple (</w:t>
            </w:r>
            <w:r w:rsidRPr="0044744C">
              <w:rPr>
                <w:rStyle w:val="Emphasis"/>
              </w:rPr>
              <w:t>Malus domestica</w:t>
            </w:r>
            <w:r w:rsidRPr="0044744C">
              <w:t>)</w:t>
            </w:r>
          </w:p>
        </w:tc>
        <w:tc>
          <w:tcPr>
            <w:tcW w:w="1695" w:type="dxa"/>
            <w:vAlign w:val="center"/>
            <w:hideMark/>
          </w:tcPr>
          <w:p w14:paraId="41DF153C" w14:textId="77777777" w:rsidR="00491E15" w:rsidRPr="0044744C" w:rsidRDefault="00491E15" w:rsidP="0044744C">
            <w:pPr>
              <w:contextualSpacing/>
            </w:pPr>
            <w:r w:rsidRPr="0044744C">
              <w:t>Rosaceae</w:t>
            </w:r>
          </w:p>
        </w:tc>
        <w:tc>
          <w:tcPr>
            <w:tcW w:w="2255" w:type="dxa"/>
            <w:vAlign w:val="center"/>
            <w:hideMark/>
          </w:tcPr>
          <w:p w14:paraId="263E8440" w14:textId="77777777" w:rsidR="00491E15" w:rsidRPr="0044744C" w:rsidRDefault="00491E15" w:rsidP="0044744C">
            <w:pPr>
              <w:contextualSpacing/>
            </w:pPr>
            <w:r w:rsidRPr="0044744C">
              <w:t>Seeds and fruits</w:t>
            </w:r>
          </w:p>
        </w:tc>
        <w:tc>
          <w:tcPr>
            <w:tcW w:w="1559" w:type="dxa"/>
            <w:vAlign w:val="center"/>
            <w:hideMark/>
          </w:tcPr>
          <w:p w14:paraId="476462D7" w14:textId="77777777" w:rsidR="00491E15" w:rsidRPr="0044744C" w:rsidRDefault="00491E15" w:rsidP="0044744C">
            <w:pPr>
              <w:contextualSpacing/>
            </w:pPr>
            <w:r w:rsidRPr="0044744C">
              <w:t>Amygdalin</w:t>
            </w:r>
          </w:p>
        </w:tc>
      </w:tr>
      <w:tr w:rsidR="00491E15" w:rsidRPr="0044744C" w14:paraId="14DACCF4" w14:textId="77777777" w:rsidTr="00EB38FD">
        <w:tc>
          <w:tcPr>
            <w:tcW w:w="2713" w:type="dxa"/>
            <w:vAlign w:val="center"/>
            <w:hideMark/>
          </w:tcPr>
          <w:p w14:paraId="75327E36" w14:textId="77777777" w:rsidR="00491E15" w:rsidRPr="0044744C" w:rsidRDefault="00491E15" w:rsidP="0044744C">
            <w:pPr>
              <w:contextualSpacing/>
            </w:pPr>
            <w:r w:rsidRPr="0044744C">
              <w:t>Apricot (</w:t>
            </w:r>
            <w:r w:rsidRPr="0044744C">
              <w:rPr>
                <w:rStyle w:val="Emphasis"/>
              </w:rPr>
              <w:t>Prunus armeniaca</w:t>
            </w:r>
            <w:r w:rsidRPr="0044744C">
              <w:t>)</w:t>
            </w:r>
          </w:p>
        </w:tc>
        <w:tc>
          <w:tcPr>
            <w:tcW w:w="1695" w:type="dxa"/>
            <w:vAlign w:val="center"/>
            <w:hideMark/>
          </w:tcPr>
          <w:p w14:paraId="2D20C70B" w14:textId="77777777" w:rsidR="00491E15" w:rsidRPr="0044744C" w:rsidRDefault="00491E15" w:rsidP="0044744C">
            <w:pPr>
              <w:contextualSpacing/>
            </w:pPr>
            <w:r w:rsidRPr="0044744C">
              <w:t>Rosaceae</w:t>
            </w:r>
          </w:p>
        </w:tc>
        <w:tc>
          <w:tcPr>
            <w:tcW w:w="2255" w:type="dxa"/>
            <w:vAlign w:val="center"/>
            <w:hideMark/>
          </w:tcPr>
          <w:p w14:paraId="5D80BA59" w14:textId="77777777" w:rsidR="00491E15" w:rsidRPr="0044744C" w:rsidRDefault="00491E15" w:rsidP="0044744C">
            <w:pPr>
              <w:contextualSpacing/>
            </w:pPr>
            <w:r w:rsidRPr="0044744C">
              <w:t>Kernels</w:t>
            </w:r>
          </w:p>
        </w:tc>
        <w:tc>
          <w:tcPr>
            <w:tcW w:w="1559" w:type="dxa"/>
            <w:vAlign w:val="center"/>
            <w:hideMark/>
          </w:tcPr>
          <w:p w14:paraId="2E79E1DE" w14:textId="77777777" w:rsidR="00491E15" w:rsidRPr="0044744C" w:rsidRDefault="00491E15" w:rsidP="0044744C">
            <w:pPr>
              <w:contextualSpacing/>
            </w:pPr>
            <w:r w:rsidRPr="0044744C">
              <w:t>Amygdalin</w:t>
            </w:r>
            <w:r w:rsidRPr="0044744C">
              <w:br/>
              <w:t>Prunasin</w:t>
            </w:r>
          </w:p>
        </w:tc>
      </w:tr>
    </w:tbl>
    <w:p w14:paraId="0C067937" w14:textId="77777777" w:rsidR="00491E15" w:rsidRPr="0044744C" w:rsidRDefault="00491E15" w:rsidP="0044744C">
      <w:pPr>
        <w:contextualSpacing/>
        <w:rPr>
          <w:color w:val="000000" w:themeColor="text1"/>
        </w:rPr>
      </w:pPr>
    </w:p>
    <w:p w14:paraId="09668C0D" w14:textId="77777777" w:rsidR="00586E26" w:rsidRPr="0044744C" w:rsidRDefault="00586E26" w:rsidP="0044744C">
      <w:pPr>
        <w:pStyle w:val="NormalWeb"/>
        <w:spacing w:before="0" w:beforeAutospacing="0" w:after="0" w:afterAutospacing="0"/>
        <w:contextualSpacing/>
        <w:rPr>
          <w:color w:val="000000" w:themeColor="text1"/>
        </w:rPr>
      </w:pPr>
      <w:r w:rsidRPr="0044744C">
        <w:rPr>
          <w:color w:val="000000" w:themeColor="text1"/>
        </w:rPr>
        <w:t xml:space="preserve">Cyanogenic glycosides are formed in the cytoplasm but stored in the central vacuole. Since cyanogenic glycosides are polar substances they do not diffuse across </w:t>
      </w:r>
      <w:proofErr w:type="spellStart"/>
      <w:r w:rsidRPr="0044744C">
        <w:rPr>
          <w:color w:val="000000" w:themeColor="text1"/>
        </w:rPr>
        <w:t>biomembranes</w:t>
      </w:r>
      <w:proofErr w:type="spellEnd"/>
      <w:r w:rsidRPr="0044744C">
        <w:rPr>
          <w:color w:val="000000" w:themeColor="text1"/>
        </w:rPr>
        <w:t>, such as the tonoplast by simple diffusion. Although not yet demonstrated experimentally, a carrier-mediated transport system or vesicle fusion might exist to facilitate an exchange from cytoplasm into the vacuole.</w:t>
      </w:r>
    </w:p>
    <w:p w14:paraId="3E1771F0" w14:textId="77777777" w:rsidR="00586E26" w:rsidRPr="0044744C" w:rsidRDefault="00586E26" w:rsidP="0044744C">
      <w:pPr>
        <w:contextualSpacing/>
        <w:rPr>
          <w:color w:val="000000" w:themeColor="text1"/>
        </w:rPr>
      </w:pPr>
      <w:r w:rsidRPr="0044744C">
        <w:rPr>
          <w:color w:val="000000" w:themeColor="text1"/>
        </w:rPr>
        <w:t>Cyanogenic glycosides are stored in cell vacuoles of the plant tissue, separating them from their hydrolysing enzymes, specific β-1,6-glucosidases and hydroxynitrile</w:t>
      </w:r>
      <w:r w:rsidRPr="0044744C">
        <w:rPr>
          <w:rStyle w:val="apple-converted-space"/>
          <w:color w:val="000000" w:themeColor="text1"/>
        </w:rPr>
        <w:t> </w:t>
      </w:r>
      <w:r w:rsidR="00716F22">
        <w:fldChar w:fldCharType="begin"/>
      </w:r>
      <w:r w:rsidR="00716F22">
        <w:instrText xml:space="preserve"> HYPERLINK "https://www.sciencedirect.com/topics/agricultural-and-biological-sciences/lyases" \o "Learn more about lyases from ScienceDirect's AI-generated Topic Pages" </w:instrText>
      </w:r>
      <w:r w:rsidR="00716F22">
        <w:fldChar w:fldCharType="separate"/>
      </w:r>
      <w:r w:rsidRPr="0044744C">
        <w:rPr>
          <w:rStyle w:val="Hyperlink"/>
          <w:color w:val="000000" w:themeColor="text1"/>
        </w:rPr>
        <w:t>lyases</w:t>
      </w:r>
      <w:r w:rsidR="00716F22">
        <w:rPr>
          <w:rStyle w:val="Hyperlink"/>
          <w:color w:val="000000" w:themeColor="text1"/>
        </w:rPr>
        <w:fldChar w:fldCharType="end"/>
      </w:r>
      <w:r w:rsidRPr="0044744C">
        <w:rPr>
          <w:color w:val="000000" w:themeColor="text1"/>
        </w:rPr>
        <w:t>. In case of destruction of the plant tissue, the β-glucosidases come in contact with cyanogenic glycosides, resulting in the enzymatic cleavage of the carbohydrate moiety. The free α-hydroxynitrile can then either be enzymatically cleaved or spontaneously dissociate into a ketone or aldehyde and hydrocyanic acid. In case of a missing or inactivated plant β-1,6-glycosidases, a release of HCN may also be caused by enzymatic activity of the bacterial flora of the gastrointestinal tract. Mammalian tissues themselves, however, do not contain significant amounts of specific β-glucosidase, and after parenteral application, cyanogenic glycosides are much less toxic compared with an application via the oral route.</w:t>
      </w:r>
    </w:p>
    <w:p w14:paraId="672797AC" w14:textId="77777777" w:rsidR="00584CC6" w:rsidRPr="0044744C" w:rsidRDefault="00584CC6" w:rsidP="0044744C">
      <w:pPr>
        <w:contextualSpacing/>
        <w:rPr>
          <w:color w:val="000000" w:themeColor="text1"/>
        </w:rPr>
      </w:pPr>
    </w:p>
    <w:p w14:paraId="1EC4339A" w14:textId="5BFBD502" w:rsidR="003910A0" w:rsidRPr="0044744C" w:rsidRDefault="003910A0" w:rsidP="0044744C">
      <w:pPr>
        <w:contextualSpacing/>
        <w:rPr>
          <w:b/>
          <w:bCs/>
          <w:color w:val="000000" w:themeColor="text1"/>
        </w:rPr>
      </w:pPr>
      <w:r w:rsidRPr="0044744C">
        <w:rPr>
          <w:b/>
          <w:bCs/>
          <w:color w:val="000000" w:themeColor="text1"/>
        </w:rPr>
        <w:lastRenderedPageBreak/>
        <w:t xml:space="preserve">Functions of </w:t>
      </w:r>
      <w:r w:rsidRPr="0044744C">
        <w:rPr>
          <w:rStyle w:val="topic-highlight"/>
          <w:b/>
          <w:bCs/>
          <w:color w:val="000000" w:themeColor="text1"/>
        </w:rPr>
        <w:t>Cyanogenic glycosides</w:t>
      </w:r>
      <w:r w:rsidRPr="0044744C">
        <w:rPr>
          <w:rStyle w:val="apple-converted-space"/>
          <w:b/>
          <w:bCs/>
          <w:color w:val="000000" w:themeColor="text1"/>
        </w:rPr>
        <w:t> </w:t>
      </w:r>
    </w:p>
    <w:p w14:paraId="5D108F41" w14:textId="77777777" w:rsidR="00EC4164" w:rsidRPr="0044744C" w:rsidRDefault="003910A0" w:rsidP="0044744C">
      <w:pPr>
        <w:contextualSpacing/>
        <w:rPr>
          <w:color w:val="000000" w:themeColor="text1"/>
        </w:rPr>
      </w:pPr>
      <w:r w:rsidRPr="0044744C">
        <w:rPr>
          <w:color w:val="000000" w:themeColor="text1"/>
        </w:rPr>
        <w:t>Their ability to liberate toxic levels of</w:t>
      </w:r>
      <w:r w:rsidRPr="0044744C">
        <w:rPr>
          <w:rStyle w:val="apple-converted-space"/>
          <w:color w:val="000000" w:themeColor="text1"/>
        </w:rPr>
        <w:t> </w:t>
      </w:r>
      <w:r w:rsidR="00716F22">
        <w:fldChar w:fldCharType="begin"/>
      </w:r>
      <w:r w:rsidR="00716F22">
        <w:instrText xml:space="preserve"> HYPERLINK "https://www.sciencedirect.com/topics/agricultural-and-biological-sciences/hydrogen-cyanide" \o "Learn more about hydrogen cyanide from ScienceDirect's AI-generated Topic Pages" </w:instrText>
      </w:r>
      <w:r w:rsidR="00716F22">
        <w:fldChar w:fldCharType="separate"/>
      </w:r>
      <w:r w:rsidRPr="0044744C">
        <w:rPr>
          <w:rStyle w:val="Hyperlink"/>
          <w:color w:val="000000" w:themeColor="text1"/>
        </w:rPr>
        <w:t>hydrogen cyanide</w:t>
      </w:r>
      <w:r w:rsidR="00716F22">
        <w:rPr>
          <w:rStyle w:val="Hyperlink"/>
          <w:color w:val="000000" w:themeColor="text1"/>
        </w:rPr>
        <w:fldChar w:fldCharType="end"/>
      </w:r>
      <w:r w:rsidRPr="0044744C">
        <w:rPr>
          <w:rStyle w:val="apple-converted-space"/>
          <w:color w:val="000000" w:themeColor="text1"/>
        </w:rPr>
        <w:t> </w:t>
      </w:r>
      <w:r w:rsidRPr="0044744C">
        <w:rPr>
          <w:color w:val="000000" w:themeColor="text1"/>
        </w:rPr>
        <w:t>(HCN) principally offers an immediate chemical defense response to herbivores and pathogens causing damage of the</w:t>
      </w:r>
      <w:r w:rsidRPr="0044744C">
        <w:rPr>
          <w:rStyle w:val="apple-converted-space"/>
          <w:color w:val="000000" w:themeColor="text1"/>
        </w:rPr>
        <w:t> </w:t>
      </w:r>
      <w:r w:rsidR="00716F22">
        <w:fldChar w:fldCharType="begin"/>
      </w:r>
      <w:r w:rsidR="00716F22">
        <w:instrText xml:space="preserve"> HYPERLINK "https://www.sciencedirect.com/topics/agricultural-and-biological-sciences/plant-tissues" \o "Learn more about plant tissue from ScienceDirect's AI-generated Topic Pages" </w:instrText>
      </w:r>
      <w:r w:rsidR="00716F22">
        <w:fldChar w:fldCharType="separate"/>
      </w:r>
      <w:r w:rsidRPr="0044744C">
        <w:rPr>
          <w:rStyle w:val="Hyperlink"/>
          <w:color w:val="000000" w:themeColor="text1"/>
        </w:rPr>
        <w:t>plant tissue</w:t>
      </w:r>
      <w:r w:rsidR="00716F22">
        <w:rPr>
          <w:rStyle w:val="Hyperlink"/>
          <w:color w:val="000000" w:themeColor="text1"/>
        </w:rPr>
        <w:fldChar w:fldCharType="end"/>
      </w:r>
      <w:r w:rsidRPr="0044744C">
        <w:rPr>
          <w:color w:val="000000" w:themeColor="text1"/>
        </w:rPr>
        <w:t>, if their</w:t>
      </w:r>
      <w:r w:rsidRPr="0044744C">
        <w:rPr>
          <w:rStyle w:val="apple-converted-space"/>
          <w:color w:val="000000" w:themeColor="text1"/>
        </w:rPr>
        <w:t> </w:t>
      </w:r>
      <w:r>
        <w:fldChar w:fldCharType="begin"/>
      </w:r>
      <w:r>
        <w:instrText>HYPERLINK "https://www.sciencedirect.com/topics/agricultural-and-biological-sciences/glycosides" \o "Learn more about glycoside from ScienceDirect's AI-generated Topic Pages"</w:instrText>
      </w:r>
      <w:r>
        <w:fldChar w:fldCharType="separate"/>
      </w:r>
      <w:r w:rsidRPr="0044744C">
        <w:rPr>
          <w:rStyle w:val="Hyperlink"/>
          <w:color w:val="000000" w:themeColor="text1"/>
        </w:rPr>
        <w:t>glycoside</w:t>
      </w:r>
      <w:r>
        <w:rPr>
          <w:rStyle w:val="Hyperlink"/>
          <w:color w:val="000000" w:themeColor="text1"/>
        </w:rPr>
        <w:fldChar w:fldCharType="end"/>
      </w:r>
      <w:r w:rsidRPr="0044744C">
        <w:rPr>
          <w:rStyle w:val="apple-converted-space"/>
          <w:color w:val="000000" w:themeColor="text1"/>
        </w:rPr>
        <w:t> </w:t>
      </w:r>
      <w:r w:rsidRPr="0044744C">
        <w:rPr>
          <w:color w:val="000000" w:themeColor="text1"/>
        </w:rPr>
        <w:t xml:space="preserve">content is high enough. Cyanogenic glycosides have gained additional functionalities as transporters of nitrogen, and operation of an endogenous turnover pathway may enable plants to withdraw the nitrogen and glucose deposited in cyanogenic glycosides for use in primary metabolism </w:t>
      </w:r>
    </w:p>
    <w:p w14:paraId="49CA6CB1" w14:textId="41E45635" w:rsidR="00FA621B" w:rsidRPr="0044744C" w:rsidRDefault="003910A0" w:rsidP="0044744C">
      <w:pPr>
        <w:pStyle w:val="NormalWeb"/>
        <w:spacing w:before="0" w:beforeAutospacing="0" w:after="0" w:afterAutospacing="0"/>
        <w:contextualSpacing/>
        <w:rPr>
          <w:color w:val="000000" w:themeColor="text1"/>
        </w:rPr>
      </w:pPr>
      <w:r w:rsidRPr="0044744C">
        <w:rPr>
          <w:color w:val="000000" w:themeColor="text1"/>
        </w:rPr>
        <w:t>Besides their role as respiratory toxins, cyanogenic glycosides as such or as the corresponding aldehyde or ketone are often feeding deterrents. Additionally they can serve as mobile nitrogen storage compounds in seeds of several plants (e.g. in</w:t>
      </w:r>
      <w:r w:rsidRPr="0044744C">
        <w:rPr>
          <w:rStyle w:val="apple-converted-space"/>
          <w:color w:val="000000" w:themeColor="text1"/>
        </w:rPr>
        <w:t> </w:t>
      </w:r>
      <w:hyperlink r:id="rId9" w:tooltip="Learn more about Prunus from ScienceDirect's AI-generated Topic Pages" w:history="1">
        <w:r w:rsidRPr="0044744C">
          <w:rPr>
            <w:rStyle w:val="Hyperlink"/>
            <w:i/>
            <w:iCs/>
            <w:color w:val="000000" w:themeColor="text1"/>
          </w:rPr>
          <w:t>Prunus</w:t>
        </w:r>
      </w:hyperlink>
      <w:r w:rsidRPr="0044744C">
        <w:rPr>
          <w:rStyle w:val="apple-converted-space"/>
          <w:color w:val="000000" w:themeColor="text1"/>
        </w:rPr>
        <w:t> </w:t>
      </w:r>
      <w:r w:rsidRPr="0044744C">
        <w:rPr>
          <w:color w:val="000000" w:themeColor="text1"/>
        </w:rPr>
        <w:t>and in Lima bean</w:t>
      </w:r>
      <w:r w:rsidRPr="0044744C">
        <w:rPr>
          <w:rStyle w:val="apple-converted-space"/>
          <w:color w:val="000000" w:themeColor="text1"/>
        </w:rPr>
        <w:t> </w:t>
      </w:r>
      <w:r w:rsidRPr="0044744C">
        <w:rPr>
          <w:rStyle w:val="Emphasis"/>
          <w:color w:val="000000" w:themeColor="text1"/>
        </w:rPr>
        <w:t>Phaseolus lunatus</w:t>
      </w:r>
      <w:r w:rsidRPr="0044744C">
        <w:rPr>
          <w:color w:val="000000" w:themeColor="text1"/>
        </w:rPr>
        <w:t>), a property already noted for non-protein amino acids or some</w:t>
      </w:r>
      <w:r w:rsidRPr="0044744C">
        <w:rPr>
          <w:rStyle w:val="apple-converted-space"/>
          <w:color w:val="000000" w:themeColor="text1"/>
        </w:rPr>
        <w:t> </w:t>
      </w:r>
      <w:hyperlink r:id="rId10" w:tooltip="Learn more about alkaloids from ScienceDirect's AI-generated Topic Pages" w:history="1">
        <w:r w:rsidRPr="0044744C">
          <w:rPr>
            <w:rStyle w:val="Hyperlink"/>
            <w:color w:val="000000" w:themeColor="text1"/>
          </w:rPr>
          <w:t>alkaloids</w:t>
        </w:r>
      </w:hyperlink>
      <w:r w:rsidRPr="0044744C">
        <w:rPr>
          <w:color w:val="000000" w:themeColor="text1"/>
        </w:rPr>
        <w:t xml:space="preserve">. </w:t>
      </w:r>
    </w:p>
    <w:p w14:paraId="44343ACE" w14:textId="77777777" w:rsidR="00FA621B" w:rsidRPr="0044744C" w:rsidRDefault="00FA621B" w:rsidP="0044744C">
      <w:pPr>
        <w:pStyle w:val="NormalWeb"/>
        <w:spacing w:before="0" w:beforeAutospacing="0" w:after="0" w:afterAutospacing="0"/>
        <w:contextualSpacing/>
        <w:rPr>
          <w:b/>
          <w:bCs/>
          <w:lang w:val="en-AZ"/>
        </w:rPr>
      </w:pPr>
    </w:p>
    <w:p w14:paraId="3FE2CBC6" w14:textId="75B88E33" w:rsidR="00FA621B" w:rsidRPr="0044744C" w:rsidRDefault="00FA621B" w:rsidP="0044744C">
      <w:pPr>
        <w:pStyle w:val="NormalWeb"/>
        <w:spacing w:before="0" w:beforeAutospacing="0" w:after="0" w:afterAutospacing="0"/>
        <w:contextualSpacing/>
        <w:rPr>
          <w:b/>
          <w:bCs/>
          <w:lang w:val="en-AZ"/>
        </w:rPr>
      </w:pPr>
      <w:r w:rsidRPr="0044744C">
        <w:rPr>
          <w:b/>
          <w:bCs/>
          <w:lang w:val="en-AZ"/>
        </w:rPr>
        <w:t>Physical and Chemical Properties</w:t>
      </w:r>
    </w:p>
    <w:p w14:paraId="7AB04511" w14:textId="77777777" w:rsidR="00FA621B" w:rsidRPr="0044744C" w:rsidRDefault="00FA621B" w:rsidP="0044744C">
      <w:pPr>
        <w:contextualSpacing/>
      </w:pPr>
      <w:r w:rsidRPr="0044744C">
        <w:t>Cyanoglycosides are white crystalline odorless substances with</w:t>
      </w:r>
      <w:r w:rsidRPr="0044744C">
        <w:rPr>
          <w:lang w:val="en-GB"/>
        </w:rPr>
        <w:t xml:space="preserve"> </w:t>
      </w:r>
      <w:r w:rsidRPr="0044744C">
        <w:t>a</w:t>
      </w:r>
      <w:r w:rsidRPr="0044744C">
        <w:rPr>
          <w:lang w:val="en-GB"/>
        </w:rPr>
        <w:t xml:space="preserve"> </w:t>
      </w:r>
      <w:r w:rsidRPr="0044744C">
        <w:t>very bitter taste. They are soluble in hot water and ethanol, and</w:t>
      </w:r>
      <w:r w:rsidRPr="0044744C">
        <w:rPr>
          <w:lang w:val="en-GB"/>
        </w:rPr>
        <w:t xml:space="preserve"> </w:t>
      </w:r>
      <w:r w:rsidRPr="0044744C">
        <w:t>insoluble in organic solvents</w:t>
      </w:r>
      <w:r w:rsidRPr="0044744C">
        <w:rPr>
          <w:lang w:val="en-GB"/>
        </w:rPr>
        <w:t xml:space="preserve"> </w:t>
      </w:r>
      <w:r w:rsidRPr="0044744C">
        <w:t>(chloroform, dichloroethane). They are</w:t>
      </w:r>
      <w:r w:rsidRPr="0044744C">
        <w:rPr>
          <w:lang w:val="en-GB"/>
        </w:rPr>
        <w:t xml:space="preserve"> </w:t>
      </w:r>
      <w:r w:rsidRPr="0044744C">
        <w:t>easily cleaved by specific enzymes (amygdalase, prunase, linamarase).</w:t>
      </w:r>
    </w:p>
    <w:p w14:paraId="58FE2296" w14:textId="77777777" w:rsidR="00FA621B" w:rsidRPr="0044744C" w:rsidRDefault="00FA621B" w:rsidP="0044744C">
      <w:pPr>
        <w:contextualSpacing/>
        <w:rPr>
          <w:b/>
          <w:bCs/>
        </w:rPr>
      </w:pPr>
    </w:p>
    <w:p w14:paraId="57568AB8" w14:textId="22C0C97A" w:rsidR="00FA621B" w:rsidRPr="0044744C" w:rsidRDefault="00FA621B" w:rsidP="0044744C">
      <w:pPr>
        <w:contextualSpacing/>
        <w:rPr>
          <w:b/>
          <w:bCs/>
        </w:rPr>
      </w:pPr>
      <w:r w:rsidRPr="0044744C">
        <w:rPr>
          <w:b/>
          <w:bCs/>
        </w:rPr>
        <w:t>Extraction and Research Methods</w:t>
      </w:r>
    </w:p>
    <w:p w14:paraId="2E14A443" w14:textId="0334DBFF" w:rsidR="00FA621B" w:rsidRPr="0044744C" w:rsidRDefault="00FA621B" w:rsidP="0044744C">
      <w:pPr>
        <w:contextualSpacing/>
        <w:jc w:val="both"/>
        <w:rPr>
          <w:color w:val="000000" w:themeColor="text1"/>
        </w:rPr>
      </w:pPr>
      <w:r w:rsidRPr="0044744C">
        <w:rPr>
          <w:color w:val="000000" w:themeColor="text1"/>
        </w:rPr>
        <w:t>In order to identify cyanogenic glycosides the plant material flask with sufficient water to moisten. In the neck of the flask a suitably impregnated strip of filter-paper is well broken and placed in a small is suspended by a cork. The paper may be treated in either of the following ways to give a color reaction with free hydrocyanic acid: either sodium picrate (yellow), which is converted to sodium isopurpurate (brick-red),or a freshly prepared solution of guaiacum resin in absolute alcohol, which is allowed to dry on the paper and treated with very dilute copper sulphate solution. The latter test paper turns blue with prussic acid. If the enzymes usually present in the material have not been destroyed or inactivated, the hydrolysis takes place within about an hour provided that the flask is kept in a warm place. More rapid hydrolysis will result if a little dilute sulfuric acid is added, and the flask gently heated. The intensity of the color produced with sodium picrate paper can be used for semiquantitative evaluations. More sensitive methods, including the direct determination of individual glycosides by gas-liquid chromatography, are now available.</w:t>
      </w:r>
    </w:p>
    <w:p w14:paraId="7711B7FC" w14:textId="77777777" w:rsidR="00B05172" w:rsidRDefault="00B05172" w:rsidP="0044744C">
      <w:pPr>
        <w:pStyle w:val="NormalWeb"/>
        <w:spacing w:before="0" w:beforeAutospacing="0" w:after="0" w:afterAutospacing="0"/>
        <w:contextualSpacing/>
        <w:rPr>
          <w:b/>
          <w:bCs/>
          <w:color w:val="000000" w:themeColor="text1"/>
        </w:rPr>
      </w:pPr>
    </w:p>
    <w:p w14:paraId="17EC5982" w14:textId="0CB42C3C" w:rsidR="00C870BC" w:rsidRPr="0044744C" w:rsidRDefault="00C870BC" w:rsidP="0044744C">
      <w:pPr>
        <w:pStyle w:val="NormalWeb"/>
        <w:spacing w:before="0" w:beforeAutospacing="0" w:after="0" w:afterAutospacing="0"/>
        <w:contextualSpacing/>
        <w:rPr>
          <w:b/>
          <w:bCs/>
          <w:color w:val="000000" w:themeColor="text1"/>
        </w:rPr>
      </w:pPr>
      <w:r w:rsidRPr="0044744C">
        <w:rPr>
          <w:b/>
          <w:bCs/>
          <w:color w:val="000000" w:themeColor="text1"/>
        </w:rPr>
        <w:t xml:space="preserve">Toxicity of </w:t>
      </w:r>
      <w:r w:rsidRPr="0044744C">
        <w:rPr>
          <w:rStyle w:val="topic-highlight"/>
          <w:b/>
          <w:bCs/>
          <w:color w:val="000000" w:themeColor="text1"/>
        </w:rPr>
        <w:t>Cyanogenic glycosides</w:t>
      </w:r>
      <w:r w:rsidRPr="0044744C">
        <w:rPr>
          <w:rStyle w:val="apple-converted-space"/>
          <w:b/>
          <w:bCs/>
          <w:color w:val="000000" w:themeColor="text1"/>
        </w:rPr>
        <w:t> </w:t>
      </w:r>
    </w:p>
    <w:p w14:paraId="0B18FCBA" w14:textId="334D18E0" w:rsidR="003910A0" w:rsidRPr="0044744C" w:rsidRDefault="00914A52" w:rsidP="0044744C">
      <w:pPr>
        <w:contextualSpacing/>
        <w:rPr>
          <w:color w:val="000000" w:themeColor="text1"/>
        </w:rPr>
      </w:pPr>
      <w:r w:rsidRPr="0044744C">
        <w:rPr>
          <w:color w:val="000000" w:themeColor="text1"/>
        </w:rPr>
        <w:t xml:space="preserve">Cyanogenic glycoside is not toxic on its own. However, when cell structures of plant are disrupted, cyanogenic glycoside will be brought together with the corresponding β‐glucosidase enzyme. Hydrolysis of cyanogenic glycosides usually occurs when cyanogenic plants are chewed by herbivores or when the plants are disintegrated during processes, such as grinding, pounding or in the presence of water for example during soaking or fermentation. Hydrolysis is accomplished by the β‐glucosidase, producing sugars and a cyanohydrin that spontaneously decomposes to HCN and a ketone or aldehyde. Different kinds of cyanogenic glycosides may be found in different cyanogenic food plants, for example, taxiphyllin in bamboo shoots, linamarin in cassava. </w:t>
      </w:r>
    </w:p>
    <w:p w14:paraId="2FC0197A" w14:textId="779E1776" w:rsidR="00C870BC" w:rsidRPr="0044744C" w:rsidRDefault="00C870BC" w:rsidP="0044744C">
      <w:pPr>
        <w:contextualSpacing/>
        <w:rPr>
          <w:color w:val="000000" w:themeColor="text1"/>
        </w:rPr>
      </w:pPr>
    </w:p>
    <w:p w14:paraId="7CC0A9D9" w14:textId="57028FFB" w:rsidR="00C870BC" w:rsidRPr="0044744C" w:rsidRDefault="00C870BC" w:rsidP="0044744C">
      <w:pPr>
        <w:contextualSpacing/>
      </w:pPr>
      <w:r w:rsidRPr="0044744C">
        <w:lastRenderedPageBreak/>
        <w:fldChar w:fldCharType="begin"/>
      </w:r>
      <w:r w:rsidRPr="0044744C">
        <w:instrText xml:space="preserve"> INCLUDEPICTURE "/var/folders/db/mvmvbz0j4bn11wt38c_v_xw40000gn/T/com.microsoft.Word/WebArchiveCopyPasteTempFiles/3-s2.0-B978008045382800099X-gr4.gif" \* MERGEFORMATINET </w:instrText>
      </w:r>
      <w:r w:rsidRPr="0044744C">
        <w:fldChar w:fldCharType="separate"/>
      </w:r>
      <w:r w:rsidRPr="0044744C">
        <w:rPr>
          <w:noProof/>
        </w:rPr>
        <w:drawing>
          <wp:inline distT="0" distB="0" distL="0" distR="0" wp14:anchorId="70836B84" wp14:editId="6DF465E0">
            <wp:extent cx="5175849" cy="2058727"/>
            <wp:effectExtent l="0" t="0" r="6350" b="0"/>
            <wp:docPr id="49" name="Picture 49" descr="Cyanogenic Glycosid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yanogenic Glycoside - an overview | ScienceDirect Top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2453" cy="2069309"/>
                    </a:xfrm>
                    <a:prstGeom prst="rect">
                      <a:avLst/>
                    </a:prstGeom>
                    <a:noFill/>
                    <a:ln>
                      <a:noFill/>
                    </a:ln>
                  </pic:spPr>
                </pic:pic>
              </a:graphicData>
            </a:graphic>
          </wp:inline>
        </w:drawing>
      </w:r>
      <w:r w:rsidRPr="0044744C">
        <w:fldChar w:fldCharType="end"/>
      </w:r>
    </w:p>
    <w:p w14:paraId="79C3277C" w14:textId="77777777" w:rsidR="00605880" w:rsidRPr="0044744C" w:rsidRDefault="00605880" w:rsidP="0044744C">
      <w:pPr>
        <w:contextualSpacing/>
        <w:rPr>
          <w:color w:val="000000" w:themeColor="text1"/>
        </w:rPr>
      </w:pPr>
    </w:p>
    <w:p w14:paraId="3F9D19A5" w14:textId="60F43106" w:rsidR="00914A52" w:rsidRPr="0044744C" w:rsidRDefault="00926BE3" w:rsidP="0044744C">
      <w:pPr>
        <w:contextualSpacing/>
        <w:rPr>
          <w:color w:val="000000" w:themeColor="text1"/>
        </w:rPr>
      </w:pPr>
      <w:r w:rsidRPr="0044744C">
        <w:rPr>
          <w:color w:val="000000" w:themeColor="text1"/>
        </w:rPr>
        <w:t xml:space="preserve">The toxicity of cyanogenic glycosides and their derivatives is dependent on the release of hydrogen cyanide. Toxicity may result in acute cyanide poisoning and has also been implicated in the etiology of several chronic diseases . </w:t>
      </w:r>
      <w:r w:rsidR="00914A52" w:rsidRPr="0044744C">
        <w:rPr>
          <w:color w:val="000000" w:themeColor="text1"/>
        </w:rPr>
        <w:t>Cyanide is one of the most potent, rapidly acting, poisons known. Cyanides inhibit the oxidative processes of cells causing them to die very quickly. Because the body rapidly detoxifies cyanide, an adult human can withstand 50-60 ppm for an hour without serious consequences. However, exposure to concentrations of 200-500 ppm for 30 minutes is usually fatal.  Aside from death, acute cyanide toxicity at small doses can cause headache, tightness in throat and chest, and muscle weakness. The effects of chronic (long-term) exposure to cyanide are less well known.</w:t>
      </w:r>
    </w:p>
    <w:p w14:paraId="5FE95A0F" w14:textId="7C804C18" w:rsidR="007F638A" w:rsidRPr="0044744C" w:rsidRDefault="007F638A" w:rsidP="0044744C">
      <w:pPr>
        <w:contextualSpacing/>
        <w:rPr>
          <w:color w:val="000000" w:themeColor="text1"/>
        </w:rPr>
      </w:pPr>
      <w:r w:rsidRPr="0044744C">
        <w:rPr>
          <w:color w:val="000000" w:themeColor="text1"/>
        </w:rPr>
        <w:t>Cyanide toxicity can occur in animal including humans at doses between 0.5 and 3.5 mg HCN per kilogram body weight. Symptoms of cyanide toxicity in humans have been reported to include vomiting, stomach ache, diarrhea, convulsion, and in severe cases death. Children are particularly at risk because of their smaller body size.</w:t>
      </w:r>
    </w:p>
    <w:p w14:paraId="1630D9AD" w14:textId="1C590C0B" w:rsidR="007F638A" w:rsidRPr="0044744C" w:rsidRDefault="007F638A" w:rsidP="0044744C">
      <w:pPr>
        <w:contextualSpacing/>
        <w:rPr>
          <w:color w:val="000000" w:themeColor="text1"/>
        </w:rPr>
      </w:pPr>
      <w:r w:rsidRPr="0044744C">
        <w:rPr>
          <w:color w:val="000000" w:themeColor="text1"/>
        </w:rPr>
        <w:t>The toxicity of cyanogenic glycosides is associated with their ability to be hydrolyzed either spontaneously or in the presence of enzyme to produce cyanide as end products of their hydrolysis. Thus, toxic levels of cyanogenic glycosides are estimated in terms of the quantity of free cyanide generated following hydrolysis. This makes it difficult to estimate total cyanogenic glycosides in diet. Hence, levels of amygdalin (the most common cyanogenic glycosides in fruits) reported in literature are inconsistent. Although the level of cyanide up to 10ppm was reported by World Health Organization (WHO) to be safe for cassava flour. Lack of quantitative toxicological test and epidemiological information makes it difficult to establish safe level of cyanogenic glycosides intake in many foods.</w:t>
      </w:r>
    </w:p>
    <w:p w14:paraId="1F2FC3DC" w14:textId="06799BCD" w:rsidR="00491E15" w:rsidRPr="0044744C" w:rsidRDefault="00491E15" w:rsidP="0044744C">
      <w:pPr>
        <w:contextualSpacing/>
        <w:rPr>
          <w:color w:val="000000" w:themeColor="text1"/>
        </w:rPr>
      </w:pPr>
    </w:p>
    <w:p w14:paraId="025AC8E4" w14:textId="7322E1AE" w:rsidR="00491E15" w:rsidRPr="0044744C" w:rsidRDefault="00491E15" w:rsidP="0044744C">
      <w:pPr>
        <w:contextualSpacing/>
        <w:rPr>
          <w:color w:val="000000" w:themeColor="text1"/>
        </w:rPr>
      </w:pPr>
      <w:r w:rsidRPr="0044744C">
        <w:rPr>
          <w:color w:val="000000" w:themeColor="text1"/>
        </w:rPr>
        <w:t>The toxic cyanogenic glycosides</w:t>
      </w:r>
    </w:p>
    <w:p w14:paraId="01952A46" w14:textId="77777777" w:rsidR="00491E15" w:rsidRPr="0044744C" w:rsidRDefault="00491E15" w:rsidP="0044744C">
      <w:pPr>
        <w:contextualSpacing/>
        <w:rPr>
          <w:color w:val="000000" w:themeColor="text1"/>
        </w:rPr>
      </w:pPr>
    </w:p>
    <w:p w14:paraId="4AAE1C1E" w14:textId="6A1DAF09" w:rsidR="00FF78C7" w:rsidRPr="0044744C" w:rsidRDefault="00FF78C7" w:rsidP="0044744C">
      <w:pPr>
        <w:contextualSpacing/>
      </w:pPr>
      <w:r w:rsidRPr="0044744C">
        <w:lastRenderedPageBreak/>
        <w:fldChar w:fldCharType="begin"/>
      </w:r>
      <w:r w:rsidRPr="0044744C">
        <w:instrText xml:space="preserve"> INCLUDEPICTURE "/var/folders/db/mvmvbz0j4bn11wt38c_v_xw40000gn/T/com.microsoft.Word/WebArchiveCopyPasteTempFiles/F3.png" \* MERGEFORMATINET </w:instrText>
      </w:r>
      <w:r w:rsidRPr="0044744C">
        <w:fldChar w:fldCharType="separate"/>
      </w:r>
      <w:r w:rsidRPr="0044744C">
        <w:rPr>
          <w:noProof/>
        </w:rPr>
        <w:drawing>
          <wp:inline distT="0" distB="0" distL="0" distR="0" wp14:anchorId="61385F55" wp14:editId="4AE91028">
            <wp:extent cx="5943600" cy="3882390"/>
            <wp:effectExtent l="0" t="0" r="0" b="3810"/>
            <wp:docPr id="34" name="Picture 34" descr="Toxicity Potential of Cyanogenic Glycosides in Edible Plants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xicity Potential of Cyanogenic Glycosides in Edible Plants | IntechOp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82390"/>
                    </a:xfrm>
                    <a:prstGeom prst="rect">
                      <a:avLst/>
                    </a:prstGeom>
                    <a:noFill/>
                    <a:ln>
                      <a:noFill/>
                    </a:ln>
                  </pic:spPr>
                </pic:pic>
              </a:graphicData>
            </a:graphic>
          </wp:inline>
        </w:drawing>
      </w:r>
      <w:r w:rsidRPr="0044744C">
        <w:fldChar w:fldCharType="end"/>
      </w:r>
    </w:p>
    <w:p w14:paraId="18DB8D31" w14:textId="77777777" w:rsidR="00605880" w:rsidRPr="0044744C" w:rsidRDefault="00605880" w:rsidP="0044744C">
      <w:pPr>
        <w:pStyle w:val="Heading3"/>
        <w:spacing w:before="0" w:line="240" w:lineRule="auto"/>
        <w:contextualSpacing/>
        <w:rPr>
          <w:rFonts w:ascii="Times New Roman" w:hAnsi="Times New Roman" w:cs="Times New Roman"/>
          <w:b/>
          <w:bCs/>
          <w:color w:val="000000" w:themeColor="text1"/>
        </w:rPr>
      </w:pPr>
    </w:p>
    <w:p w14:paraId="65566074" w14:textId="5ABCD245" w:rsidR="00B5152A" w:rsidRPr="0044744C" w:rsidRDefault="00B5152A" w:rsidP="0044744C">
      <w:pPr>
        <w:pStyle w:val="Heading3"/>
        <w:spacing w:before="0" w:line="240" w:lineRule="auto"/>
        <w:contextualSpacing/>
        <w:rPr>
          <w:rFonts w:ascii="Times New Roman" w:hAnsi="Times New Roman" w:cs="Times New Roman"/>
          <w:color w:val="000000" w:themeColor="text1"/>
          <w:lang w:val="en-AZ" w:eastAsia="zh-CN"/>
        </w:rPr>
      </w:pPr>
      <w:r w:rsidRPr="0044744C">
        <w:rPr>
          <w:rFonts w:ascii="Times New Roman" w:hAnsi="Times New Roman" w:cs="Times New Roman"/>
          <w:b/>
          <w:bCs/>
          <w:color w:val="000000" w:themeColor="text1"/>
        </w:rPr>
        <w:t>(b)</w:t>
      </w:r>
      <w:r w:rsidRPr="0044744C">
        <w:rPr>
          <w:rStyle w:val="apple-converted-space"/>
          <w:rFonts w:ascii="Times New Roman" w:hAnsi="Times New Roman" w:cs="Times New Roman"/>
          <w:b/>
          <w:bCs/>
          <w:color w:val="000000" w:themeColor="text1"/>
        </w:rPr>
        <w:t> </w:t>
      </w:r>
      <w:r w:rsidRPr="0044744C">
        <w:rPr>
          <w:rFonts w:ascii="Times New Roman" w:hAnsi="Times New Roman" w:cs="Times New Roman"/>
          <w:b/>
          <w:bCs/>
          <w:color w:val="000000" w:themeColor="text1"/>
        </w:rPr>
        <w:t>Biosynthesis and function of cyanogenic glycosides</w:t>
      </w:r>
    </w:p>
    <w:p w14:paraId="4A8E69F3" w14:textId="502ED517" w:rsidR="00B5152A" w:rsidRPr="0044744C" w:rsidRDefault="00B5152A" w:rsidP="0044744C">
      <w:pPr>
        <w:contextualSpacing/>
        <w:rPr>
          <w:color w:val="000000" w:themeColor="text1"/>
        </w:rPr>
      </w:pPr>
      <w:r w:rsidRPr="0044744C">
        <w:rPr>
          <w:color w:val="000000" w:themeColor="text1"/>
        </w:rPr>
        <w:t>Cyanogenic</w:t>
      </w:r>
      <w:r w:rsidRPr="0044744C">
        <w:rPr>
          <w:rStyle w:val="apple-converted-space"/>
          <w:color w:val="000000" w:themeColor="text1"/>
        </w:rPr>
        <w:t> </w:t>
      </w:r>
      <w:hyperlink r:id="rId12" w:tooltip="Learn more about glycosides from ScienceDirect's AI-generated Topic Pages" w:history="1">
        <w:r w:rsidRPr="0044744C">
          <w:rPr>
            <w:rStyle w:val="Hyperlink"/>
            <w:color w:val="000000" w:themeColor="text1"/>
          </w:rPr>
          <w:t>glycosides</w:t>
        </w:r>
      </w:hyperlink>
      <w:r w:rsidRPr="0044744C">
        <w:rPr>
          <w:rStyle w:val="apple-converted-space"/>
          <w:color w:val="000000" w:themeColor="text1"/>
        </w:rPr>
        <w:t> </w:t>
      </w:r>
      <w:r w:rsidRPr="0044744C">
        <w:rPr>
          <w:color w:val="000000" w:themeColor="text1"/>
        </w:rPr>
        <w:t>are derived from</w:t>
      </w:r>
      <w:r w:rsidRPr="0044744C">
        <w:rPr>
          <w:rStyle w:val="apple-converted-space"/>
          <w:color w:val="000000" w:themeColor="text1"/>
        </w:rPr>
        <w:t> </w:t>
      </w:r>
      <w:r w:rsidRPr="0044744C">
        <w:rPr>
          <w:rStyle w:val="small-caps"/>
          <w:color w:val="000000" w:themeColor="text1"/>
        </w:rPr>
        <w:t>l</w:t>
      </w:r>
      <w:r w:rsidRPr="0044744C">
        <w:rPr>
          <w:color w:val="000000" w:themeColor="text1"/>
        </w:rPr>
        <w:t xml:space="preserve">-amino acids (Fig. </w:t>
      </w:r>
      <w:r w:rsidR="00EC4164" w:rsidRPr="0044744C">
        <w:rPr>
          <w:color w:val="000000" w:themeColor="text1"/>
        </w:rPr>
        <w:t>A</w:t>
      </w:r>
      <w:r w:rsidRPr="0044744C">
        <w:rPr>
          <w:color w:val="000000" w:themeColor="text1"/>
        </w:rPr>
        <w:t>) and</w:t>
      </w:r>
      <w:r w:rsidRPr="0044744C">
        <w:rPr>
          <w:rStyle w:val="apple-converted-space"/>
          <w:color w:val="000000" w:themeColor="text1"/>
        </w:rPr>
        <w:t> </w:t>
      </w:r>
      <w:hyperlink r:id="rId13" w:tooltip="Learn more about biosynthesis from ScienceDirect's AI-generated Topic Pages" w:history="1">
        <w:r w:rsidRPr="0044744C">
          <w:rPr>
            <w:rStyle w:val="Hyperlink"/>
            <w:color w:val="000000" w:themeColor="text1"/>
          </w:rPr>
          <w:t>biosynthesis</w:t>
        </w:r>
      </w:hyperlink>
      <w:r w:rsidRPr="0044744C">
        <w:rPr>
          <w:rStyle w:val="apple-converted-space"/>
          <w:color w:val="000000" w:themeColor="text1"/>
        </w:rPr>
        <w:t> </w:t>
      </w:r>
      <w:r w:rsidRPr="0044744C">
        <w:rPr>
          <w:color w:val="000000" w:themeColor="text1"/>
        </w:rPr>
        <w:t>seems to be catalyzed by a multienzyme complex</w:t>
      </w:r>
      <w:r w:rsidR="00EC4164" w:rsidRPr="0044744C">
        <w:rPr>
          <w:color w:val="000000" w:themeColor="text1"/>
        </w:rPr>
        <w:t xml:space="preserve"> </w:t>
      </w:r>
      <w:r w:rsidRPr="0044744C">
        <w:rPr>
          <w:color w:val="000000" w:themeColor="text1"/>
        </w:rPr>
        <w:t xml:space="preserve">(Fig. </w:t>
      </w:r>
      <w:r w:rsidR="00EC4164" w:rsidRPr="0044744C">
        <w:rPr>
          <w:color w:val="000000" w:themeColor="text1"/>
        </w:rPr>
        <w:t>B</w:t>
      </w:r>
      <w:r w:rsidRPr="0044744C">
        <w:rPr>
          <w:color w:val="000000" w:themeColor="text1"/>
        </w:rPr>
        <w:t>). Dhurrin biosynthesis was achieved in a microsomal membrane preparation and seemed to be a channeled process. In the first step, the amino group of</w:t>
      </w:r>
      <w:r w:rsidRPr="0044744C">
        <w:rPr>
          <w:rStyle w:val="apple-converted-space"/>
          <w:color w:val="000000" w:themeColor="text1"/>
        </w:rPr>
        <w:t> </w:t>
      </w:r>
      <w:r w:rsidRPr="0044744C">
        <w:rPr>
          <w:rStyle w:val="small-caps"/>
          <w:color w:val="000000" w:themeColor="text1"/>
        </w:rPr>
        <w:t>l</w:t>
      </w:r>
      <w:r w:rsidRPr="0044744C">
        <w:rPr>
          <w:color w:val="000000" w:themeColor="text1"/>
        </w:rPr>
        <w:t>-amino acids is hydroxylated by a</w:t>
      </w:r>
      <w:r w:rsidRPr="0044744C">
        <w:rPr>
          <w:rStyle w:val="apple-converted-space"/>
          <w:color w:val="000000" w:themeColor="text1"/>
        </w:rPr>
        <w:t> </w:t>
      </w:r>
      <w:r w:rsidRPr="0044744C">
        <w:rPr>
          <w:rStyle w:val="small-caps"/>
          <w:color w:val="000000" w:themeColor="text1"/>
        </w:rPr>
        <w:t>l</w:t>
      </w:r>
      <w:r w:rsidRPr="0044744C">
        <w:rPr>
          <w:color w:val="000000" w:themeColor="text1"/>
        </w:rPr>
        <w:t>-amino acid</w:t>
      </w:r>
      <w:r w:rsidRPr="0044744C">
        <w:rPr>
          <w:rStyle w:val="apple-converted-space"/>
          <w:color w:val="000000" w:themeColor="text1"/>
        </w:rPr>
        <w:t> </w:t>
      </w:r>
      <w:r w:rsidRPr="0044744C">
        <w:rPr>
          <w:rStyle w:val="Emphasis"/>
          <w:color w:val="000000" w:themeColor="text1"/>
        </w:rPr>
        <w:t>N</w:t>
      </w:r>
      <w:r w:rsidRPr="0044744C">
        <w:rPr>
          <w:color w:val="000000" w:themeColor="text1"/>
        </w:rPr>
        <w:t>-monooxygenase. Upon oxidative decarboxylation, the</w:t>
      </w:r>
      <w:r w:rsidRPr="0044744C">
        <w:rPr>
          <w:rStyle w:val="apple-converted-space"/>
          <w:color w:val="000000" w:themeColor="text1"/>
        </w:rPr>
        <w:t> </w:t>
      </w:r>
      <w:r w:rsidRPr="0044744C">
        <w:rPr>
          <w:rStyle w:val="Emphasis"/>
          <w:color w:val="000000" w:themeColor="text1"/>
        </w:rPr>
        <w:t>N</w:t>
      </w:r>
      <w:r w:rsidRPr="0044744C">
        <w:rPr>
          <w:color w:val="000000" w:themeColor="text1"/>
        </w:rPr>
        <w:t>-hydroxy-</w:t>
      </w:r>
      <w:r w:rsidRPr="0044744C">
        <w:rPr>
          <w:rStyle w:val="small-caps"/>
          <w:color w:val="000000" w:themeColor="text1"/>
        </w:rPr>
        <w:t>l</w:t>
      </w:r>
      <w:r w:rsidRPr="0044744C">
        <w:rPr>
          <w:color w:val="000000" w:themeColor="text1"/>
        </w:rPr>
        <w:t>-amino acid is converted into an aldoxime. The step from aldoxime to</w:t>
      </w:r>
      <w:r w:rsidRPr="0044744C">
        <w:rPr>
          <w:rStyle w:val="apple-converted-space"/>
          <w:color w:val="000000" w:themeColor="text1"/>
        </w:rPr>
        <w:t> </w:t>
      </w:r>
      <w:hyperlink r:id="rId14" w:tooltip="Learn more about nitrile from ScienceDirect's AI-generated Topic Pages" w:history="1">
        <w:r w:rsidRPr="0044744C">
          <w:rPr>
            <w:rStyle w:val="Hyperlink"/>
            <w:color w:val="000000" w:themeColor="text1"/>
          </w:rPr>
          <w:t>nitrile</w:t>
        </w:r>
      </w:hyperlink>
      <w:r w:rsidRPr="0044744C">
        <w:rPr>
          <w:rStyle w:val="apple-converted-space"/>
          <w:color w:val="000000" w:themeColor="text1"/>
        </w:rPr>
        <w:t> </w:t>
      </w:r>
      <w:r w:rsidRPr="0044744C">
        <w:rPr>
          <w:color w:val="000000" w:themeColor="text1"/>
        </w:rPr>
        <w:t>is catalyzed by an aldoxime dehydratase. The nitrile is then hydroxylated at the C2-position by a nitrile</w:t>
      </w:r>
      <w:r w:rsidRPr="0044744C">
        <w:rPr>
          <w:rStyle w:val="apple-converted-space"/>
          <w:color w:val="000000" w:themeColor="text1"/>
        </w:rPr>
        <w:t> </w:t>
      </w:r>
      <w:hyperlink r:id="rId15" w:tooltip="Learn more about monooxygenase from ScienceDirect's AI-generated Topic Pages" w:history="1">
        <w:r w:rsidRPr="0044744C">
          <w:rPr>
            <w:rStyle w:val="Hyperlink"/>
            <w:color w:val="000000" w:themeColor="text1"/>
          </w:rPr>
          <w:t>monooxygenase</w:t>
        </w:r>
      </w:hyperlink>
      <w:r w:rsidRPr="0044744C">
        <w:rPr>
          <w:rStyle w:val="apple-converted-space"/>
          <w:color w:val="000000" w:themeColor="text1"/>
        </w:rPr>
        <w:t> </w:t>
      </w:r>
      <w:r w:rsidRPr="0044744C">
        <w:rPr>
          <w:color w:val="000000" w:themeColor="text1"/>
        </w:rPr>
        <w:t>to yield the key intermediate 2-hydroxynitrile (or cyanohydrin). Glucosyltransferase forms the β-glucoside using activated glucose, i.e. UDP-glucose.</w:t>
      </w:r>
    </w:p>
    <w:p w14:paraId="5C62F0CD" w14:textId="77777777" w:rsidR="00605880" w:rsidRPr="0044744C" w:rsidRDefault="00605880" w:rsidP="0044744C">
      <w:pPr>
        <w:pStyle w:val="NormalWeb"/>
        <w:spacing w:before="0" w:beforeAutospacing="0" w:after="0" w:afterAutospacing="0"/>
        <w:contextualSpacing/>
        <w:rPr>
          <w:color w:val="000000" w:themeColor="text1"/>
        </w:rPr>
      </w:pPr>
      <w:r w:rsidRPr="0044744C">
        <w:rPr>
          <w:color w:val="000000" w:themeColor="text1"/>
        </w:rPr>
        <w:t>In case of emergency, i.e. when plants are wounded by herbivores or other organisms, the cellular compartmentation breaks down and</w:t>
      </w:r>
      <w:r w:rsidRPr="0044744C">
        <w:rPr>
          <w:rStyle w:val="apple-converted-space"/>
          <w:color w:val="000000" w:themeColor="text1"/>
        </w:rPr>
        <w:t> </w:t>
      </w:r>
      <w:r w:rsidRPr="0044744C">
        <w:rPr>
          <w:rStyle w:val="topic-highlight"/>
          <w:rFonts w:eastAsiaTheme="majorEastAsia"/>
          <w:color w:val="000000" w:themeColor="text1"/>
        </w:rPr>
        <w:t>cyanogenic glycosides</w:t>
      </w:r>
      <w:r w:rsidRPr="0044744C">
        <w:rPr>
          <w:rStyle w:val="apple-converted-space"/>
          <w:color w:val="000000" w:themeColor="text1"/>
        </w:rPr>
        <w:t> </w:t>
      </w:r>
      <w:r w:rsidRPr="0044744C">
        <w:rPr>
          <w:color w:val="000000" w:themeColor="text1"/>
        </w:rPr>
        <w:t>come into contact with an active β-glucosidase of broad specificity, which hydrolyzes them to yield 2-hydroxynitrile (cyanohydrin) (Figs A</w:t>
      </w:r>
      <w:r w:rsidRPr="0044744C">
        <w:rPr>
          <w:rStyle w:val="apple-converted-space"/>
          <w:color w:val="000000" w:themeColor="text1"/>
        </w:rPr>
        <w:t> </w:t>
      </w:r>
      <w:r w:rsidRPr="0044744C">
        <w:rPr>
          <w:color w:val="000000" w:themeColor="text1"/>
        </w:rPr>
        <w:t>and</w:t>
      </w:r>
      <w:r w:rsidRPr="0044744C">
        <w:rPr>
          <w:rStyle w:val="apple-converted-space"/>
          <w:color w:val="000000" w:themeColor="text1"/>
        </w:rPr>
        <w:t> </w:t>
      </w:r>
      <w:r w:rsidRPr="0044744C">
        <w:rPr>
          <w:color w:val="000000" w:themeColor="text1"/>
        </w:rPr>
        <w:t>B). 2-Hydroxynitrile is further cleaved into the corresponding aldehyde or</w:t>
      </w:r>
      <w:r w:rsidRPr="0044744C">
        <w:rPr>
          <w:rStyle w:val="apple-converted-space"/>
          <w:color w:val="000000" w:themeColor="text1"/>
        </w:rPr>
        <w:t> </w:t>
      </w:r>
      <w:hyperlink r:id="rId16" w:tooltip="Learn more about ketone from ScienceDirect's AI-generated Topic Pages" w:history="1">
        <w:r w:rsidRPr="0044744C">
          <w:rPr>
            <w:rStyle w:val="Hyperlink"/>
            <w:color w:val="000000" w:themeColor="text1"/>
          </w:rPr>
          <w:t>ketone</w:t>
        </w:r>
      </w:hyperlink>
      <w:r w:rsidRPr="0044744C">
        <w:rPr>
          <w:rStyle w:val="apple-converted-space"/>
          <w:color w:val="000000" w:themeColor="text1"/>
        </w:rPr>
        <w:t> </w:t>
      </w:r>
      <w:r w:rsidRPr="0044744C">
        <w:rPr>
          <w:color w:val="000000" w:themeColor="text1"/>
        </w:rPr>
        <w:t>and</w:t>
      </w:r>
      <w:r w:rsidRPr="0044744C">
        <w:rPr>
          <w:rStyle w:val="apple-converted-space"/>
          <w:color w:val="000000" w:themeColor="text1"/>
        </w:rPr>
        <w:t> </w:t>
      </w:r>
      <w:hyperlink r:id="rId17" w:tooltip="Learn more about HCN from ScienceDirect's AI-generated Topic Pages" w:history="1">
        <w:r w:rsidRPr="0044744C">
          <w:rPr>
            <w:rStyle w:val="Hyperlink"/>
            <w:color w:val="000000" w:themeColor="text1"/>
          </w:rPr>
          <w:t>HCN</w:t>
        </w:r>
      </w:hyperlink>
      <w:r w:rsidRPr="0044744C">
        <w:rPr>
          <w:color w:val="000000" w:themeColor="text1"/>
        </w:rPr>
        <w:t xml:space="preserve"> by a</w:t>
      </w:r>
      <w:r w:rsidRPr="0044744C">
        <w:rPr>
          <w:rStyle w:val="apple-converted-space"/>
          <w:color w:val="000000" w:themeColor="text1"/>
        </w:rPr>
        <w:t> </w:t>
      </w:r>
      <w:proofErr w:type="spellStart"/>
      <w:r w:rsidRPr="0044744C">
        <w:rPr>
          <w:color w:val="000000" w:themeColor="text1"/>
        </w:rPr>
        <w:fldChar w:fldCharType="begin"/>
      </w:r>
      <w:r w:rsidRPr="0044744C">
        <w:rPr>
          <w:color w:val="000000" w:themeColor="text1"/>
        </w:rPr>
        <w:instrText xml:space="preserve"> HYPERLINK "https://www.sciencedirect.com/topics/chemistry/hydroxynitrile" \o "Learn more about hydroxynitrile from ScienceDirect's AI-generated Topic Pages" </w:instrText>
      </w:r>
      <w:r w:rsidRPr="0044744C">
        <w:rPr>
          <w:color w:val="000000" w:themeColor="text1"/>
        </w:rPr>
      </w:r>
      <w:r w:rsidRPr="0044744C">
        <w:rPr>
          <w:color w:val="000000" w:themeColor="text1"/>
        </w:rPr>
        <w:fldChar w:fldCharType="separate"/>
      </w:r>
      <w:r w:rsidRPr="0044744C">
        <w:rPr>
          <w:rStyle w:val="Hyperlink"/>
          <w:color w:val="000000" w:themeColor="text1"/>
        </w:rPr>
        <w:t>hydroxynitrile</w:t>
      </w:r>
      <w:proofErr w:type="spellEnd"/>
      <w:r w:rsidRPr="0044744C">
        <w:rPr>
          <w:color w:val="000000" w:themeColor="text1"/>
        </w:rPr>
        <w:fldChar w:fldCharType="end"/>
      </w:r>
      <w:r w:rsidRPr="0044744C">
        <w:rPr>
          <w:rStyle w:val="apple-converted-space"/>
          <w:color w:val="000000" w:themeColor="text1"/>
        </w:rPr>
        <w:t> </w:t>
      </w:r>
      <w:hyperlink r:id="rId18" w:tooltip="Learn more about lyase from ScienceDirect's AI-generated Topic Pages" w:history="1">
        <w:r w:rsidRPr="0044744C">
          <w:rPr>
            <w:rStyle w:val="Hyperlink"/>
            <w:color w:val="000000" w:themeColor="text1"/>
          </w:rPr>
          <w:t>lyase</w:t>
        </w:r>
      </w:hyperlink>
      <w:r w:rsidRPr="0044744C">
        <w:rPr>
          <w:color w:val="000000" w:themeColor="text1"/>
        </w:rPr>
        <w:t xml:space="preserve">. In </w:t>
      </w:r>
      <w:proofErr w:type="spellStart"/>
      <w:r w:rsidRPr="0044744C">
        <w:rPr>
          <w:color w:val="000000" w:themeColor="text1"/>
        </w:rPr>
        <w:t>cyanolipids</w:t>
      </w:r>
      <w:proofErr w:type="spellEnd"/>
      <w:r w:rsidRPr="0044744C">
        <w:rPr>
          <w:color w:val="000000" w:themeColor="text1"/>
        </w:rPr>
        <w:t>, the fatty acid is hydrolyzed by an esterase to 2-hydroxynitrile to yield the corresponding aldehyde and HCN (Fig. B).</w:t>
      </w:r>
    </w:p>
    <w:p w14:paraId="042D6406" w14:textId="77777777" w:rsidR="00605880" w:rsidRPr="0044744C" w:rsidRDefault="00605880" w:rsidP="0044744C">
      <w:pPr>
        <w:contextualSpacing/>
        <w:rPr>
          <w:color w:val="000000" w:themeColor="text1"/>
        </w:rPr>
      </w:pPr>
    </w:p>
    <w:p w14:paraId="54836884" w14:textId="77777777" w:rsidR="00B5152A" w:rsidRPr="0044744C" w:rsidRDefault="00B5152A" w:rsidP="0044744C">
      <w:pPr>
        <w:pStyle w:val="NormalWeb"/>
        <w:spacing w:before="0" w:beforeAutospacing="0" w:after="0" w:afterAutospacing="0"/>
        <w:contextualSpacing/>
        <w:rPr>
          <w:color w:val="000000" w:themeColor="text1"/>
        </w:rPr>
      </w:pPr>
      <w:r w:rsidRPr="0044744C">
        <w:rPr>
          <w:color w:val="000000" w:themeColor="text1"/>
          <w:lang w:val="en-AZ" w:eastAsia="zh-CN"/>
        </w:rPr>
        <w:lastRenderedPageBreak/>
        <w:fldChar w:fldCharType="begin"/>
      </w:r>
      <w:r w:rsidRPr="0044744C">
        <w:rPr>
          <w:color w:val="000000" w:themeColor="text1"/>
          <w:lang w:val="en-AZ" w:eastAsia="zh-CN"/>
        </w:rPr>
        <w:instrText xml:space="preserve"> INCLUDEPICTURE "/var/folders/db/mvmvbz0j4bn11wt38c_v_xw40000gn/T/com.microsoft.Word/WebArchiveCopyPasteTempFiles/3-s2.0-B9780122146749500138-f12-17-9780122146749.jpg" \* MERGEFORMATINET </w:instrText>
      </w:r>
      <w:r w:rsidRPr="0044744C">
        <w:rPr>
          <w:color w:val="000000" w:themeColor="text1"/>
          <w:lang w:val="en-AZ" w:eastAsia="zh-CN"/>
        </w:rPr>
        <w:fldChar w:fldCharType="separate"/>
      </w:r>
      <w:r w:rsidRPr="0044744C">
        <w:rPr>
          <w:noProof/>
          <w:color w:val="000000" w:themeColor="text1"/>
          <w:lang w:val="en-AZ" w:eastAsia="zh-CN"/>
        </w:rPr>
        <w:drawing>
          <wp:inline distT="0" distB="0" distL="0" distR="0" wp14:anchorId="18353791" wp14:editId="4CA1773D">
            <wp:extent cx="5943600" cy="4598670"/>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98670"/>
                    </a:xfrm>
                    <a:prstGeom prst="rect">
                      <a:avLst/>
                    </a:prstGeom>
                    <a:noFill/>
                    <a:ln>
                      <a:noFill/>
                    </a:ln>
                  </pic:spPr>
                </pic:pic>
              </a:graphicData>
            </a:graphic>
          </wp:inline>
        </w:drawing>
      </w:r>
      <w:r w:rsidRPr="0044744C">
        <w:rPr>
          <w:color w:val="000000" w:themeColor="text1"/>
          <w:lang w:val="en-AZ" w:eastAsia="zh-CN"/>
        </w:rPr>
        <w:fldChar w:fldCharType="end"/>
      </w:r>
    </w:p>
    <w:p w14:paraId="504D769B" w14:textId="0FD0EAAD" w:rsidR="00B5152A" w:rsidRPr="0044744C" w:rsidRDefault="00B5152A" w:rsidP="0044744C">
      <w:pPr>
        <w:pStyle w:val="NormalWeb"/>
        <w:spacing w:before="0" w:beforeAutospacing="0" w:after="0" w:afterAutospacing="0"/>
        <w:contextualSpacing/>
        <w:rPr>
          <w:color w:val="000000" w:themeColor="text1"/>
        </w:rPr>
      </w:pPr>
    </w:p>
    <w:p w14:paraId="35357D7F" w14:textId="77777777" w:rsidR="00513175" w:rsidRPr="0044744C" w:rsidRDefault="00513175" w:rsidP="0044744C">
      <w:pPr>
        <w:pStyle w:val="NormalWeb"/>
        <w:spacing w:before="0" w:beforeAutospacing="0" w:after="0" w:afterAutospacing="0"/>
        <w:contextualSpacing/>
        <w:rPr>
          <w:color w:val="000000" w:themeColor="text1"/>
          <w:lang w:val="en-AZ" w:eastAsia="zh-CN"/>
        </w:rPr>
      </w:pPr>
    </w:p>
    <w:p w14:paraId="1846C3B1" w14:textId="77777777" w:rsidR="00EC6E79" w:rsidRPr="0044744C" w:rsidRDefault="00EC6E79" w:rsidP="0044744C">
      <w:pPr>
        <w:pStyle w:val="Heading3"/>
        <w:spacing w:line="240" w:lineRule="auto"/>
        <w:contextualSpacing/>
        <w:rPr>
          <w:rFonts w:ascii="Times New Roman" w:hAnsi="Times New Roman" w:cs="Times New Roman"/>
          <w:b/>
          <w:bCs/>
          <w:color w:val="000000"/>
          <w:lang w:val="en-AZ" w:eastAsia="zh-CN"/>
        </w:rPr>
      </w:pPr>
      <w:r w:rsidRPr="0044744C">
        <w:rPr>
          <w:rFonts w:ascii="Times New Roman" w:hAnsi="Times New Roman" w:cs="Times New Roman"/>
          <w:b/>
          <w:bCs/>
          <w:color w:val="000000"/>
        </w:rPr>
        <w:t>Biosynthesis of cyanogenic glycosides</w:t>
      </w:r>
    </w:p>
    <w:p w14:paraId="0FAFBB1A" w14:textId="77777777" w:rsidR="00C728FA" w:rsidRDefault="00EC6E79" w:rsidP="0044744C">
      <w:pPr>
        <w:pStyle w:val="NormalWeb"/>
        <w:spacing w:before="0" w:after="0"/>
        <w:contextualSpacing/>
        <w:rPr>
          <w:color w:val="000000"/>
        </w:rPr>
      </w:pPr>
      <w:r w:rsidRPr="0044744C">
        <w:rPr>
          <w:color w:val="000000"/>
        </w:rPr>
        <w:t xml:space="preserve">In plants, cyanogenic glycosides are derivatives of five amino acids (valine, isoleucine, leucine, </w:t>
      </w:r>
      <w:proofErr w:type="spellStart"/>
      <w:r w:rsidR="006C7957" w:rsidRPr="0044744C">
        <w:rPr>
          <w:color w:val="000000"/>
        </w:rPr>
        <w:t>oo</w:t>
      </w:r>
      <w:r w:rsidRPr="0044744C">
        <w:rPr>
          <w:color w:val="000000"/>
        </w:rPr>
        <w:t>phenylalanine</w:t>
      </w:r>
      <w:proofErr w:type="spellEnd"/>
      <w:r w:rsidRPr="0044744C">
        <w:rPr>
          <w:color w:val="000000"/>
        </w:rPr>
        <w:t xml:space="preserve">, and tyrosine) and the non-proteinogenic amino acid, cyclopentenyl glycine. Linamarin and </w:t>
      </w:r>
      <w:proofErr w:type="spellStart"/>
      <w:r w:rsidRPr="0044744C">
        <w:rPr>
          <w:color w:val="000000"/>
        </w:rPr>
        <w:t>lotaustralin</w:t>
      </w:r>
      <w:proofErr w:type="spellEnd"/>
      <w:r w:rsidRPr="0044744C">
        <w:rPr>
          <w:color w:val="000000"/>
        </w:rPr>
        <w:t xml:space="preserve"> are derived from valine, isoleucine, and leucine, while dhurrin is derived from tyrosine. Amygdalin and </w:t>
      </w:r>
      <w:proofErr w:type="spellStart"/>
      <w:r w:rsidRPr="0044744C">
        <w:rPr>
          <w:color w:val="000000"/>
        </w:rPr>
        <w:t>prunasin</w:t>
      </w:r>
      <w:proofErr w:type="spellEnd"/>
      <w:r w:rsidRPr="0044744C">
        <w:rPr>
          <w:color w:val="000000"/>
        </w:rPr>
        <w:t xml:space="preserve"> are derived from phenylalanine. The biosynthesis of various cyanogenic glycosides in different plants has been described, and the most extensively reported are dhurrin in sorghum and linamarin in cassava. </w:t>
      </w:r>
    </w:p>
    <w:p w14:paraId="7B88069E" w14:textId="77777777" w:rsidR="00C728FA" w:rsidRDefault="00C728FA" w:rsidP="0044744C">
      <w:pPr>
        <w:pStyle w:val="NormalWeb"/>
        <w:spacing w:before="0" w:after="0"/>
        <w:contextualSpacing/>
        <w:rPr>
          <w:color w:val="000000"/>
        </w:rPr>
      </w:pPr>
    </w:p>
    <w:p w14:paraId="6DCE23CE" w14:textId="4ACD3262" w:rsidR="00EC6E79" w:rsidRPr="0044744C" w:rsidRDefault="00EC6E79" w:rsidP="0044744C">
      <w:pPr>
        <w:pStyle w:val="NormalWeb"/>
        <w:spacing w:before="0" w:after="0"/>
        <w:contextualSpacing/>
        <w:rPr>
          <w:color w:val="000000"/>
        </w:rPr>
      </w:pPr>
      <w:r w:rsidRPr="0044744C">
        <w:rPr>
          <w:color w:val="000000"/>
        </w:rPr>
        <w:t>The generic biosynthetic pathway for the production of cyanogenic glycosides from amino acids</w:t>
      </w:r>
      <w:r w:rsidR="00C728FA">
        <w:rPr>
          <w:color w:val="000000"/>
        </w:rPr>
        <w:t>.</w:t>
      </w:r>
    </w:p>
    <w:p w14:paraId="66CAACA9" w14:textId="33B65B00" w:rsidR="00415FC5" w:rsidRPr="0044744C" w:rsidRDefault="00EC6E79" w:rsidP="0044744C">
      <w:pPr>
        <w:contextualSpacing/>
        <w:rPr>
          <w:color w:val="000000" w:themeColor="text1"/>
        </w:rPr>
      </w:pPr>
      <w:r w:rsidRPr="0044744C">
        <w:lastRenderedPageBreak/>
        <w:fldChar w:fldCharType="begin"/>
      </w:r>
      <w:r w:rsidRPr="0044744C">
        <w:instrText xml:space="preserve"> INCLUDEPICTURE "/var/folders/db/mvmvbz0j4bn11wt38c_v_xw40000gn/T/com.microsoft.Word/WebArchiveCopyPasteTempFiles/F1.png" \* MERGEFORMATINET </w:instrText>
      </w:r>
      <w:r w:rsidRPr="0044744C">
        <w:fldChar w:fldCharType="separate"/>
      </w:r>
      <w:r w:rsidRPr="0044744C">
        <w:rPr>
          <w:noProof/>
        </w:rPr>
        <w:drawing>
          <wp:inline distT="0" distB="0" distL="0" distR="0" wp14:anchorId="75CDD548" wp14:editId="747C1387">
            <wp:extent cx="3804249" cy="2326445"/>
            <wp:effectExtent l="0" t="0" r="0" b="0"/>
            <wp:docPr id="35" name="Picture 3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schematic&#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6288" cy="2333807"/>
                    </a:xfrm>
                    <a:prstGeom prst="rect">
                      <a:avLst/>
                    </a:prstGeom>
                    <a:noFill/>
                    <a:ln>
                      <a:noFill/>
                    </a:ln>
                  </pic:spPr>
                </pic:pic>
              </a:graphicData>
            </a:graphic>
          </wp:inline>
        </w:drawing>
      </w:r>
      <w:r w:rsidRPr="0044744C">
        <w:fldChar w:fldCharType="end"/>
      </w:r>
    </w:p>
    <w:p w14:paraId="6645C1E3" w14:textId="39C44866" w:rsidR="00EC6E79" w:rsidRPr="0044744C" w:rsidRDefault="00EC6E79" w:rsidP="0044744C">
      <w:pPr>
        <w:contextualSpacing/>
        <w:rPr>
          <w:color w:val="000000" w:themeColor="text1"/>
        </w:rPr>
      </w:pPr>
    </w:p>
    <w:p w14:paraId="3567F88A" w14:textId="77777777" w:rsidR="00EC6E79" w:rsidRPr="0044744C" w:rsidRDefault="00EC6E79" w:rsidP="0044744C">
      <w:pPr>
        <w:pStyle w:val="NormalWeb"/>
        <w:contextualSpacing/>
        <w:rPr>
          <w:lang w:val="en-AZ" w:eastAsia="zh-CN"/>
        </w:rPr>
      </w:pPr>
      <w:r w:rsidRPr="0044744C">
        <w:t>The biosynthetic pathway for cyanogenic glycosides from its precursor amino acid [13].</w:t>
      </w:r>
    </w:p>
    <w:p w14:paraId="70B694CE" w14:textId="2BFDD6ED" w:rsidR="00EC6E79" w:rsidRPr="0044744C" w:rsidRDefault="00EC6E79" w:rsidP="0044744C">
      <w:pPr>
        <w:pStyle w:val="NormalWeb"/>
        <w:spacing w:before="0" w:after="0"/>
        <w:contextualSpacing/>
      </w:pPr>
      <w:r w:rsidRPr="0044744C">
        <w:t>The first two steps of biosynthetic production of cyanogenic glycoside are catalyzed by a cytochrome P450 enzyme through two successive N-</w:t>
      </w:r>
      <w:proofErr w:type="spellStart"/>
      <w:r w:rsidRPr="0044744C">
        <w:t>hydroxylations</w:t>
      </w:r>
      <w:proofErr w:type="spellEnd"/>
      <w:r w:rsidRPr="0044744C">
        <w:t xml:space="preserve"> of the amino group of the parent amino acid. The α-</w:t>
      </w:r>
      <w:proofErr w:type="spellStart"/>
      <w:r w:rsidRPr="0044744C">
        <w:t>hydroxynitrile</w:t>
      </w:r>
      <w:proofErr w:type="spellEnd"/>
      <w:r w:rsidRPr="0044744C">
        <w:t xml:space="preserve"> (cyanohydrin) is then generated following the decarboxylation and dehydration of aldoxime and nitrile, respectively [</w:t>
      </w:r>
      <w:hyperlink r:id="rId21" w:anchor="B14" w:history="1">
        <w:r w:rsidRPr="0044744C">
          <w:rPr>
            <w:rStyle w:val="Hyperlink"/>
            <w:color w:val="000000"/>
            <w:bdr w:val="none" w:sz="0" w:space="0" w:color="auto" w:frame="1"/>
          </w:rPr>
          <w:t>14</w:t>
        </w:r>
      </w:hyperlink>
      <w:r w:rsidRPr="0044744C">
        <w:t>]. The final step that produces cyanogenic glycoside involves glycosylation of the cyanohydrin moiety, and the process is catalyzed by UDPG-glycosyltransferase [</w:t>
      </w:r>
      <w:hyperlink r:id="rId22" w:anchor="B10" w:history="1">
        <w:r w:rsidRPr="0044744C">
          <w:rPr>
            <w:rStyle w:val="Hyperlink"/>
            <w:color w:val="000000"/>
            <w:bdr w:val="none" w:sz="0" w:space="0" w:color="auto" w:frame="1"/>
          </w:rPr>
          <w:t>10</w:t>
        </w:r>
      </w:hyperlink>
      <w:r w:rsidRPr="0044744C">
        <w:t>].</w:t>
      </w:r>
    </w:p>
    <w:p w14:paraId="24E12C7D" w14:textId="6D74821C" w:rsidR="00602F62" w:rsidRPr="0044744C" w:rsidRDefault="00602F62" w:rsidP="0044744C">
      <w:pPr>
        <w:pStyle w:val="NormalWeb"/>
        <w:spacing w:before="0" w:after="0"/>
        <w:contextualSpacing/>
      </w:pPr>
    </w:p>
    <w:p w14:paraId="3C2B1E26" w14:textId="3503004E" w:rsidR="00602F62" w:rsidRPr="0044744C" w:rsidRDefault="00602F62" w:rsidP="0044744C">
      <w:pPr>
        <w:pStyle w:val="NormalWeb"/>
        <w:spacing w:after="0"/>
        <w:contextualSpacing/>
      </w:pPr>
      <w:r w:rsidRPr="0044744C">
        <w:t xml:space="preserve">Many of </w:t>
      </w:r>
      <w:r w:rsidRPr="0044744C">
        <w:rPr>
          <w:b/>
          <w:bCs/>
        </w:rPr>
        <w:t>cyanogenic glucosides</w:t>
      </w:r>
      <w:r w:rsidRPr="0044744C">
        <w:t xml:space="preserve">, but not all, are derived from nitril of </w:t>
      </w:r>
      <w:proofErr w:type="spellStart"/>
      <w:r w:rsidRPr="0044744C">
        <w:t>mandalic</w:t>
      </w:r>
      <w:proofErr w:type="spellEnd"/>
      <w:r w:rsidRPr="0044744C">
        <w:t xml:space="preserve"> acid. Aglycones of cyanogenic glycosides are derived solely from nitrogen intermediates. The biosynthesis of </w:t>
      </w:r>
      <w:proofErr w:type="spellStart"/>
      <w:r w:rsidRPr="0044744C">
        <w:t>prulaurasin</w:t>
      </w:r>
      <w:proofErr w:type="spellEnd"/>
      <w:r w:rsidRPr="0044744C">
        <w:t xml:space="preserve"> has been studied in the leaves of Prunus </w:t>
      </w:r>
      <w:proofErr w:type="spellStart"/>
      <w:r w:rsidRPr="0044744C">
        <w:t>laurocerasus</w:t>
      </w:r>
      <w:proofErr w:type="spellEnd"/>
      <w:r w:rsidRPr="0044744C">
        <w:t xml:space="preserve">. The biosynthesis of linamarin and </w:t>
      </w:r>
      <w:proofErr w:type="spellStart"/>
      <w:r w:rsidRPr="0044744C">
        <w:t>prunosin</w:t>
      </w:r>
      <w:proofErr w:type="spellEnd"/>
      <w:r w:rsidRPr="0044744C">
        <w:t xml:space="preserve"> is described in</w:t>
      </w:r>
    </w:p>
    <w:p w14:paraId="124BC89B" w14:textId="5D307936" w:rsidR="00602F62" w:rsidRPr="0044744C" w:rsidRDefault="00602F62" w:rsidP="0044744C">
      <w:pPr>
        <w:pStyle w:val="NormalWeb"/>
        <w:spacing w:after="0"/>
        <w:contextualSpacing/>
      </w:pPr>
    </w:p>
    <w:p w14:paraId="33EC4C09" w14:textId="005BAE24" w:rsidR="00602F62" w:rsidRPr="0044744C" w:rsidRDefault="00602F62" w:rsidP="0044744C">
      <w:pPr>
        <w:pStyle w:val="NormalWeb"/>
        <w:spacing w:after="0"/>
        <w:contextualSpacing/>
      </w:pPr>
    </w:p>
    <w:p w14:paraId="15955CD9" w14:textId="0B2DC539" w:rsidR="00602F62" w:rsidRPr="0044744C" w:rsidRDefault="00602F62" w:rsidP="0044744C">
      <w:pPr>
        <w:pStyle w:val="NormalWeb"/>
        <w:spacing w:after="0"/>
        <w:contextualSpacing/>
      </w:pPr>
    </w:p>
    <w:p w14:paraId="48E70FDC" w14:textId="1E17AD27" w:rsidR="00602F62" w:rsidRPr="0044744C" w:rsidRDefault="00602F62" w:rsidP="0044744C">
      <w:pPr>
        <w:pStyle w:val="NormalWeb"/>
        <w:spacing w:after="0"/>
        <w:contextualSpacing/>
      </w:pPr>
    </w:p>
    <w:p w14:paraId="40F8B35F" w14:textId="63583759" w:rsidR="00602F62" w:rsidRPr="0044744C" w:rsidRDefault="00602F62" w:rsidP="0044744C">
      <w:pPr>
        <w:pStyle w:val="NormalWeb"/>
        <w:spacing w:after="0"/>
        <w:contextualSpacing/>
      </w:pPr>
    </w:p>
    <w:p w14:paraId="309E3B02" w14:textId="200624FF" w:rsidR="00602F62" w:rsidRPr="0044744C" w:rsidRDefault="00602F62" w:rsidP="0044744C">
      <w:pPr>
        <w:pStyle w:val="NormalWeb"/>
        <w:spacing w:after="0"/>
        <w:contextualSpacing/>
      </w:pPr>
    </w:p>
    <w:p w14:paraId="229809F5" w14:textId="414A8D53" w:rsidR="00602F62" w:rsidRPr="0044744C" w:rsidRDefault="00602F62" w:rsidP="0044744C">
      <w:pPr>
        <w:pStyle w:val="NormalWeb"/>
        <w:spacing w:after="0"/>
        <w:contextualSpacing/>
      </w:pPr>
    </w:p>
    <w:p w14:paraId="4819EE6B" w14:textId="1985917A" w:rsidR="00513175" w:rsidRPr="0044744C" w:rsidRDefault="00513175" w:rsidP="0044744C">
      <w:pPr>
        <w:contextualSpacing/>
      </w:pPr>
      <w:r w:rsidRPr="0044744C">
        <w:lastRenderedPageBreak/>
        <w:fldChar w:fldCharType="begin"/>
      </w:r>
      <w:r w:rsidRPr="0044744C">
        <w:instrText xml:space="preserve"> INCLUDEPICTURE "/var/folders/db/mvmvbz0j4bn11wt38c_v_xw40000gn/T/com.microsoft.Word/WebArchiveCopyPasteTempFiles/fpls-06-00926-g001.jpg" \* MERGEFORMATINET </w:instrText>
      </w:r>
      <w:r w:rsidRPr="0044744C">
        <w:fldChar w:fldCharType="separate"/>
      </w:r>
      <w:r w:rsidRPr="0044744C">
        <w:rPr>
          <w:noProof/>
        </w:rPr>
        <w:drawing>
          <wp:inline distT="0" distB="0" distL="0" distR="0" wp14:anchorId="78A409D3" wp14:editId="68331B1F">
            <wp:extent cx="2064020" cy="5814204"/>
            <wp:effectExtent l="0" t="0" r="6350" b="254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9653" cy="5830071"/>
                    </a:xfrm>
                    <a:prstGeom prst="rect">
                      <a:avLst/>
                    </a:prstGeom>
                    <a:noFill/>
                    <a:ln>
                      <a:noFill/>
                    </a:ln>
                  </pic:spPr>
                </pic:pic>
              </a:graphicData>
            </a:graphic>
          </wp:inline>
        </w:drawing>
      </w:r>
      <w:r w:rsidRPr="0044744C">
        <w:fldChar w:fldCharType="end"/>
      </w:r>
    </w:p>
    <w:p w14:paraId="21C8CF45" w14:textId="1DF9A20C" w:rsidR="00513175" w:rsidRPr="0044744C" w:rsidRDefault="00513175" w:rsidP="0044744C">
      <w:pPr>
        <w:contextualSpacing/>
      </w:pPr>
      <w:r w:rsidRPr="0044744C">
        <w:t>Figure 1. Schematic overview of hydrolysis of cyanogenic glucosides (A) and glucosinolates (B) and subsequent product formation. (A) Cyanogenic glucosides (α-hydroxynitrile glucosides) release HCN following hydrolysis of the β-glucosidic bond. In β- and γ-hydroxynitrile glucosides the CN-group is bound to another carbon than the O-glucosidic linkage. Consequently, hydrolysis of the β-glucosidic bond of these compounds does not result in HCN release. (B) Glucosinolate product formation is dependent on the variable side chain (R) structure and presence of specifier proteins (NSP, nitrile specifier protein; ESP, epithiospecifier protein; TFP, thiocyanate-forming protein). Gray section: Glucosinolate-derived nitriles may be met</w:t>
      </w:r>
      <w:r w:rsidR="006C7957" w:rsidRPr="0044744C">
        <w:t>k</w:t>
      </w:r>
      <w:r w:rsidRPr="0044744C">
        <w:t>abolized in vitro by nitrilases possessing nitrilase activity and/or nitrile hydratase activity. Nitrilase activity was suggested to mobilize nitrogen following glucosinolate turnover in vivo</w:t>
      </w:r>
    </w:p>
    <w:p w14:paraId="3EB5EA15" w14:textId="47961D05" w:rsidR="00EC6E79" w:rsidRPr="0044744C" w:rsidRDefault="00EC6E79" w:rsidP="0044744C">
      <w:pPr>
        <w:contextualSpacing/>
        <w:rPr>
          <w:b/>
          <w:bCs/>
        </w:rPr>
      </w:pPr>
    </w:p>
    <w:p w14:paraId="4615B50E" w14:textId="77777777" w:rsidR="00491E15" w:rsidRPr="0044744C" w:rsidRDefault="00491E15" w:rsidP="0044744C">
      <w:pPr>
        <w:pStyle w:val="Heading3"/>
        <w:spacing w:line="240" w:lineRule="auto"/>
        <w:contextualSpacing/>
        <w:rPr>
          <w:rFonts w:ascii="Times New Roman" w:hAnsi="Times New Roman" w:cs="Times New Roman"/>
          <w:b/>
          <w:bCs/>
          <w:color w:val="000000"/>
        </w:rPr>
      </w:pPr>
      <w:proofErr w:type="spellStart"/>
      <w:r w:rsidRPr="0044744C">
        <w:rPr>
          <w:rFonts w:ascii="Times New Roman" w:hAnsi="Times New Roman" w:cs="Times New Roman"/>
          <w:b/>
          <w:bCs/>
          <w:color w:val="000000"/>
        </w:rPr>
        <w:lastRenderedPageBreak/>
        <w:t>Cyanogenesis</w:t>
      </w:r>
      <w:proofErr w:type="spellEnd"/>
    </w:p>
    <w:p w14:paraId="15E8E335" w14:textId="6E18BCF3" w:rsidR="00491E15" w:rsidRPr="0044744C" w:rsidRDefault="00491E15" w:rsidP="0044744C">
      <w:pPr>
        <w:pStyle w:val="Heading3"/>
        <w:spacing w:line="240" w:lineRule="auto"/>
        <w:contextualSpacing/>
        <w:rPr>
          <w:rFonts w:ascii="Times New Roman" w:hAnsi="Times New Roman" w:cs="Times New Roman"/>
          <w:color w:val="000000"/>
        </w:rPr>
      </w:pPr>
      <w:proofErr w:type="spellStart"/>
      <w:r w:rsidRPr="0044744C">
        <w:rPr>
          <w:rFonts w:ascii="Times New Roman" w:hAnsi="Times New Roman" w:cs="Times New Roman"/>
          <w:color w:val="000000"/>
        </w:rPr>
        <w:t>Cyanogenesis</w:t>
      </w:r>
      <w:proofErr w:type="spellEnd"/>
      <w:r w:rsidRPr="0044744C">
        <w:rPr>
          <w:rFonts w:ascii="Times New Roman" w:hAnsi="Times New Roman" w:cs="Times New Roman"/>
          <w:color w:val="000000"/>
        </w:rPr>
        <w:t xml:space="preserve"> is the ability of some plants to synthesize cyanogenic glycosides to form hydrogen cyanide via cyanohydrin intermediate. The hydrolysis of the cyanogenic glycosides is accomplished by the β-glucosidase enzymes, which facilitate the cleavage of the carbohydrate moiety of the cyanogenic glycoside to yield corresponding cyanohydrins which further decompose to release hydrogen cyanide and an aldehyde or ketone as illustrated in</w:t>
      </w:r>
      <w:r w:rsidRPr="0044744C">
        <w:rPr>
          <w:rStyle w:val="apple-converted-space"/>
          <w:rFonts w:ascii="Times New Roman" w:hAnsi="Times New Roman" w:cs="Times New Roman"/>
          <w:color w:val="000000"/>
        </w:rPr>
        <w:t> </w:t>
      </w:r>
      <w:hyperlink r:id="rId24" w:anchor="F2" w:history="1">
        <w:r w:rsidRPr="0044744C">
          <w:rPr>
            <w:rStyle w:val="Hyperlink"/>
            <w:rFonts w:ascii="Times New Roman" w:hAnsi="Times New Roman" w:cs="Times New Roman"/>
            <w:color w:val="000000"/>
            <w:bdr w:val="none" w:sz="0" w:space="0" w:color="auto" w:frame="1"/>
          </w:rPr>
          <w:t>Figure 2</w:t>
        </w:r>
      </w:hyperlink>
      <w:r w:rsidRPr="0044744C">
        <w:rPr>
          <w:rFonts w:ascii="Times New Roman" w:hAnsi="Times New Roman" w:cs="Times New Roman"/>
          <w:color w:val="000000"/>
        </w:rPr>
        <w:t xml:space="preserve">. The final step that produces the toxic compound, HCN, is catalyzed by </w:t>
      </w:r>
      <w:proofErr w:type="spellStart"/>
      <w:r w:rsidRPr="0044744C">
        <w:rPr>
          <w:rFonts w:ascii="Times New Roman" w:hAnsi="Times New Roman" w:cs="Times New Roman"/>
          <w:color w:val="000000"/>
        </w:rPr>
        <w:t>hydroxynitrile</w:t>
      </w:r>
      <w:proofErr w:type="spellEnd"/>
      <w:r w:rsidRPr="0044744C">
        <w:rPr>
          <w:rFonts w:ascii="Times New Roman" w:hAnsi="Times New Roman" w:cs="Times New Roman"/>
          <w:color w:val="000000"/>
        </w:rPr>
        <w:t xml:space="preserve"> lyase enzyme, which is widespread in cyanogenic plants.</w:t>
      </w:r>
    </w:p>
    <w:p w14:paraId="22612339" w14:textId="77777777" w:rsidR="00491E15" w:rsidRPr="0044744C" w:rsidRDefault="00491E15" w:rsidP="0044744C">
      <w:pPr>
        <w:contextualSpacing/>
      </w:pPr>
    </w:p>
    <w:p w14:paraId="039119AD" w14:textId="77777777" w:rsidR="00491E15" w:rsidRPr="0044744C" w:rsidRDefault="00491E15" w:rsidP="0044744C">
      <w:pPr>
        <w:contextualSpacing/>
      </w:pPr>
      <w:r w:rsidRPr="0044744C">
        <w:rPr>
          <w:color w:val="000000"/>
        </w:rPr>
        <w:t xml:space="preserve"> </w:t>
      </w:r>
      <w:r w:rsidRPr="0044744C">
        <w:fldChar w:fldCharType="begin"/>
      </w:r>
      <w:r w:rsidRPr="0044744C">
        <w:instrText xml:space="preserve"> INCLUDEPICTURE "/var/folders/db/mvmvbz0j4bn11wt38c_v_xw40000gn/T/com.microsoft.Word/WebArchiveCopyPasteTempFiles/F2.png" \* MERGEFORMATINET </w:instrText>
      </w:r>
      <w:r w:rsidRPr="0044744C">
        <w:fldChar w:fldCharType="separate"/>
      </w:r>
      <w:r w:rsidRPr="0044744C">
        <w:rPr>
          <w:noProof/>
        </w:rPr>
        <w:drawing>
          <wp:inline distT="0" distB="0" distL="0" distR="0" wp14:anchorId="48AD3287" wp14:editId="37785044">
            <wp:extent cx="4605549" cy="3942271"/>
            <wp:effectExtent l="0" t="0" r="508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4857" cy="3950239"/>
                    </a:xfrm>
                    <a:prstGeom prst="rect">
                      <a:avLst/>
                    </a:prstGeom>
                    <a:noFill/>
                    <a:ln>
                      <a:noFill/>
                    </a:ln>
                  </pic:spPr>
                </pic:pic>
              </a:graphicData>
            </a:graphic>
          </wp:inline>
        </w:drawing>
      </w:r>
      <w:r w:rsidRPr="0044744C">
        <w:fldChar w:fldCharType="end"/>
      </w:r>
    </w:p>
    <w:p w14:paraId="7092BEC3" w14:textId="77777777" w:rsidR="00491E15" w:rsidRPr="0044744C" w:rsidRDefault="00491E15" w:rsidP="0044744C">
      <w:pPr>
        <w:spacing w:before="100" w:beforeAutospacing="1" w:after="100" w:afterAutospacing="1"/>
        <w:contextualSpacing/>
      </w:pPr>
      <w:r w:rsidRPr="0044744C">
        <w:t>Enzymatic hydrolysis of cyanogenic compounds</w:t>
      </w:r>
      <w:r w:rsidRPr="0044744C">
        <w:rPr>
          <w:lang w:val="en-GB"/>
        </w:rPr>
        <w:t xml:space="preserve"> </w:t>
      </w:r>
      <w:r w:rsidRPr="0044744C">
        <w:t>linamarin and dhurrin.</w:t>
      </w:r>
    </w:p>
    <w:p w14:paraId="1E7F9FE3" w14:textId="40A7B8A3" w:rsidR="00B05172" w:rsidRPr="00B05172" w:rsidRDefault="00B05172" w:rsidP="00B05172">
      <w:pPr>
        <w:pStyle w:val="NormalWeb"/>
        <w:rPr>
          <w:b/>
          <w:bCs/>
          <w:color w:val="000000" w:themeColor="text1"/>
        </w:rPr>
      </w:pPr>
      <w:r w:rsidRPr="00B05172">
        <w:rPr>
          <w:rFonts w:ascii="CIDFont+F3" w:hAnsi="CIDFont+F3"/>
          <w:b/>
          <w:bCs/>
          <w:color w:val="000000" w:themeColor="text1"/>
        </w:rPr>
        <w:t xml:space="preserve">Determination of cyanogenic glycosides </w:t>
      </w:r>
    </w:p>
    <w:p w14:paraId="212591F2" w14:textId="77777777" w:rsidR="00B05172" w:rsidRDefault="00B05172" w:rsidP="00B05172">
      <w:pPr>
        <w:pStyle w:val="NormalWeb"/>
      </w:pPr>
      <w:r>
        <w:rPr>
          <w:rFonts w:ascii="CIDFont+F2" w:hAnsi="CIDFont+F2"/>
          <w:color w:val="212121"/>
          <w:sz w:val="22"/>
          <w:szCs w:val="22"/>
        </w:rPr>
        <w:t xml:space="preserve">There are two methods for qualification and determination of cyanogenic glycosides, and they are direct and indirect ones. The direct method uses cyanogenic glycosides as the target molecules, while the latter addresses the released HCN after hydrolysis. </w:t>
      </w:r>
    </w:p>
    <w:p w14:paraId="395CB985" w14:textId="05B9D076" w:rsidR="00B05172" w:rsidRDefault="00B05172" w:rsidP="00B05172">
      <w:pPr>
        <w:pStyle w:val="NormalWeb"/>
      </w:pPr>
      <w:r>
        <w:rPr>
          <w:rFonts w:ascii="CIDFont+F2" w:hAnsi="CIDFont+F2"/>
          <w:color w:val="212121"/>
          <w:sz w:val="22"/>
          <w:szCs w:val="22"/>
        </w:rPr>
        <w:t>High</w:t>
      </w:r>
      <w:r>
        <w:rPr>
          <w:rFonts w:ascii="CIDFont+F1" w:hAnsi="CIDFont+F1"/>
          <w:color w:val="212121"/>
          <w:sz w:val="22"/>
          <w:szCs w:val="22"/>
        </w:rPr>
        <w:t>-</w:t>
      </w:r>
      <w:r>
        <w:rPr>
          <w:rFonts w:ascii="CIDFont+F2" w:hAnsi="CIDFont+F2"/>
          <w:color w:val="212121"/>
          <w:sz w:val="22"/>
          <w:szCs w:val="22"/>
        </w:rPr>
        <w:t>Performance Liquid Chromatography (HPLC) has been the mainstay for the direct determination of cyanogenic glycosides. A column with porous graphitic carbon and also C</w:t>
      </w:r>
      <w:r>
        <w:rPr>
          <w:rFonts w:ascii="CIDFont+F1" w:hAnsi="CIDFont+F1"/>
          <w:color w:val="212121"/>
          <w:sz w:val="22"/>
          <w:szCs w:val="22"/>
        </w:rPr>
        <w:t>-</w:t>
      </w:r>
      <w:r>
        <w:rPr>
          <w:rFonts w:ascii="CIDFont+F2" w:hAnsi="CIDFont+F2"/>
          <w:color w:val="212121"/>
          <w:sz w:val="22"/>
          <w:szCs w:val="22"/>
        </w:rPr>
        <w:t>18 ones are commonly used, altogether with various mobile phase systems: methanol/water (9:1), water/methanol (80:20), or gradient of water and acetonitrile. Ultrahigh</w:t>
      </w:r>
      <w:r>
        <w:rPr>
          <w:rFonts w:ascii="CIDFont+F1" w:hAnsi="CIDFont+F1"/>
          <w:color w:val="212121"/>
          <w:sz w:val="22"/>
          <w:szCs w:val="22"/>
        </w:rPr>
        <w:t>-</w:t>
      </w:r>
      <w:r>
        <w:rPr>
          <w:rFonts w:ascii="CIDFont+F2" w:hAnsi="CIDFont+F2"/>
          <w:color w:val="212121"/>
          <w:sz w:val="22"/>
          <w:szCs w:val="22"/>
        </w:rPr>
        <w:t>Pressure Liquid Chromatography (UPHLC) and Gas</w:t>
      </w:r>
      <w:r>
        <w:rPr>
          <w:rFonts w:ascii="CIDFont+F1" w:hAnsi="CIDFont+F1"/>
          <w:color w:val="212121"/>
          <w:sz w:val="22"/>
          <w:szCs w:val="22"/>
        </w:rPr>
        <w:t>-</w:t>
      </w:r>
      <w:r>
        <w:rPr>
          <w:rFonts w:ascii="CIDFont+F2" w:hAnsi="CIDFont+F2"/>
          <w:color w:val="212121"/>
          <w:sz w:val="22"/>
          <w:szCs w:val="22"/>
        </w:rPr>
        <w:t xml:space="preserve">Liquid Chromatography (GLC) analysis were also successfully developed for the determination of these compounds. Another direct determination of cyanogenic glycosides utilized 1H nuclear magnetic resonance (NMR), </w:t>
      </w:r>
      <w:proofErr w:type="spellStart"/>
      <w:r>
        <w:rPr>
          <w:rFonts w:ascii="CIDFont+F2" w:hAnsi="CIDFont+F2"/>
          <w:color w:val="212121"/>
          <w:sz w:val="22"/>
          <w:szCs w:val="22"/>
        </w:rPr>
        <w:t>whıch</w:t>
      </w:r>
      <w:proofErr w:type="spellEnd"/>
      <w:r>
        <w:rPr>
          <w:rFonts w:ascii="CIDFont+F2" w:hAnsi="CIDFont+F2"/>
          <w:color w:val="212121"/>
          <w:sz w:val="22"/>
          <w:szCs w:val="22"/>
        </w:rPr>
        <w:t xml:space="preserve"> was found to be a very suitable tool to perform analysis of cyanogenic glycosides in flax seeds. Micellar Capillary Electrophoresis </w:t>
      </w:r>
      <w:r>
        <w:rPr>
          <w:rFonts w:ascii="CIDFont+F2" w:hAnsi="CIDFont+F2"/>
          <w:color w:val="212121"/>
          <w:sz w:val="22"/>
          <w:szCs w:val="22"/>
        </w:rPr>
        <w:lastRenderedPageBreak/>
        <w:t xml:space="preserve">(MEKC) was also developed for the separation of amygdalin, </w:t>
      </w:r>
      <w:proofErr w:type="spellStart"/>
      <w:r>
        <w:rPr>
          <w:rFonts w:ascii="CIDFont+F2" w:hAnsi="CIDFont+F2"/>
          <w:color w:val="212121"/>
          <w:sz w:val="22"/>
          <w:szCs w:val="22"/>
        </w:rPr>
        <w:t>prunasin</w:t>
      </w:r>
      <w:proofErr w:type="spellEnd"/>
      <w:r>
        <w:rPr>
          <w:rFonts w:ascii="CIDFont+F2" w:hAnsi="CIDFont+F2"/>
          <w:color w:val="212121"/>
          <w:sz w:val="22"/>
          <w:szCs w:val="22"/>
        </w:rPr>
        <w:t xml:space="preserve">, </w:t>
      </w:r>
      <w:proofErr w:type="spellStart"/>
      <w:r>
        <w:rPr>
          <w:rFonts w:ascii="CIDFont+F2" w:hAnsi="CIDFont+F2"/>
          <w:color w:val="212121"/>
          <w:sz w:val="22"/>
          <w:szCs w:val="22"/>
        </w:rPr>
        <w:t>neoamygdalin</w:t>
      </w:r>
      <w:proofErr w:type="spellEnd"/>
      <w:r>
        <w:rPr>
          <w:rFonts w:ascii="CIDFont+F2" w:hAnsi="CIDFont+F2"/>
          <w:color w:val="212121"/>
          <w:sz w:val="22"/>
          <w:szCs w:val="22"/>
        </w:rPr>
        <w:t xml:space="preserve">, and </w:t>
      </w:r>
      <w:proofErr w:type="spellStart"/>
      <w:r>
        <w:rPr>
          <w:rFonts w:ascii="CIDFont+F2" w:hAnsi="CIDFont+F2"/>
          <w:color w:val="212121"/>
          <w:sz w:val="22"/>
          <w:szCs w:val="22"/>
        </w:rPr>
        <w:t>sambunigrin</w:t>
      </w:r>
      <w:proofErr w:type="spellEnd"/>
      <w:r>
        <w:rPr>
          <w:rFonts w:ascii="CIDFont+F2" w:hAnsi="CIDFont+F2"/>
          <w:color w:val="212121"/>
          <w:sz w:val="22"/>
          <w:szCs w:val="22"/>
        </w:rPr>
        <w:t xml:space="preserve"> from seeds of peach and apple. Excellent and rapid separation of those four cyanogenic glycosides, as well as the detection of </w:t>
      </w:r>
      <w:proofErr w:type="spellStart"/>
      <w:r>
        <w:rPr>
          <w:rFonts w:ascii="CIDFont+F2" w:hAnsi="CIDFont+F2"/>
          <w:color w:val="212121"/>
          <w:sz w:val="22"/>
          <w:szCs w:val="22"/>
        </w:rPr>
        <w:t>prunasin</w:t>
      </w:r>
      <w:proofErr w:type="spellEnd"/>
      <w:r>
        <w:rPr>
          <w:rFonts w:ascii="CIDFont+F2" w:hAnsi="CIDFont+F2"/>
          <w:color w:val="212121"/>
          <w:sz w:val="22"/>
          <w:szCs w:val="22"/>
        </w:rPr>
        <w:t xml:space="preserve"> and amygdalin in peach seeds, could be obtained with this method.</w:t>
      </w:r>
    </w:p>
    <w:p w14:paraId="3545FD88" w14:textId="656DA71C" w:rsidR="00B05172" w:rsidRDefault="00B05172" w:rsidP="00B05172">
      <w:pPr>
        <w:pStyle w:val="NormalWeb"/>
      </w:pPr>
      <w:r>
        <w:rPr>
          <w:rFonts w:ascii="CIDFont+F2" w:hAnsi="CIDFont+F2"/>
          <w:color w:val="212121"/>
          <w:sz w:val="22"/>
          <w:szCs w:val="22"/>
        </w:rPr>
        <w:t xml:space="preserve">The most common indirect determination of cyanogenic glycosides is the </w:t>
      </w:r>
      <w:proofErr w:type="spellStart"/>
      <w:r>
        <w:rPr>
          <w:rFonts w:ascii="CIDFont+F2" w:hAnsi="CIDFont+F2"/>
          <w:color w:val="212121"/>
          <w:sz w:val="22"/>
          <w:szCs w:val="22"/>
        </w:rPr>
        <w:t>Guignard</w:t>
      </w:r>
      <w:proofErr w:type="spellEnd"/>
      <w:r>
        <w:rPr>
          <w:rFonts w:ascii="CIDFont+F2" w:hAnsi="CIDFont+F2"/>
          <w:color w:val="212121"/>
          <w:sz w:val="22"/>
          <w:szCs w:val="22"/>
        </w:rPr>
        <w:t xml:space="preserve"> sodium picrate test. It detects HCN released from fresh plant material when the glycosides are hydrolyzed. Toluene is added to the samples for damaging the cuticle and permitting the passage of HCN to the outside of the cells. The HCN then reacts with sodium picrate absorbed by the paper and turns its color from yellow to red. </w:t>
      </w:r>
      <w:proofErr w:type="spellStart"/>
      <w:r>
        <w:rPr>
          <w:rFonts w:ascii="CIDFont+F2" w:hAnsi="CIDFont+F2"/>
          <w:color w:val="212121"/>
          <w:sz w:val="22"/>
          <w:szCs w:val="22"/>
        </w:rPr>
        <w:t>Chemosensors</w:t>
      </w:r>
      <w:proofErr w:type="spellEnd"/>
      <w:r>
        <w:rPr>
          <w:rFonts w:ascii="CIDFont+F2" w:hAnsi="CIDFont+F2"/>
          <w:color w:val="212121"/>
          <w:sz w:val="22"/>
          <w:szCs w:val="22"/>
        </w:rPr>
        <w:t xml:space="preserve"> are gradually developed for the identification of HCN released from hydrolyzed cyanogenic glycoside. The hydrolytically released HCN from fresh cassava reacts with the </w:t>
      </w:r>
      <w:proofErr w:type="spellStart"/>
      <w:r>
        <w:rPr>
          <w:rFonts w:ascii="CIDFont+F2" w:hAnsi="CIDFont+F2"/>
          <w:color w:val="212121"/>
          <w:sz w:val="22"/>
          <w:szCs w:val="22"/>
        </w:rPr>
        <w:t>aquacyanocobyrinic</w:t>
      </w:r>
      <w:proofErr w:type="spellEnd"/>
      <w:r>
        <w:rPr>
          <w:rFonts w:ascii="CIDFont+F2" w:hAnsi="CIDFont+F2"/>
          <w:color w:val="212121"/>
          <w:sz w:val="22"/>
          <w:szCs w:val="22"/>
        </w:rPr>
        <w:t xml:space="preserve"> acid (ACCA, a derivative of vitamin B12), producing </w:t>
      </w:r>
      <w:proofErr w:type="spellStart"/>
      <w:r>
        <w:rPr>
          <w:rFonts w:ascii="CIDFont+F2" w:hAnsi="CIDFont+F2"/>
          <w:color w:val="212121"/>
          <w:sz w:val="22"/>
          <w:szCs w:val="22"/>
        </w:rPr>
        <w:t>dicyanocobyrinic</w:t>
      </w:r>
      <w:proofErr w:type="spellEnd"/>
      <w:r>
        <w:rPr>
          <w:rFonts w:ascii="CIDFont+F2" w:hAnsi="CIDFont+F2"/>
          <w:color w:val="212121"/>
          <w:sz w:val="22"/>
          <w:szCs w:val="22"/>
        </w:rPr>
        <w:t xml:space="preserve"> acid (DCCA). The presence of this reaction is marked by a color change from orange to violet. This reaction takes place within seconds and does not interfere with different anions or other biological molecules of the plant sample.</w:t>
      </w:r>
    </w:p>
    <w:p w14:paraId="591C188E" w14:textId="7FD5443A" w:rsidR="00B05172" w:rsidRPr="00B05172" w:rsidRDefault="00B05172" w:rsidP="00B05172">
      <w:pPr>
        <w:pStyle w:val="NormalWeb"/>
        <w:rPr>
          <w:b/>
          <w:bCs/>
          <w:color w:val="000000" w:themeColor="text1"/>
        </w:rPr>
      </w:pPr>
      <w:r w:rsidRPr="00B05172">
        <w:rPr>
          <w:rFonts w:ascii="CIDFont+F3" w:hAnsi="CIDFont+F3"/>
          <w:b/>
          <w:bCs/>
          <w:color w:val="000000" w:themeColor="text1"/>
        </w:rPr>
        <w:t xml:space="preserve">Extraction and isolation of </w:t>
      </w:r>
      <w:proofErr w:type="spellStart"/>
      <w:r w:rsidRPr="00B05172">
        <w:rPr>
          <w:rFonts w:ascii="CIDFont+F3" w:hAnsi="CIDFont+F3"/>
          <w:b/>
          <w:bCs/>
          <w:color w:val="000000" w:themeColor="text1"/>
        </w:rPr>
        <w:t>cyanogenyc</w:t>
      </w:r>
      <w:proofErr w:type="spellEnd"/>
      <w:r w:rsidRPr="00B05172">
        <w:rPr>
          <w:rFonts w:ascii="CIDFont+F3" w:hAnsi="CIDFont+F3"/>
          <w:b/>
          <w:bCs/>
          <w:color w:val="000000" w:themeColor="text1"/>
        </w:rPr>
        <w:t xml:space="preserve"> glycosides </w:t>
      </w:r>
    </w:p>
    <w:p w14:paraId="25E6EABC" w14:textId="48BF4C41" w:rsidR="00B05172" w:rsidRDefault="00B05172" w:rsidP="00B05172">
      <w:pPr>
        <w:pStyle w:val="NormalWeb"/>
      </w:pPr>
      <w:r>
        <w:rPr>
          <w:rFonts w:ascii="CIDFont+F2" w:hAnsi="CIDFont+F2"/>
          <w:color w:val="212121"/>
          <w:sz w:val="22"/>
          <w:szCs w:val="22"/>
        </w:rPr>
        <w:t>Since of cyanogenic glycosides are considered as anti</w:t>
      </w:r>
      <w:r>
        <w:rPr>
          <w:rFonts w:ascii="CIDFont+F1" w:hAnsi="CIDFont+F1"/>
          <w:color w:val="212121"/>
          <w:sz w:val="22"/>
          <w:szCs w:val="22"/>
        </w:rPr>
        <w:t>-</w:t>
      </w:r>
      <w:r>
        <w:rPr>
          <w:rFonts w:ascii="CIDFont+F2" w:hAnsi="CIDFont+F2"/>
          <w:color w:val="212121"/>
          <w:sz w:val="22"/>
          <w:szCs w:val="22"/>
        </w:rPr>
        <w:t>nutrients, in the food science area, extraction of plants associated with these compounds are mainly for optimizing the composition of their beneficial compounds and minimizing cyanogenic glycosides in the obtained extract. Aside from the content of phenolic compounds and their antioxidant activity, the utilization of water or 60 % ethanol for the extraction of flaxseed significantly affected the content of cyanogenic glucosides in their extract. These compounds were much lower in aqueous extract than in ethanolic extract.</w:t>
      </w:r>
    </w:p>
    <w:p w14:paraId="254ED232" w14:textId="5BD66442" w:rsidR="00B05172" w:rsidRDefault="00B05172" w:rsidP="00B05172">
      <w:pPr>
        <w:pStyle w:val="NormalWeb"/>
        <w:rPr>
          <w:rFonts w:ascii="CIDFont+F2" w:hAnsi="CIDFont+F2"/>
          <w:color w:val="212121"/>
          <w:sz w:val="22"/>
          <w:szCs w:val="22"/>
        </w:rPr>
      </w:pPr>
      <w:r>
        <w:rPr>
          <w:rFonts w:ascii="CIDFont+F2" w:hAnsi="CIDFont+F2"/>
          <w:color w:val="212121"/>
          <w:sz w:val="22"/>
          <w:szCs w:val="22"/>
        </w:rPr>
        <w:t xml:space="preserve">However, in phytochemistry, a natural approach is used to isolate cyanogenic glycosides. In general, they are isolated from plant materials by grinding, with subsequent or concomitant extraction with solvents such as ethanol, methanol, water, or mixtures thereof. The mixture is heated to boiling for several minutes to deactivate enzymes. The slurry is filtered and centrifuged to remove particulate material. The extraction can be performed at </w:t>
      </w:r>
      <w:r>
        <w:rPr>
          <w:rFonts w:ascii="CIDFont+F1" w:hAnsi="CIDFont+F1"/>
          <w:color w:val="212121"/>
          <w:sz w:val="22"/>
          <w:szCs w:val="22"/>
        </w:rPr>
        <w:t>-</w:t>
      </w:r>
      <w:r>
        <w:rPr>
          <w:rFonts w:ascii="CIDFont+F2" w:hAnsi="CIDFont+F2"/>
          <w:color w:val="212121"/>
          <w:sz w:val="22"/>
          <w:szCs w:val="22"/>
        </w:rPr>
        <w:t>80oC to avoid problems of enzymatic and possible thermal, followed by filtration at room temperature. The solvent is then removed under vacuum and the remained extract is re</w:t>
      </w:r>
      <w:r>
        <w:rPr>
          <w:rFonts w:ascii="CIDFont+F1" w:hAnsi="CIDFont+F1"/>
          <w:color w:val="212121"/>
          <w:sz w:val="22"/>
          <w:szCs w:val="22"/>
        </w:rPr>
        <w:t>-</w:t>
      </w:r>
      <w:r>
        <w:rPr>
          <w:rFonts w:ascii="CIDFont+F2" w:hAnsi="CIDFont+F2"/>
          <w:color w:val="212121"/>
          <w:sz w:val="22"/>
          <w:szCs w:val="22"/>
        </w:rPr>
        <w:t>dissolved in water. Any precipitate which may occur at this stage should be removed by filtration. The aqueous solution should be extracted with light petroleum or CHCl3 to remove lipids. The extract can be treated with lead acetate, followed by hydrogen sulfide to remove undesirable acidic components. Phenolic compounds can be removed by chromatography on the polyvinylpyrrolidone column, while many acidic, essential, and ionic impurities can be eliminated with mixed bed ion exchange resins or a combination of acidic and basic ion exchange resins. The isolation can be performed with continuous liquid</w:t>
      </w:r>
      <w:r>
        <w:rPr>
          <w:rFonts w:ascii="CIDFont+F1" w:hAnsi="CIDFont+F1"/>
          <w:color w:val="212121"/>
          <w:sz w:val="22"/>
          <w:szCs w:val="22"/>
        </w:rPr>
        <w:t>-</w:t>
      </w:r>
      <w:r>
        <w:rPr>
          <w:rFonts w:ascii="CIDFont+F2" w:hAnsi="CIDFont+F2"/>
          <w:color w:val="212121"/>
          <w:sz w:val="22"/>
          <w:szCs w:val="22"/>
        </w:rPr>
        <w:t xml:space="preserve">liquid extraction using ethyl acetate, paper chromatography using various solvent systems, or column chromatography on cellulose, silica gel, </w:t>
      </w:r>
      <w:proofErr w:type="spellStart"/>
      <w:r>
        <w:rPr>
          <w:rFonts w:ascii="CIDFont+F2" w:hAnsi="CIDFont+F2"/>
          <w:color w:val="212121"/>
          <w:sz w:val="22"/>
          <w:szCs w:val="22"/>
        </w:rPr>
        <w:t>kieselgel</w:t>
      </w:r>
      <w:proofErr w:type="spellEnd"/>
      <w:r>
        <w:rPr>
          <w:rFonts w:ascii="CIDFont+F2" w:hAnsi="CIDFont+F2"/>
          <w:color w:val="212121"/>
          <w:sz w:val="22"/>
          <w:szCs w:val="22"/>
        </w:rPr>
        <w:t>, or florist stationary phase.</w:t>
      </w:r>
    </w:p>
    <w:p w14:paraId="702838B4" w14:textId="747AC7C5" w:rsidR="00921C67" w:rsidRPr="00B05172" w:rsidRDefault="00921C67" w:rsidP="00B05172">
      <w:pPr>
        <w:pStyle w:val="NormalWeb"/>
      </w:pPr>
      <w:r w:rsidRPr="0044744C">
        <w:rPr>
          <w:b/>
          <w:bCs/>
          <w:color w:val="000000" w:themeColor="text1"/>
        </w:rPr>
        <w:t xml:space="preserve">Biological Action and Application. </w:t>
      </w:r>
    </w:p>
    <w:p w14:paraId="0A5CB1C0" w14:textId="77777777" w:rsidR="00921C67" w:rsidRPr="0044744C" w:rsidRDefault="00921C67" w:rsidP="00921C67">
      <w:pPr>
        <w:contextualSpacing/>
        <w:jc w:val="both"/>
        <w:rPr>
          <w:color w:val="000000" w:themeColor="text1"/>
        </w:rPr>
      </w:pPr>
      <w:r w:rsidRPr="0044744C">
        <w:rPr>
          <w:color w:val="000000" w:themeColor="text1"/>
        </w:rPr>
        <w:t>Cyanogenic glycosides have the sedative and analgesic action. But their use is limited by their toxicity. One of their hydrolysis products is hydrogen cyanide, which halts cellular respiration by inhibiting the enzyme in mitochondria called cytochrome C oxidase. Exposure to hydrogencyanide can be rapidly fatal. It has systemic effects, particularly affecting those organ systems most sensitive to low oxygen levels: the central nervous system, the cardiovascular system, and the pulmonary system. Cyanoglycosides have a similar action, but much less expressed.</w:t>
      </w:r>
    </w:p>
    <w:p w14:paraId="244DC636" w14:textId="77777777" w:rsidR="00337974" w:rsidRDefault="00337974" w:rsidP="0044744C">
      <w:pPr>
        <w:ind w:firstLine="708"/>
        <w:contextualSpacing/>
        <w:jc w:val="center"/>
        <w:rPr>
          <w:b/>
          <w:bCs/>
          <w:color w:val="000000" w:themeColor="text1"/>
        </w:rPr>
      </w:pPr>
    </w:p>
    <w:p w14:paraId="66CE7705" w14:textId="413EE115" w:rsidR="007F638A" w:rsidRPr="0044744C" w:rsidRDefault="007F638A" w:rsidP="0044744C">
      <w:pPr>
        <w:ind w:firstLine="708"/>
        <w:contextualSpacing/>
        <w:jc w:val="center"/>
        <w:rPr>
          <w:color w:val="000000" w:themeColor="text1"/>
        </w:rPr>
      </w:pPr>
      <w:r w:rsidRPr="0044744C">
        <w:rPr>
          <w:b/>
          <w:bCs/>
          <w:color w:val="000000" w:themeColor="text1"/>
        </w:rPr>
        <w:t>ISOTHIOCYANATES</w:t>
      </w:r>
    </w:p>
    <w:p w14:paraId="19B8F8B3" w14:textId="6C15C744" w:rsidR="007F638A" w:rsidRPr="0044744C" w:rsidRDefault="007F638A" w:rsidP="0044744C">
      <w:pPr>
        <w:ind w:firstLine="708"/>
        <w:contextualSpacing/>
        <w:jc w:val="both"/>
        <w:rPr>
          <w:color w:val="000000" w:themeColor="text1"/>
        </w:rPr>
      </w:pPr>
      <w:r w:rsidRPr="0044744C">
        <w:rPr>
          <w:b/>
          <w:bCs/>
          <w:color w:val="000000" w:themeColor="text1"/>
        </w:rPr>
        <w:t>Isothiocyanate</w:t>
      </w:r>
      <w:r w:rsidRPr="0044744C">
        <w:rPr>
          <w:color w:val="000000" w:themeColor="text1"/>
        </w:rPr>
        <w:t>s</w:t>
      </w:r>
      <w:r w:rsidRPr="0044744C">
        <w:rPr>
          <w:rStyle w:val="apple-converted-space"/>
          <w:color w:val="000000" w:themeColor="text1"/>
        </w:rPr>
        <w:t> </w:t>
      </w:r>
      <w:r w:rsidRPr="0044744C">
        <w:rPr>
          <w:color w:val="000000" w:themeColor="text1"/>
        </w:rPr>
        <w:t>comprise the</w:t>
      </w:r>
      <w:r w:rsidRPr="0044744C">
        <w:rPr>
          <w:rStyle w:val="apple-converted-space"/>
          <w:color w:val="000000" w:themeColor="text1"/>
        </w:rPr>
        <w:t> </w:t>
      </w:r>
      <w:r w:rsidR="00716F22">
        <w:fldChar w:fldCharType="begin"/>
      </w:r>
      <w:r w:rsidR="00716F22">
        <w:instrText xml:space="preserve"> HYPERLINK "http://en.wikipedia.org/wiki/Chemical" </w:instrText>
      </w:r>
      <w:r w:rsidR="00716F22">
        <w:fldChar w:fldCharType="separate"/>
      </w:r>
      <w:r w:rsidRPr="0044744C">
        <w:rPr>
          <w:rStyle w:val="Hyperlink"/>
          <w:color w:val="000000" w:themeColor="text1"/>
          <w:u w:val="none"/>
        </w:rPr>
        <w:t>chemical</w:t>
      </w:r>
      <w:r w:rsidR="00716F22">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group</w:t>
      </w:r>
      <w:r w:rsidRPr="0044744C">
        <w:rPr>
          <w:rStyle w:val="apple-converted-space"/>
          <w:color w:val="000000" w:themeColor="text1"/>
        </w:rPr>
        <w:t> </w:t>
      </w:r>
      <w:r w:rsidRPr="0044744C">
        <w:rPr>
          <w:color w:val="000000" w:themeColor="text1"/>
          <w:vertAlign w:val="superscript"/>
        </w:rPr>
        <w:t>-</w:t>
      </w:r>
      <w:r w:rsidR="00716F22">
        <w:fldChar w:fldCharType="begin"/>
      </w:r>
      <w:r w:rsidR="00716F22">
        <w:instrText xml:space="preserve"> HYPERLINK "http://en.wikipedia.org/wiki/Nitrogen" </w:instrText>
      </w:r>
      <w:r w:rsidR="00716F22">
        <w:fldChar w:fldCharType="separate"/>
      </w:r>
      <w:r w:rsidRPr="0044744C">
        <w:rPr>
          <w:rStyle w:val="Hyperlink"/>
          <w:color w:val="000000" w:themeColor="text1"/>
          <w:u w:val="none"/>
        </w:rPr>
        <w:t>N</w:t>
      </w:r>
      <w:r w:rsidR="00716F22">
        <w:rPr>
          <w:rStyle w:val="Hyperlink"/>
          <w:color w:val="000000" w:themeColor="text1"/>
          <w:u w:val="none"/>
        </w:rPr>
        <w:fldChar w:fldCharType="end"/>
      </w:r>
      <w:r w:rsidRPr="0044744C">
        <w:rPr>
          <w:color w:val="000000" w:themeColor="text1"/>
        </w:rPr>
        <w:t>=</w:t>
      </w:r>
      <w:r w:rsidR="00716F22">
        <w:fldChar w:fldCharType="begin"/>
      </w:r>
      <w:r w:rsidR="00716F22">
        <w:instrText xml:space="preserve"> HYPERLINK "http://en.wikipedia.org/wiki/Carbon" </w:instrText>
      </w:r>
      <w:r w:rsidR="00716F22">
        <w:fldChar w:fldCharType="separate"/>
      </w:r>
      <w:r w:rsidRPr="0044744C">
        <w:rPr>
          <w:rStyle w:val="Hyperlink"/>
          <w:color w:val="000000" w:themeColor="text1"/>
          <w:u w:val="none"/>
        </w:rPr>
        <w:t>C</w:t>
      </w:r>
      <w:r w:rsidR="00716F22">
        <w:rPr>
          <w:rStyle w:val="Hyperlink"/>
          <w:color w:val="000000" w:themeColor="text1"/>
          <w:u w:val="none"/>
        </w:rPr>
        <w:fldChar w:fldCharType="end"/>
      </w:r>
      <w:r w:rsidRPr="0044744C">
        <w:rPr>
          <w:color w:val="000000" w:themeColor="text1"/>
        </w:rPr>
        <w:t>=</w:t>
      </w:r>
      <w:r w:rsidR="00716F22">
        <w:fldChar w:fldCharType="begin"/>
      </w:r>
      <w:r w:rsidR="00716F22">
        <w:instrText xml:space="preserve"> HYPERLINK "http://en.wikipedia.org/wiki/Sulfur" </w:instrText>
      </w:r>
      <w:r w:rsidR="00716F22">
        <w:fldChar w:fldCharType="separate"/>
      </w:r>
      <w:r w:rsidRPr="0044744C">
        <w:rPr>
          <w:rStyle w:val="Hyperlink"/>
          <w:color w:val="000000" w:themeColor="text1"/>
          <w:u w:val="none"/>
        </w:rPr>
        <w:t>S</w:t>
      </w:r>
      <w:r w:rsidR="00716F22">
        <w:rPr>
          <w:rStyle w:val="Hyperlink"/>
          <w:color w:val="000000" w:themeColor="text1"/>
          <w:u w:val="none"/>
        </w:rPr>
        <w:fldChar w:fldCharType="end"/>
      </w:r>
      <w:r w:rsidRPr="0044744C">
        <w:rPr>
          <w:color w:val="000000" w:themeColor="text1"/>
        </w:rPr>
        <w:t>, formed by substituting</w:t>
      </w:r>
      <w:r w:rsidRPr="0044744C">
        <w:rPr>
          <w:rStyle w:val="apple-converted-space"/>
          <w:color w:val="000000" w:themeColor="text1"/>
        </w:rPr>
        <w:t> </w:t>
      </w:r>
      <w:r w:rsidR="00716F22">
        <w:fldChar w:fldCharType="begin"/>
      </w:r>
      <w:r w:rsidR="00716F22">
        <w:instrText xml:space="preserve"> HYPERLINK "http://en.wikipedia.org/wiki/Sulfur" </w:instrText>
      </w:r>
      <w:r w:rsidR="00716F22">
        <w:fldChar w:fldCharType="separate"/>
      </w:r>
      <w:r w:rsidRPr="0044744C">
        <w:rPr>
          <w:rStyle w:val="Hyperlink"/>
          <w:color w:val="000000" w:themeColor="text1"/>
          <w:u w:val="none"/>
        </w:rPr>
        <w:t>sulfur</w:t>
      </w:r>
      <w:r w:rsidR="00716F22">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for</w:t>
      </w:r>
      <w:r w:rsidRPr="0044744C">
        <w:rPr>
          <w:rStyle w:val="apple-converted-space"/>
          <w:color w:val="000000" w:themeColor="text1"/>
        </w:rPr>
        <w:t> </w:t>
      </w:r>
      <w:r w:rsidR="009453CC">
        <w:fldChar w:fldCharType="begin"/>
      </w:r>
      <w:r w:rsidR="009453CC">
        <w:instrText xml:space="preserve"> HYPERLINK "http://en.wikipedia.org/wiki/Oxygen" </w:instrText>
      </w:r>
      <w:r w:rsidR="009453CC">
        <w:fldChar w:fldCharType="separate"/>
      </w:r>
      <w:r w:rsidRPr="0044744C">
        <w:rPr>
          <w:rStyle w:val="Hyperlink"/>
          <w:color w:val="000000" w:themeColor="text1"/>
          <w:u w:val="none"/>
        </w:rPr>
        <w:t>oxygen</w:t>
      </w:r>
      <w:r w:rsidR="009453CC">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in the</w:t>
      </w:r>
      <w:r w:rsidRPr="0044744C">
        <w:rPr>
          <w:rStyle w:val="apple-converted-space"/>
          <w:color w:val="000000" w:themeColor="text1"/>
        </w:rPr>
        <w:t> </w:t>
      </w:r>
      <w:r w:rsidR="009453CC">
        <w:fldChar w:fldCharType="begin"/>
      </w:r>
      <w:r w:rsidR="009453CC">
        <w:instrText xml:space="preserve"> HYPERLINK "http://en.wikipedia.org/wiki/Isocyanate" </w:instrText>
      </w:r>
      <w:r w:rsidR="009453CC">
        <w:fldChar w:fldCharType="separate"/>
      </w:r>
      <w:r w:rsidRPr="0044744C">
        <w:rPr>
          <w:rStyle w:val="Hyperlink"/>
          <w:color w:val="000000" w:themeColor="text1"/>
          <w:u w:val="none"/>
        </w:rPr>
        <w:t>isocyanate</w:t>
      </w:r>
      <w:r w:rsidR="009453CC">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 xml:space="preserve">group. </w:t>
      </w:r>
    </w:p>
    <w:p w14:paraId="0D3D01F0" w14:textId="77777777" w:rsidR="009B7E65" w:rsidRPr="0044744C" w:rsidRDefault="00000000" w:rsidP="009B7E65">
      <w:pPr>
        <w:ind w:firstLine="708"/>
        <w:contextualSpacing/>
        <w:jc w:val="both"/>
        <w:rPr>
          <w:color w:val="000000" w:themeColor="text1"/>
        </w:rPr>
      </w:pPr>
      <w:hyperlink r:id="rId26" w:history="1">
        <w:r w:rsidR="009B7E65" w:rsidRPr="0044744C">
          <w:rPr>
            <w:rStyle w:val="Hyperlink"/>
            <w:b/>
            <w:bCs/>
            <w:color w:val="000000" w:themeColor="text1"/>
            <w:u w:val="none"/>
          </w:rPr>
          <w:t>Allyl isothiocyanate</w:t>
        </w:r>
      </w:hyperlink>
      <w:r w:rsidR="009B7E65" w:rsidRPr="0044744C">
        <w:rPr>
          <w:rStyle w:val="apple-converted-space"/>
          <w:color w:val="000000" w:themeColor="text1"/>
        </w:rPr>
        <w:t> </w:t>
      </w:r>
      <w:r w:rsidR="009B7E65" w:rsidRPr="0044744C">
        <w:rPr>
          <w:color w:val="000000" w:themeColor="text1"/>
        </w:rPr>
        <w:t>is an</w:t>
      </w:r>
      <w:r w:rsidR="009B7E65" w:rsidRPr="0044744C">
        <w:rPr>
          <w:rStyle w:val="apple-converted-space"/>
          <w:color w:val="000000" w:themeColor="text1"/>
        </w:rPr>
        <w:t> </w:t>
      </w:r>
      <w:r w:rsidR="009B7E65">
        <w:fldChar w:fldCharType="begin"/>
      </w:r>
      <w:r w:rsidR="009B7E65">
        <w:instrText xml:space="preserve"> HYPERLINK "http://en.wikipedia.org/wiki/Organosulfur_compound" </w:instrText>
      </w:r>
      <w:r w:rsidR="009B7E65">
        <w:fldChar w:fldCharType="separate"/>
      </w:r>
      <w:r w:rsidR="009B7E65" w:rsidRPr="0044744C">
        <w:rPr>
          <w:rStyle w:val="Hyperlink"/>
          <w:color w:val="000000" w:themeColor="text1"/>
          <w:u w:val="none"/>
        </w:rPr>
        <w:t>organosulfur compound</w:t>
      </w:r>
      <w:r w:rsidR="009B7E65">
        <w:rPr>
          <w:rStyle w:val="Hyperlink"/>
          <w:color w:val="000000" w:themeColor="text1"/>
          <w:u w:val="none"/>
        </w:rPr>
        <w:fldChar w:fldCharType="end"/>
      </w:r>
      <w:r w:rsidR="009B7E65" w:rsidRPr="0044744C">
        <w:rPr>
          <w:rStyle w:val="apple-converted-space"/>
          <w:color w:val="000000" w:themeColor="text1"/>
        </w:rPr>
        <w:t> </w:t>
      </w:r>
      <w:r w:rsidR="009B7E65" w:rsidRPr="0044744C">
        <w:rPr>
          <w:color w:val="000000" w:themeColor="text1"/>
        </w:rPr>
        <w:t>with the formula CH</w:t>
      </w:r>
      <w:r w:rsidR="009B7E65" w:rsidRPr="0044744C">
        <w:rPr>
          <w:color w:val="000000" w:themeColor="text1"/>
          <w:vertAlign w:val="subscript"/>
        </w:rPr>
        <w:t>2</w:t>
      </w:r>
      <w:r w:rsidR="009B7E65" w:rsidRPr="0044744C">
        <w:rPr>
          <w:color w:val="000000" w:themeColor="text1"/>
        </w:rPr>
        <w:t>CHCH</w:t>
      </w:r>
      <w:r w:rsidR="009B7E65" w:rsidRPr="0044744C">
        <w:rPr>
          <w:color w:val="000000" w:themeColor="text1"/>
          <w:vertAlign w:val="subscript"/>
        </w:rPr>
        <w:t>2</w:t>
      </w:r>
      <w:r w:rsidR="009B7E65" w:rsidRPr="0044744C">
        <w:rPr>
          <w:color w:val="000000" w:themeColor="text1"/>
        </w:rPr>
        <w:t>NCS found in</w:t>
      </w:r>
      <w:r w:rsidR="009B7E65" w:rsidRPr="0044744C">
        <w:rPr>
          <w:rStyle w:val="apple-converted-space"/>
          <w:color w:val="000000" w:themeColor="text1"/>
        </w:rPr>
        <w:t> </w:t>
      </w:r>
      <w:r w:rsidR="009B7E65">
        <w:fldChar w:fldCharType="begin"/>
      </w:r>
      <w:r w:rsidR="009B7E65">
        <w:instrText xml:space="preserve"> HYPERLINK "http://en.wikipedia.org/wiki/Mustard_oil" </w:instrText>
      </w:r>
      <w:r w:rsidR="009B7E65">
        <w:fldChar w:fldCharType="separate"/>
      </w:r>
      <w:r w:rsidR="009B7E65" w:rsidRPr="0044744C">
        <w:rPr>
          <w:rStyle w:val="Hyperlink"/>
          <w:color w:val="000000" w:themeColor="text1"/>
          <w:u w:val="none"/>
        </w:rPr>
        <w:t>mustard oil</w:t>
      </w:r>
      <w:r w:rsidR="009B7E65">
        <w:rPr>
          <w:rStyle w:val="Hyperlink"/>
          <w:color w:val="000000" w:themeColor="text1"/>
          <w:u w:val="none"/>
        </w:rPr>
        <w:fldChar w:fldCharType="end"/>
      </w:r>
      <w:r w:rsidR="009B7E65" w:rsidRPr="0044744C">
        <w:rPr>
          <w:rStyle w:val="apple-converted-space"/>
          <w:color w:val="000000" w:themeColor="text1"/>
        </w:rPr>
        <w:t> </w:t>
      </w:r>
      <w:r w:rsidR="009B7E65" w:rsidRPr="0044744C">
        <w:rPr>
          <w:color w:val="000000" w:themeColor="text1"/>
        </w:rPr>
        <w:t>and is responsible for its pungency. It is used for</w:t>
      </w:r>
      <w:r w:rsidR="009B7E65" w:rsidRPr="0044744C">
        <w:rPr>
          <w:rStyle w:val="apple-converted-space"/>
          <w:color w:val="000000" w:themeColor="text1"/>
        </w:rPr>
        <w:t> </w:t>
      </w:r>
      <w:r w:rsidR="009B7E65">
        <w:fldChar w:fldCharType="begin"/>
      </w:r>
      <w:r w:rsidR="009B7E65">
        <w:instrText xml:space="preserve"> HYPERLINK "http://en.wikipedia.org/wiki/Amino_acid" </w:instrText>
      </w:r>
      <w:r w:rsidR="009B7E65">
        <w:fldChar w:fldCharType="separate"/>
      </w:r>
      <w:r w:rsidR="009B7E65" w:rsidRPr="0044744C">
        <w:rPr>
          <w:rStyle w:val="Hyperlink"/>
          <w:color w:val="000000" w:themeColor="text1"/>
          <w:u w:val="none"/>
        </w:rPr>
        <w:t>amino acid</w:t>
      </w:r>
      <w:r w:rsidR="009B7E65">
        <w:rPr>
          <w:rStyle w:val="Hyperlink"/>
          <w:color w:val="000000" w:themeColor="text1"/>
          <w:u w:val="none"/>
        </w:rPr>
        <w:fldChar w:fldCharType="end"/>
      </w:r>
      <w:r w:rsidR="009B7E65" w:rsidRPr="0044744C">
        <w:rPr>
          <w:rStyle w:val="apple-converted-space"/>
          <w:color w:val="000000" w:themeColor="text1"/>
        </w:rPr>
        <w:t> </w:t>
      </w:r>
      <w:r w:rsidR="009B7E65" w:rsidRPr="0044744C">
        <w:rPr>
          <w:color w:val="000000" w:themeColor="text1"/>
        </w:rPr>
        <w:t>sequencing in</w:t>
      </w:r>
      <w:r w:rsidR="009B7E65" w:rsidRPr="0044744C">
        <w:rPr>
          <w:rStyle w:val="apple-converted-space"/>
          <w:color w:val="000000" w:themeColor="text1"/>
        </w:rPr>
        <w:t> </w:t>
      </w:r>
      <w:r w:rsidR="009B7E65">
        <w:fldChar w:fldCharType="begin"/>
      </w:r>
      <w:r w:rsidR="009B7E65">
        <w:instrText xml:space="preserve"> HYPERLINK "http://en.wikipedia.org/wiki/Edman_degradation" </w:instrText>
      </w:r>
      <w:r w:rsidR="009B7E65">
        <w:fldChar w:fldCharType="separate"/>
      </w:r>
      <w:r w:rsidR="009B7E65" w:rsidRPr="0044744C">
        <w:rPr>
          <w:rStyle w:val="Hyperlink"/>
          <w:color w:val="000000" w:themeColor="text1"/>
          <w:u w:val="none"/>
        </w:rPr>
        <w:t>Edman degradation</w:t>
      </w:r>
      <w:r w:rsidR="009B7E65">
        <w:rPr>
          <w:rStyle w:val="Hyperlink"/>
          <w:color w:val="000000" w:themeColor="text1"/>
          <w:u w:val="none"/>
        </w:rPr>
        <w:fldChar w:fldCharType="end"/>
      </w:r>
      <w:r w:rsidR="009B7E65" w:rsidRPr="0044744C">
        <w:rPr>
          <w:color w:val="000000" w:themeColor="text1"/>
        </w:rPr>
        <w:t>. This colorless oil is responsible for the pungent taste of</w:t>
      </w:r>
      <w:r w:rsidR="009B7E65" w:rsidRPr="0044744C">
        <w:rPr>
          <w:rStyle w:val="apple-converted-space"/>
          <w:color w:val="000000" w:themeColor="text1"/>
        </w:rPr>
        <w:t> </w:t>
      </w:r>
      <w:r w:rsidR="009B7E65">
        <w:fldChar w:fldCharType="begin"/>
      </w:r>
      <w:r w:rsidR="009B7E65">
        <w:instrText xml:space="preserve"> HYPERLINK "http://en.wikipedia.org/wiki/Mustard_%28condiment%29" </w:instrText>
      </w:r>
      <w:r w:rsidR="009B7E65">
        <w:fldChar w:fldCharType="separate"/>
      </w:r>
      <w:r w:rsidR="009B7E65" w:rsidRPr="0044744C">
        <w:rPr>
          <w:rStyle w:val="Hyperlink"/>
          <w:color w:val="000000" w:themeColor="text1"/>
          <w:u w:val="none"/>
        </w:rPr>
        <w:t>mustard</w:t>
      </w:r>
      <w:r w:rsidR="009B7E65">
        <w:rPr>
          <w:rStyle w:val="Hyperlink"/>
          <w:color w:val="000000" w:themeColor="text1"/>
          <w:u w:val="none"/>
        </w:rPr>
        <w:fldChar w:fldCharType="end"/>
      </w:r>
      <w:r w:rsidR="009B7E65" w:rsidRPr="0044744C">
        <w:rPr>
          <w:color w:val="000000" w:themeColor="text1"/>
        </w:rPr>
        <w:t>,</w:t>
      </w:r>
      <w:r w:rsidR="009B7E65" w:rsidRPr="0044744C">
        <w:rPr>
          <w:rStyle w:val="apple-converted-space"/>
          <w:color w:val="000000" w:themeColor="text1"/>
        </w:rPr>
        <w:t> </w:t>
      </w:r>
      <w:r w:rsidR="009B7E65">
        <w:fldChar w:fldCharType="begin"/>
      </w:r>
      <w:r w:rsidR="009B7E65">
        <w:instrText xml:space="preserve"> HYPERLINK "http://en.wikipedia.org/wiki/Horseradish" </w:instrText>
      </w:r>
      <w:r w:rsidR="009B7E65">
        <w:fldChar w:fldCharType="separate"/>
      </w:r>
      <w:r w:rsidR="009B7E65" w:rsidRPr="0044744C">
        <w:rPr>
          <w:rStyle w:val="Hyperlink"/>
          <w:color w:val="000000" w:themeColor="text1"/>
          <w:u w:val="none"/>
        </w:rPr>
        <w:t>horseradish</w:t>
      </w:r>
      <w:r w:rsidR="009B7E65">
        <w:rPr>
          <w:rStyle w:val="Hyperlink"/>
          <w:color w:val="000000" w:themeColor="text1"/>
          <w:u w:val="none"/>
        </w:rPr>
        <w:fldChar w:fldCharType="end"/>
      </w:r>
      <w:r w:rsidR="009B7E65" w:rsidRPr="0044744C">
        <w:rPr>
          <w:color w:val="000000" w:themeColor="text1"/>
        </w:rPr>
        <w:t>, and</w:t>
      </w:r>
      <w:r w:rsidR="009B7E65" w:rsidRPr="0044744C">
        <w:rPr>
          <w:rStyle w:val="apple-converted-space"/>
          <w:color w:val="000000" w:themeColor="text1"/>
        </w:rPr>
        <w:t> </w:t>
      </w:r>
      <w:r w:rsidR="009B7E65">
        <w:fldChar w:fldCharType="begin"/>
      </w:r>
      <w:r w:rsidR="009B7E65">
        <w:instrText xml:space="preserve"> HYPERLINK "http://en.wikipedia.org/wiki/Wasabi" </w:instrText>
      </w:r>
      <w:r w:rsidR="009B7E65">
        <w:fldChar w:fldCharType="separate"/>
      </w:r>
      <w:r w:rsidR="009B7E65" w:rsidRPr="0044744C">
        <w:rPr>
          <w:rStyle w:val="Hyperlink"/>
          <w:color w:val="000000" w:themeColor="text1"/>
          <w:u w:val="none"/>
        </w:rPr>
        <w:t>wasabi</w:t>
      </w:r>
      <w:r w:rsidR="009B7E65">
        <w:rPr>
          <w:rStyle w:val="Hyperlink"/>
          <w:color w:val="000000" w:themeColor="text1"/>
          <w:u w:val="none"/>
        </w:rPr>
        <w:fldChar w:fldCharType="end"/>
      </w:r>
      <w:r w:rsidR="009B7E65" w:rsidRPr="0044744C">
        <w:rPr>
          <w:color w:val="000000" w:themeColor="text1"/>
        </w:rPr>
        <w:t>. It is slightly soluble in water, but well soluble in most organic solvents. Hydrolysis of allyl isothiocyanate gives</w:t>
      </w:r>
      <w:r w:rsidR="009B7E65" w:rsidRPr="0044744C">
        <w:rPr>
          <w:rStyle w:val="apple-converted-space"/>
          <w:color w:val="000000" w:themeColor="text1"/>
        </w:rPr>
        <w:t> </w:t>
      </w:r>
      <w:r w:rsidR="009B7E65">
        <w:fldChar w:fldCharType="begin"/>
      </w:r>
      <w:r w:rsidR="009B7E65">
        <w:instrText xml:space="preserve"> HYPERLINK "http://en.wikipedia.org/wiki/Allyl_amine" </w:instrText>
      </w:r>
      <w:r w:rsidR="009B7E65">
        <w:fldChar w:fldCharType="separate"/>
      </w:r>
      <w:r w:rsidR="009B7E65" w:rsidRPr="0044744C">
        <w:rPr>
          <w:rStyle w:val="Hyperlink"/>
          <w:color w:val="000000" w:themeColor="text1"/>
          <w:u w:val="none"/>
        </w:rPr>
        <w:t>allyl amine</w:t>
      </w:r>
      <w:r w:rsidR="009B7E65">
        <w:rPr>
          <w:rStyle w:val="Hyperlink"/>
          <w:color w:val="000000" w:themeColor="text1"/>
          <w:u w:val="none"/>
        </w:rPr>
        <w:fldChar w:fldCharType="end"/>
      </w:r>
      <w:r w:rsidR="009B7E65" w:rsidRPr="0044744C">
        <w:rPr>
          <w:color w:val="000000" w:themeColor="text1"/>
        </w:rPr>
        <w:t>.</w:t>
      </w:r>
    </w:p>
    <w:p w14:paraId="787FFCB8" w14:textId="77777777" w:rsidR="009B7E65" w:rsidRPr="0044744C" w:rsidRDefault="009B7E65" w:rsidP="009B7E65">
      <w:pPr>
        <w:ind w:firstLine="708"/>
        <w:contextualSpacing/>
        <w:jc w:val="both"/>
        <w:rPr>
          <w:color w:val="000000" w:themeColor="text1"/>
        </w:rPr>
      </w:pPr>
      <w:r w:rsidRPr="0044744C">
        <w:rPr>
          <w:color w:val="000000" w:themeColor="text1"/>
        </w:rPr>
        <w:t> Allyl isothiocyanate comes from the seeds of black mustard (</w:t>
      </w:r>
      <w:r>
        <w:fldChar w:fldCharType="begin"/>
      </w:r>
      <w:r>
        <w:instrText xml:space="preserve"> HYPERLINK "http://en.wikipedia.org/wiki/Brassica_nigra" </w:instrText>
      </w:r>
      <w:r>
        <w:fldChar w:fldCharType="separate"/>
      </w:r>
      <w:r w:rsidRPr="0044744C">
        <w:rPr>
          <w:rStyle w:val="Hyperlink"/>
          <w:i/>
          <w:iCs/>
          <w:color w:val="000000" w:themeColor="text1"/>
          <w:u w:val="none"/>
        </w:rPr>
        <w:t>Brassica nigra</w:t>
      </w:r>
      <w:r>
        <w:rPr>
          <w:rStyle w:val="Hyperlink"/>
          <w:i/>
          <w:iCs/>
          <w:color w:val="000000" w:themeColor="text1"/>
          <w:u w:val="none"/>
        </w:rPr>
        <w:fldChar w:fldCharType="end"/>
      </w:r>
      <w:r w:rsidRPr="0044744C">
        <w:rPr>
          <w:color w:val="000000" w:themeColor="text1"/>
        </w:rPr>
        <w:t>) or brown Indian mustard (</w:t>
      </w:r>
      <w:r>
        <w:fldChar w:fldCharType="begin"/>
      </w:r>
      <w:r>
        <w:instrText xml:space="preserve"> HYPERLINK "http://en.wikipedia.org/wiki/Brassica_juncea" </w:instrText>
      </w:r>
      <w:r>
        <w:fldChar w:fldCharType="separate"/>
      </w:r>
      <w:r w:rsidRPr="0044744C">
        <w:rPr>
          <w:rStyle w:val="Hyperlink"/>
          <w:i/>
          <w:iCs/>
          <w:color w:val="000000" w:themeColor="text1"/>
          <w:u w:val="none"/>
        </w:rPr>
        <w:t>Brassica juncea</w:t>
      </w:r>
      <w:r>
        <w:rPr>
          <w:rStyle w:val="Hyperlink"/>
          <w:i/>
          <w:iCs/>
          <w:color w:val="000000" w:themeColor="text1"/>
          <w:u w:val="none"/>
        </w:rPr>
        <w:fldChar w:fldCharType="end"/>
      </w:r>
      <w:r w:rsidRPr="0044744C">
        <w:rPr>
          <w:color w:val="000000" w:themeColor="text1"/>
        </w:rPr>
        <w:t>). When these</w:t>
      </w:r>
      <w:r w:rsidRPr="0044744C">
        <w:rPr>
          <w:rStyle w:val="apple-converted-space"/>
          <w:color w:val="000000" w:themeColor="text1"/>
        </w:rPr>
        <w:t> </w:t>
      </w:r>
      <w:r>
        <w:fldChar w:fldCharType="begin"/>
      </w:r>
      <w:r>
        <w:instrText xml:space="preserve"> HYPERLINK "http://en.wikipedia.org/wiki/Mustard_seed" </w:instrText>
      </w:r>
      <w:r>
        <w:fldChar w:fldCharType="separate"/>
      </w:r>
      <w:r w:rsidRPr="0044744C">
        <w:rPr>
          <w:rStyle w:val="Hyperlink"/>
          <w:color w:val="000000" w:themeColor="text1"/>
          <w:u w:val="none"/>
        </w:rPr>
        <w:t>mustard seeds</w:t>
      </w:r>
      <w:r>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are broken, the</w:t>
      </w:r>
      <w:r w:rsidRPr="0044744C">
        <w:rPr>
          <w:rStyle w:val="apple-converted-space"/>
          <w:color w:val="000000" w:themeColor="text1"/>
        </w:rPr>
        <w:t> </w:t>
      </w:r>
      <w:r>
        <w:fldChar w:fldCharType="begin"/>
      </w:r>
      <w:r>
        <w:instrText xml:space="preserve"> HYPERLINK "http://en.wikipedia.org/wiki/Enzyme" </w:instrText>
      </w:r>
      <w:r>
        <w:fldChar w:fldCharType="separate"/>
      </w:r>
      <w:r w:rsidRPr="0044744C">
        <w:rPr>
          <w:rStyle w:val="Hyperlink"/>
          <w:color w:val="000000" w:themeColor="text1"/>
          <w:u w:val="none"/>
        </w:rPr>
        <w:t>enzyme</w:t>
      </w:r>
      <w:r>
        <w:rPr>
          <w:rStyle w:val="Hyperlink"/>
          <w:color w:val="000000" w:themeColor="text1"/>
          <w:u w:val="none"/>
        </w:rPr>
        <w:fldChar w:fldCharType="end"/>
      </w:r>
      <w:r w:rsidRPr="0044744C">
        <w:rPr>
          <w:rStyle w:val="apple-converted-space"/>
          <w:color w:val="000000" w:themeColor="text1"/>
        </w:rPr>
        <w:t> </w:t>
      </w:r>
      <w:r w:rsidRPr="0044744C">
        <w:rPr>
          <w:lang w:val="en-GB"/>
        </w:rPr>
        <w:fldChar w:fldCharType="begin"/>
      </w:r>
      <w:r w:rsidRPr="0044744C">
        <w:rPr>
          <w:color w:val="000000" w:themeColor="text1"/>
        </w:rPr>
        <w:instrText xml:space="preserve"> HYPERLINK "http://en.wikipedia.org/wiki/Myrosinase" </w:instrText>
      </w:r>
      <w:r w:rsidRPr="0044744C">
        <w:rPr>
          <w:lang w:val="en-GB"/>
        </w:rPr>
      </w:r>
      <w:r w:rsidRPr="0044744C">
        <w:rPr>
          <w:lang w:val="en-GB"/>
        </w:rPr>
        <w:fldChar w:fldCharType="separate"/>
      </w:r>
      <w:r w:rsidRPr="0044744C">
        <w:rPr>
          <w:rStyle w:val="Hyperlink"/>
          <w:color w:val="000000" w:themeColor="text1"/>
          <w:u w:val="none"/>
        </w:rPr>
        <w:t>myrosinase</w:t>
      </w:r>
      <w:r w:rsidRPr="0044744C">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is released and acts on a</w:t>
      </w:r>
      <w:r w:rsidRPr="0044744C">
        <w:rPr>
          <w:rStyle w:val="apple-converted-space"/>
          <w:color w:val="000000" w:themeColor="text1"/>
        </w:rPr>
        <w:t> </w:t>
      </w:r>
      <w:r w:rsidRPr="0044744C">
        <w:rPr>
          <w:lang w:val="en-GB"/>
        </w:rPr>
        <w:fldChar w:fldCharType="begin"/>
      </w:r>
      <w:r w:rsidRPr="0044744C">
        <w:rPr>
          <w:color w:val="000000" w:themeColor="text1"/>
        </w:rPr>
        <w:instrText xml:space="preserve"> HYPERLINK "http://en.wikipedia.org/wiki/Glucosinolate" </w:instrText>
      </w:r>
      <w:r w:rsidRPr="0044744C">
        <w:rPr>
          <w:lang w:val="en-GB"/>
        </w:rPr>
      </w:r>
      <w:r w:rsidRPr="0044744C">
        <w:rPr>
          <w:lang w:val="en-GB"/>
        </w:rPr>
        <w:fldChar w:fldCharType="separate"/>
      </w:r>
      <w:r w:rsidRPr="0044744C">
        <w:rPr>
          <w:rStyle w:val="Hyperlink"/>
          <w:color w:val="000000" w:themeColor="text1"/>
          <w:u w:val="none"/>
        </w:rPr>
        <w:t>glucosinolate</w:t>
      </w:r>
      <w:r w:rsidRPr="0044744C">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known as</w:t>
      </w:r>
      <w:r w:rsidRPr="0044744C">
        <w:rPr>
          <w:rStyle w:val="apple-converted-space"/>
          <w:color w:val="000000" w:themeColor="text1"/>
        </w:rPr>
        <w:t> </w:t>
      </w:r>
      <w:r>
        <w:fldChar w:fldCharType="begin"/>
      </w:r>
      <w:r>
        <w:instrText xml:space="preserve"> HYPERLINK "http://en.wikipedia.org/wiki/Sinigrin" </w:instrText>
      </w:r>
      <w:r>
        <w:fldChar w:fldCharType="separate"/>
      </w:r>
      <w:r w:rsidRPr="0044744C">
        <w:rPr>
          <w:rStyle w:val="Hyperlink"/>
          <w:color w:val="000000" w:themeColor="text1"/>
          <w:u w:val="none"/>
        </w:rPr>
        <w:t>sinigrin</w:t>
      </w:r>
      <w:r>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to give allyl isothiocyanate.</w:t>
      </w:r>
    </w:p>
    <w:p w14:paraId="610F294F" w14:textId="77777777" w:rsidR="009B7E65" w:rsidRPr="0044744C" w:rsidRDefault="009B7E65" w:rsidP="009B7E65">
      <w:pPr>
        <w:ind w:firstLine="708"/>
        <w:contextualSpacing/>
        <w:jc w:val="both"/>
        <w:rPr>
          <w:color w:val="000000" w:themeColor="text1"/>
        </w:rPr>
      </w:pPr>
      <w:r w:rsidRPr="0044744C">
        <w:rPr>
          <w:color w:val="000000" w:themeColor="text1"/>
        </w:rPr>
        <w:t>Allyl isothiocyanate serves the plant as a defense against</w:t>
      </w:r>
      <w:r w:rsidRPr="0044744C">
        <w:rPr>
          <w:rStyle w:val="apple-converted-space"/>
          <w:color w:val="000000" w:themeColor="text1"/>
        </w:rPr>
        <w:t> </w:t>
      </w:r>
      <w:r>
        <w:fldChar w:fldCharType="begin"/>
      </w:r>
      <w:r>
        <w:instrText xml:space="preserve"> HYPERLINK "http://en.wikipedia.org/wiki/Herbivore" </w:instrText>
      </w:r>
      <w:r>
        <w:fldChar w:fldCharType="separate"/>
      </w:r>
      <w:r w:rsidRPr="0044744C">
        <w:rPr>
          <w:rStyle w:val="Hyperlink"/>
          <w:color w:val="000000" w:themeColor="text1"/>
          <w:u w:val="none"/>
        </w:rPr>
        <w:t>herbivores</w:t>
      </w:r>
      <w:r>
        <w:rPr>
          <w:rStyle w:val="Hyperlink"/>
          <w:color w:val="000000" w:themeColor="text1"/>
          <w:u w:val="none"/>
        </w:rPr>
        <w:fldChar w:fldCharType="end"/>
      </w:r>
      <w:r w:rsidRPr="0044744C">
        <w:rPr>
          <w:color w:val="000000" w:themeColor="text1"/>
        </w:rPr>
        <w:t>; since it is harmful to the plant itself, it is stored in the harmless form of the glucosinolate, separate from the myrosinase enzyme. When an animal chews the plant, the allyl isothiocyanate is released, repelling the animal.</w:t>
      </w:r>
    </w:p>
    <w:p w14:paraId="1DB0AF51" w14:textId="77777777" w:rsidR="009B7E65" w:rsidRPr="0044744C" w:rsidRDefault="009B7E65" w:rsidP="009B7E65">
      <w:pPr>
        <w:ind w:firstLine="708"/>
        <w:contextualSpacing/>
        <w:jc w:val="both"/>
        <w:rPr>
          <w:color w:val="000000" w:themeColor="text1"/>
        </w:rPr>
      </w:pPr>
      <w:r w:rsidRPr="0044744C">
        <w:rPr>
          <w:color w:val="000000" w:themeColor="text1"/>
        </w:rPr>
        <w:t>Allyl isothiocyanate can be liberated by dry</w:t>
      </w:r>
      <w:r w:rsidRPr="0044744C">
        <w:rPr>
          <w:rStyle w:val="apple-converted-space"/>
          <w:color w:val="000000" w:themeColor="text1"/>
        </w:rPr>
        <w:t> </w:t>
      </w:r>
      <w:r>
        <w:fldChar w:fldCharType="begin"/>
      </w:r>
      <w:r>
        <w:instrText xml:space="preserve"> HYPERLINK "http://en.wikipedia.org/wiki/Distillation" </w:instrText>
      </w:r>
      <w:r>
        <w:fldChar w:fldCharType="separate"/>
      </w:r>
      <w:r w:rsidRPr="0044744C">
        <w:rPr>
          <w:rStyle w:val="Hyperlink"/>
          <w:color w:val="000000" w:themeColor="text1"/>
          <w:u w:val="none"/>
        </w:rPr>
        <w:t>distillation</w:t>
      </w:r>
      <w:r>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of the seeds. The product obtained in this fashion is known as</w:t>
      </w:r>
      <w:r w:rsidRPr="0044744C">
        <w:rPr>
          <w:rStyle w:val="apple-converted-space"/>
          <w:color w:val="000000" w:themeColor="text1"/>
        </w:rPr>
        <w:t> </w:t>
      </w:r>
      <w:r>
        <w:fldChar w:fldCharType="begin"/>
      </w:r>
      <w:r>
        <w:instrText xml:space="preserve"> HYPERLINK "http://en.wikipedia.org/wiki/Mustard_oil" </w:instrText>
      </w:r>
      <w:r>
        <w:fldChar w:fldCharType="separate"/>
      </w:r>
      <w:r w:rsidRPr="0044744C">
        <w:rPr>
          <w:rStyle w:val="Hyperlink"/>
          <w:color w:val="000000" w:themeColor="text1"/>
          <w:u w:val="none"/>
        </w:rPr>
        <w:t>volatile oil of mustard</w:t>
      </w:r>
      <w:r>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and is usually around 92% pure. It is used principally as a</w:t>
      </w:r>
      <w:r w:rsidRPr="0044744C">
        <w:rPr>
          <w:rStyle w:val="apple-converted-space"/>
          <w:color w:val="000000" w:themeColor="text1"/>
        </w:rPr>
        <w:t> </w:t>
      </w:r>
      <w:r>
        <w:fldChar w:fldCharType="begin"/>
      </w:r>
      <w:r>
        <w:instrText xml:space="preserve"> HYPERLINK "http://en.wikipedia.org/wiki/Flavoring" </w:instrText>
      </w:r>
      <w:r>
        <w:fldChar w:fldCharType="separate"/>
      </w:r>
      <w:r w:rsidRPr="0044744C">
        <w:rPr>
          <w:rStyle w:val="Hyperlink"/>
          <w:color w:val="000000" w:themeColor="text1"/>
          <w:u w:val="none"/>
        </w:rPr>
        <w:t>flavoring</w:t>
      </w:r>
      <w:r>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agent in foods. Synthetic allyl isothiocyanate is used as an</w:t>
      </w:r>
      <w:r w:rsidRPr="0044744C">
        <w:rPr>
          <w:rStyle w:val="apple-converted-space"/>
          <w:color w:val="000000" w:themeColor="text1"/>
        </w:rPr>
        <w:t> </w:t>
      </w:r>
      <w:r>
        <w:fldChar w:fldCharType="begin"/>
      </w:r>
      <w:r>
        <w:instrText xml:space="preserve"> HYPERLINK "http://en.wikipedia.org/wiki/Insecticide" </w:instrText>
      </w:r>
      <w:r>
        <w:fldChar w:fldCharType="separate"/>
      </w:r>
      <w:r w:rsidRPr="0044744C">
        <w:rPr>
          <w:rStyle w:val="Hyperlink"/>
          <w:color w:val="000000" w:themeColor="text1"/>
          <w:u w:val="none"/>
        </w:rPr>
        <w:t>insecticide</w:t>
      </w:r>
      <w:r>
        <w:rPr>
          <w:rStyle w:val="Hyperlink"/>
          <w:color w:val="000000" w:themeColor="text1"/>
          <w:u w:val="none"/>
        </w:rPr>
        <w:fldChar w:fldCharType="end"/>
      </w:r>
      <w:r w:rsidRPr="0044744C">
        <w:rPr>
          <w:color w:val="000000" w:themeColor="text1"/>
        </w:rPr>
        <w:t>,</w:t>
      </w:r>
      <w:r w:rsidRPr="0044744C">
        <w:rPr>
          <w:rStyle w:val="apple-converted-space"/>
          <w:color w:val="000000" w:themeColor="text1"/>
        </w:rPr>
        <w:t> </w:t>
      </w:r>
      <w:r w:rsidRPr="0044744C">
        <w:rPr>
          <w:lang w:val="en-GB"/>
        </w:rPr>
        <w:fldChar w:fldCharType="begin"/>
      </w:r>
      <w:r w:rsidRPr="0044744C">
        <w:rPr>
          <w:color w:val="000000" w:themeColor="text1"/>
        </w:rPr>
        <w:instrText xml:space="preserve"> HYPERLINK "http://en.wikipedia.org/wiki/Antibacterial" </w:instrText>
      </w:r>
      <w:r w:rsidRPr="0044744C">
        <w:rPr>
          <w:lang w:val="en-GB"/>
        </w:rPr>
      </w:r>
      <w:r w:rsidRPr="0044744C">
        <w:rPr>
          <w:lang w:val="en-GB"/>
        </w:rPr>
        <w:fldChar w:fldCharType="separate"/>
      </w:r>
      <w:r w:rsidRPr="0044744C">
        <w:rPr>
          <w:rStyle w:val="Hyperlink"/>
          <w:color w:val="000000" w:themeColor="text1"/>
          <w:u w:val="none"/>
        </w:rPr>
        <w:t>bacteriocide</w:t>
      </w:r>
      <w:r w:rsidRPr="0044744C">
        <w:rPr>
          <w:rStyle w:val="Hyperlink"/>
          <w:color w:val="000000" w:themeColor="text1"/>
          <w:u w:val="none"/>
        </w:rPr>
        <w:fldChar w:fldCharType="end"/>
      </w:r>
      <w:r w:rsidRPr="0044744C">
        <w:rPr>
          <w:color w:val="000000" w:themeColor="text1"/>
        </w:rPr>
        <w:t>, and nematocide, and is used in certain cases for crop protection.</w:t>
      </w:r>
    </w:p>
    <w:p w14:paraId="0451080A" w14:textId="7675229C" w:rsidR="005E168C" w:rsidRPr="0044744C" w:rsidRDefault="009B7E65" w:rsidP="009B7E65">
      <w:pPr>
        <w:ind w:firstLine="708"/>
        <w:contextualSpacing/>
        <w:jc w:val="both"/>
        <w:rPr>
          <w:color w:val="000000" w:themeColor="text1"/>
        </w:rPr>
      </w:pPr>
      <w:r w:rsidRPr="0044744C">
        <w:rPr>
          <w:b/>
          <w:color w:val="000000" w:themeColor="text1"/>
        </w:rPr>
        <w:t>Thioglycosides</w:t>
      </w:r>
      <w:r w:rsidRPr="0044744C">
        <w:rPr>
          <w:color w:val="000000" w:themeColor="text1"/>
        </w:rPr>
        <w:t xml:space="preserve"> </w:t>
      </w:r>
      <w:r w:rsidRPr="0044744C">
        <w:rPr>
          <w:b/>
          <w:bCs/>
          <w:color w:val="000000" w:themeColor="text1"/>
        </w:rPr>
        <w:t>or glucosinolates.</w:t>
      </w:r>
      <w:r w:rsidRPr="0044744C">
        <w:rPr>
          <w:color w:val="000000" w:themeColor="text1"/>
        </w:rPr>
        <w:t xml:space="preserve"> - derivatives of cyclic forms of thio-sugars, in the SH-group whose hydrogen atom is substituted aglycone. For example, a glycoside, sinigrin, which is characteristic for plants Fam. cruciferous (cabbage): mustard and g.chernaya). </w:t>
      </w:r>
      <w:r w:rsidRPr="0044744C">
        <w:rPr>
          <w:b/>
          <w:bCs/>
          <w:color w:val="000000" w:themeColor="text1"/>
        </w:rPr>
        <w:t xml:space="preserve"> </w:t>
      </w:r>
      <w:r w:rsidRPr="0044744C">
        <w:rPr>
          <w:color w:val="000000" w:themeColor="text1"/>
        </w:rPr>
        <w:t xml:space="preserve"> </w:t>
      </w:r>
      <w:r w:rsidRPr="0044744C">
        <w:rPr>
          <w:bCs/>
          <w:color w:val="000000" w:themeColor="text1"/>
        </w:rPr>
        <w:t>Thioglycosides or glucosinolates</w:t>
      </w:r>
      <w:r w:rsidRPr="0044744C">
        <w:rPr>
          <w:b/>
          <w:bCs/>
          <w:color w:val="000000" w:themeColor="text1"/>
        </w:rPr>
        <w:t xml:space="preserve"> </w:t>
      </w:r>
      <w:r w:rsidRPr="0044744C">
        <w:rPr>
          <w:color w:val="000000" w:themeColor="text1"/>
        </w:rPr>
        <w:t xml:space="preserve"> are particularly common in cruciferous and are found in such of its representatives, as mustard, horseradish, turnip, radish, etc. The plants contained in the form of salts with alkali metals, usually with potassium. </w:t>
      </w:r>
      <w:r w:rsidRPr="0044744C">
        <w:rPr>
          <w:color w:val="000000" w:themeColor="text1"/>
        </w:rPr>
        <w:br/>
      </w:r>
      <w:r w:rsidR="00204A46" w:rsidRPr="0044744C">
        <w:rPr>
          <w:color w:val="000000" w:themeColor="text1"/>
        </w:rPr>
        <w:t>Over a century ago sinigrin and sinalbin were isolated in a crystalline form from black and white mustards. These and similar glycosides have since been isolated</w:t>
      </w:r>
      <w:r w:rsidR="005E168C" w:rsidRPr="0044744C">
        <w:rPr>
          <w:color w:val="000000" w:themeColor="text1"/>
        </w:rPr>
        <w:t xml:space="preserve"> from many plants, particularly those used as condiments or in folk medicine; they have the general structure:</w:t>
      </w:r>
    </w:p>
    <w:p w14:paraId="74B12CB3" w14:textId="4C0CC56A" w:rsidR="00E964B9" w:rsidRPr="0044744C" w:rsidRDefault="00E964B9" w:rsidP="0044744C">
      <w:pPr>
        <w:ind w:firstLine="708"/>
        <w:contextualSpacing/>
        <w:jc w:val="both"/>
        <w:rPr>
          <w:color w:val="000000" w:themeColor="text1"/>
        </w:rPr>
      </w:pPr>
    </w:p>
    <w:p w14:paraId="20FE4D0D" w14:textId="77777777" w:rsidR="00E964B9" w:rsidRPr="0044744C" w:rsidRDefault="00E964B9" w:rsidP="0044744C">
      <w:pPr>
        <w:ind w:firstLine="708"/>
        <w:contextualSpacing/>
        <w:jc w:val="both"/>
        <w:rPr>
          <w:color w:val="000000" w:themeColor="text1"/>
        </w:rPr>
      </w:pPr>
    </w:p>
    <w:p w14:paraId="769BCE41" w14:textId="05631A6A" w:rsidR="00513175" w:rsidRPr="0044744C" w:rsidRDefault="00E964B9" w:rsidP="0044744C">
      <w:pPr>
        <w:contextualSpacing/>
      </w:pPr>
      <w:r w:rsidRPr="0044744C">
        <w:rPr>
          <w:lang w:val="en-GB"/>
        </w:rPr>
        <w:t xml:space="preserve">                                                   </w:t>
      </w:r>
      <w:r w:rsidR="00BB26EF" w:rsidRPr="0044744C">
        <w:fldChar w:fldCharType="begin"/>
      </w:r>
      <w:r w:rsidR="00BB26EF" w:rsidRPr="0044744C">
        <w:instrText xml:space="preserve"> INCLUDEPICTURE "/var/folders/db/mvmvbz0j4bn11wt38c_v_xw40000gn/T/com.microsoft.Word/WebArchiveCopyPasteTempFiles/ThX8ccR5HMbZBA0yE4Obwh99dALJzgGhn9LIp9bre84sAAAAABJRU5ErkJggg==" \* MERGEFORMATINET </w:instrText>
      </w:r>
      <w:r w:rsidR="00BB26EF" w:rsidRPr="0044744C">
        <w:fldChar w:fldCharType="separate"/>
      </w:r>
      <w:r w:rsidR="00BB26EF" w:rsidRPr="0044744C">
        <w:rPr>
          <w:noProof/>
        </w:rPr>
        <w:drawing>
          <wp:inline distT="0" distB="0" distL="0" distR="0" wp14:anchorId="25DBB590" wp14:editId="04D65378">
            <wp:extent cx="1837426" cy="849005"/>
            <wp:effectExtent l="0" t="0" r="4445" b="1905"/>
            <wp:docPr id="43" name="Picture 43" descr="Tri-isopropylsilyl thioglycosides as masked glycosyl thiol nucleophiles for  the synthesis of S-linked glycosides and glyco-conjugates - Organic &amp;  Biomolecular Chemistry (RSC Publishing) DOI:10.1039/C4OB0074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isopropylsilyl thioglycosides as masked glycosyl thiol nucleophiles for  the synthesis of S-linked glycosides and glyco-conjugates - Organic &amp;  Biomolecular Chemistry (RSC Publishing) DOI:10.1039/C4OB00741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630" cy="864809"/>
                    </a:xfrm>
                    <a:prstGeom prst="rect">
                      <a:avLst/>
                    </a:prstGeom>
                    <a:noFill/>
                    <a:ln>
                      <a:noFill/>
                    </a:ln>
                  </pic:spPr>
                </pic:pic>
              </a:graphicData>
            </a:graphic>
          </wp:inline>
        </w:drawing>
      </w:r>
      <w:r w:rsidR="00BB26EF" w:rsidRPr="0044744C">
        <w:fldChar w:fldCharType="end"/>
      </w:r>
    </w:p>
    <w:p w14:paraId="7ADFC0CE" w14:textId="77777777" w:rsidR="00D111BC" w:rsidRPr="0044744C" w:rsidRDefault="00D111BC" w:rsidP="0044744C">
      <w:pPr>
        <w:ind w:firstLine="708"/>
        <w:contextualSpacing/>
        <w:jc w:val="both"/>
        <w:rPr>
          <w:color w:val="000000" w:themeColor="text1"/>
        </w:rPr>
      </w:pPr>
      <w:r w:rsidRPr="0044744C">
        <w:rPr>
          <w:color w:val="000000" w:themeColor="text1"/>
        </w:rPr>
        <w:t>Many such glycosides, with a variety of side-chains, including indolyl, are now known; all contakin the B-D-1-glucopyranosyl residue. They have been found only in dicotyledonous plants and are particularly abundant in the families Brassicaceae, Capparidacene, and Resedaceae with sporakdic occurrences in the Euphorbiaceae, Tovariace- ae, Moringaceae, Tropaeolaceae, and Caricaceae families. The enzyme myrosinase has a similar wide distribution. Thioglycosides (glucosinolates) are one of the most characteristic groups of natural compound of the Brassicaceae family.</w:t>
      </w:r>
    </w:p>
    <w:p w14:paraId="74F4A148" w14:textId="77777777" w:rsidR="00D111BC" w:rsidRPr="0044744C" w:rsidRDefault="00D111BC" w:rsidP="0044744C">
      <w:pPr>
        <w:ind w:firstLine="708"/>
        <w:contextualSpacing/>
        <w:jc w:val="both"/>
        <w:rPr>
          <w:color w:val="000000" w:themeColor="text1"/>
        </w:rPr>
      </w:pPr>
      <w:r w:rsidRPr="0044744C">
        <w:rPr>
          <w:color w:val="000000" w:themeColor="text1"/>
        </w:rPr>
        <w:t>The plants contain the enzyme myrosinase, which, in the presence of water, cleaves off the glucose group from a glucosinolate. The remaining molecule then quickly converts to an isothiocyanate, a nitrile, or a thiocyanate these are the active substances that serve as defence for the plant.</w:t>
      </w:r>
    </w:p>
    <w:p w14:paraId="67DC507F" w14:textId="77777777" w:rsidR="00D111BC" w:rsidRPr="0044744C" w:rsidRDefault="00D111BC" w:rsidP="0044744C">
      <w:pPr>
        <w:ind w:firstLine="708"/>
        <w:contextualSpacing/>
        <w:jc w:val="both"/>
        <w:rPr>
          <w:color w:val="000000" w:themeColor="text1"/>
        </w:rPr>
      </w:pPr>
      <w:r w:rsidRPr="0044744C">
        <w:rPr>
          <w:color w:val="000000" w:themeColor="text1"/>
        </w:rPr>
        <w:lastRenderedPageBreak/>
        <w:t>Therefore, glucosinolates are also called mustard oil glycosides. The standard product of the reaction isk isothiocyanate (mustard oil);the other two products mainly occur in the presence of specialized plant proteins that alter the outcome of the reaction. To prevent damage to the plant itself myrosinase and glucosinolates are stored in separate compartments of the cell and come together only or mainly under conditions of physical injury.</w:t>
      </w:r>
    </w:p>
    <w:p w14:paraId="70DA487B" w14:textId="77777777" w:rsidR="00513175" w:rsidRPr="0044744C" w:rsidRDefault="00513175" w:rsidP="0044744C">
      <w:pPr>
        <w:ind w:firstLine="708"/>
        <w:contextualSpacing/>
        <w:jc w:val="both"/>
        <w:rPr>
          <w:color w:val="000000" w:themeColor="text1"/>
        </w:rPr>
      </w:pPr>
    </w:p>
    <w:p w14:paraId="62DE4038" w14:textId="33AE1843" w:rsidR="005E168C" w:rsidRPr="0044744C" w:rsidRDefault="005E168C" w:rsidP="0044744C">
      <w:pPr>
        <w:ind w:firstLine="708"/>
        <w:contextualSpacing/>
        <w:jc w:val="both"/>
        <w:rPr>
          <w:color w:val="000000" w:themeColor="text1"/>
        </w:rPr>
      </w:pPr>
    </w:p>
    <w:p w14:paraId="32A53F7F" w14:textId="308F674E" w:rsidR="00513175" w:rsidRPr="0044744C" w:rsidRDefault="00513175" w:rsidP="0044744C">
      <w:pPr>
        <w:contextualSpacing/>
      </w:pPr>
      <w:r w:rsidRPr="0044744C">
        <w:fldChar w:fldCharType="begin"/>
      </w:r>
      <w:r w:rsidRPr="0044744C">
        <w:instrText xml:space="preserve"> INCLUDEPICTURE "/var/folders/db/mvmvbz0j4bn11wt38c_v_xw40000gn/T/com.microsoft.Word/WebArchiveCopyPasteTempFiles/1-s2.0-S000862151400247X-gr1.jpg" \* MERGEFORMATINET </w:instrText>
      </w:r>
      <w:r w:rsidRPr="0044744C">
        <w:fldChar w:fldCharType="separate"/>
      </w:r>
      <w:r w:rsidRPr="0044744C">
        <w:rPr>
          <w:noProof/>
        </w:rPr>
        <w:drawing>
          <wp:inline distT="0" distB="0" distL="0" distR="0" wp14:anchorId="31D4253C" wp14:editId="280A962B">
            <wp:extent cx="5236234" cy="2787149"/>
            <wp:effectExtent l="0" t="0" r="0" b="0"/>
            <wp:docPr id="42" name="Picture 42" descr="Thioglycosides in Carbohydrate Research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oglycosides in Carbohydrate Research - ScienceDi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778" cy="2802875"/>
                    </a:xfrm>
                    <a:prstGeom prst="rect">
                      <a:avLst/>
                    </a:prstGeom>
                    <a:noFill/>
                    <a:ln>
                      <a:noFill/>
                    </a:ln>
                  </pic:spPr>
                </pic:pic>
              </a:graphicData>
            </a:graphic>
          </wp:inline>
        </w:drawing>
      </w:r>
      <w:r w:rsidRPr="0044744C">
        <w:fldChar w:fldCharType="end"/>
      </w:r>
    </w:p>
    <w:p w14:paraId="4E4E49A4" w14:textId="02DAADF5" w:rsidR="00216A31" w:rsidRPr="0044744C" w:rsidRDefault="00605880" w:rsidP="0044744C">
      <w:pPr>
        <w:contextualSpacing/>
        <w:jc w:val="both"/>
        <w:rPr>
          <w:b/>
          <w:bCs/>
          <w:color w:val="000000" w:themeColor="text1"/>
        </w:rPr>
      </w:pPr>
      <w:r w:rsidRPr="0044744C">
        <w:rPr>
          <w:lang w:val="en-GB"/>
        </w:rPr>
        <w:t xml:space="preserve">           </w:t>
      </w:r>
      <w:r w:rsidR="00216A31" w:rsidRPr="0044744C">
        <w:rPr>
          <w:b/>
          <w:bCs/>
          <w:color w:val="000000" w:themeColor="text1"/>
        </w:rPr>
        <w:t xml:space="preserve">Biosynthesis of Thioglycosides </w:t>
      </w:r>
    </w:p>
    <w:p w14:paraId="53A9E584" w14:textId="3DF64983" w:rsidR="0045702F" w:rsidRPr="0044744C" w:rsidRDefault="00216A31" w:rsidP="0044744C">
      <w:pPr>
        <w:ind w:firstLine="708"/>
        <w:contextualSpacing/>
        <w:jc w:val="both"/>
        <w:rPr>
          <w:color w:val="000000" w:themeColor="text1"/>
        </w:rPr>
      </w:pPr>
      <w:r w:rsidRPr="0044744C">
        <w:rPr>
          <w:color w:val="000000" w:themeColor="text1"/>
        </w:rPr>
        <w:t xml:space="preserve">Biosynthesis of the glucosinolates of the relevant Brassicaceae takes place principally in the fruit wall with the subsequent translocation to the seed. About 120 different glucosinolates are known to occur naturally in plants. They are synthesized from certain amino acids, the so-called aliphatic glucosinolates derived from mainly methionine, but also alanine, leucine or valine. (Most glucosinolates </w:t>
      </w:r>
      <w:r w:rsidR="006C7957" w:rsidRPr="0044744C">
        <w:rPr>
          <w:color w:val="000000" w:themeColor="text1"/>
        </w:rPr>
        <w:t>k</w:t>
      </w:r>
      <w:r w:rsidRPr="0044744C">
        <w:rPr>
          <w:color w:val="000000" w:themeColor="text1"/>
        </w:rPr>
        <w:t xml:space="preserve">are actually derived from the chain -elongated homologs of these amino acids, eg. </w:t>
      </w:r>
      <w:r w:rsidR="00616D89" w:rsidRPr="0044744C">
        <w:rPr>
          <w:color w:val="000000" w:themeColor="text1"/>
        </w:rPr>
        <w:t xml:space="preserve">Glucophanin </w:t>
      </w:r>
      <w:r w:rsidRPr="0044744C">
        <w:rPr>
          <w:color w:val="000000" w:themeColor="text1"/>
        </w:rPr>
        <w:t>derived from dihomomethionine, which is methionine chain-elongated twice).</w:t>
      </w:r>
      <w:r w:rsidR="0027454D" w:rsidRPr="0044744C">
        <w:rPr>
          <w:color w:val="000000" w:themeColor="text1"/>
        </w:rPr>
        <w:t xml:space="preserve"> </w:t>
      </w:r>
      <w:r w:rsidRPr="0044744C">
        <w:rPr>
          <w:color w:val="000000" w:themeColor="text1"/>
        </w:rPr>
        <w:t>Aromatic glucosinolates include indolic</w:t>
      </w:r>
      <w:r w:rsidR="0027454D" w:rsidRPr="0044744C">
        <w:rPr>
          <w:color w:val="000000" w:themeColor="text1"/>
        </w:rPr>
        <w:t xml:space="preserve"> </w:t>
      </w:r>
      <w:r w:rsidRPr="0044744C">
        <w:rPr>
          <w:color w:val="000000" w:themeColor="text1"/>
        </w:rPr>
        <w:t>glucosinolates, such as</w:t>
      </w:r>
      <w:r w:rsidR="0027454D" w:rsidRPr="0044744C">
        <w:rPr>
          <w:color w:val="000000" w:themeColor="text1"/>
        </w:rPr>
        <w:t xml:space="preserve"> </w:t>
      </w:r>
      <w:r w:rsidRPr="0044744C">
        <w:rPr>
          <w:color w:val="000000" w:themeColor="text1"/>
        </w:rPr>
        <w:t>glucobrassicin, derived from tryptophan and</w:t>
      </w:r>
      <w:r w:rsidR="0027454D" w:rsidRPr="0044744C">
        <w:rPr>
          <w:color w:val="000000" w:themeColor="text1"/>
        </w:rPr>
        <w:t xml:space="preserve"> </w:t>
      </w:r>
      <w:r w:rsidRPr="0044744C">
        <w:rPr>
          <w:color w:val="000000" w:themeColor="text1"/>
        </w:rPr>
        <w:t>others from phenylalanine, its chain-elongated homolog homophenyl-alanine, and sinalbin derived from tyrosine.</w:t>
      </w:r>
      <w:r w:rsidR="0027454D" w:rsidRPr="0044744C">
        <w:rPr>
          <w:color w:val="000000" w:themeColor="text1"/>
        </w:rPr>
        <w:t xml:space="preserve"> </w:t>
      </w:r>
    </w:p>
    <w:p w14:paraId="7D50410A" w14:textId="2C6EF797" w:rsidR="00216A31" w:rsidRPr="0044744C" w:rsidRDefault="00216A31" w:rsidP="0044744C">
      <w:pPr>
        <w:ind w:firstLine="708"/>
        <w:contextualSpacing/>
        <w:jc w:val="both"/>
        <w:rPr>
          <w:color w:val="000000" w:themeColor="text1"/>
        </w:rPr>
      </w:pPr>
      <w:r w:rsidRPr="0044744C">
        <w:rPr>
          <w:color w:val="000000" w:themeColor="text1"/>
        </w:rPr>
        <w:t>It was proven that suitable amino acids are converted to thiogly</w:t>
      </w:r>
      <w:r w:rsidR="0027454D" w:rsidRPr="0044744C">
        <w:rPr>
          <w:color w:val="000000" w:themeColor="text1"/>
        </w:rPr>
        <w:t xml:space="preserve">cosides by the plant. With sinigrin, </w:t>
      </w:r>
      <w:r w:rsidRPr="0044744C">
        <w:rPr>
          <w:color w:val="000000" w:themeColor="text1"/>
        </w:rPr>
        <w:t>the thioglucoside found in horse-radish leaves and in black mustard seeds,</w:t>
      </w:r>
      <w:r w:rsidR="0027454D" w:rsidRPr="0044744C">
        <w:rPr>
          <w:color w:val="000000" w:themeColor="text1"/>
        </w:rPr>
        <w:t xml:space="preserve"> </w:t>
      </w:r>
      <w:r w:rsidRPr="0044744C">
        <w:rPr>
          <w:color w:val="000000" w:themeColor="text1"/>
        </w:rPr>
        <w:t>the most effective</w:t>
      </w:r>
      <w:r w:rsidR="0027454D" w:rsidRPr="0044744C">
        <w:rPr>
          <w:color w:val="000000" w:themeColor="text1"/>
        </w:rPr>
        <w:t xml:space="preserve"> </w:t>
      </w:r>
      <w:r w:rsidRPr="0044744C">
        <w:rPr>
          <w:color w:val="000000" w:themeColor="text1"/>
        </w:rPr>
        <w:t>precursor</w:t>
      </w:r>
      <w:r w:rsidR="0027454D" w:rsidRPr="0044744C">
        <w:rPr>
          <w:color w:val="000000" w:themeColor="text1"/>
        </w:rPr>
        <w:t xml:space="preserve"> </w:t>
      </w:r>
      <w:r w:rsidRPr="0044744C">
        <w:rPr>
          <w:color w:val="000000" w:themeColor="text1"/>
        </w:rPr>
        <w:t>of the carbon chain appears to</w:t>
      </w:r>
      <w:r w:rsidR="0027454D" w:rsidRPr="0044744C">
        <w:rPr>
          <w:color w:val="000000" w:themeColor="text1"/>
        </w:rPr>
        <w:t xml:space="preserve"> </w:t>
      </w:r>
      <w:r w:rsidRPr="0044744C">
        <w:rPr>
          <w:color w:val="000000" w:themeColor="text1"/>
        </w:rPr>
        <w:t>be homomethionine rather than</w:t>
      </w:r>
      <w:r w:rsidR="0027454D" w:rsidRPr="0044744C">
        <w:rPr>
          <w:color w:val="000000" w:themeColor="text1"/>
        </w:rPr>
        <w:t xml:space="preserve"> </w:t>
      </w:r>
      <w:r w:rsidRPr="0044744C">
        <w:rPr>
          <w:color w:val="000000" w:themeColor="text1"/>
        </w:rPr>
        <w:t>allyglycine, which inspection of the sinigrin structure might suggest. Homomethionine arises by chain lengthening of methionine with acetate</w:t>
      </w:r>
      <w:r w:rsidR="0027454D" w:rsidRPr="0044744C">
        <w:rPr>
          <w:color w:val="000000" w:themeColor="text1"/>
        </w:rPr>
        <w:t xml:space="preserve"> </w:t>
      </w:r>
      <w:r w:rsidRPr="0044744C">
        <w:rPr>
          <w:color w:val="000000" w:themeColor="text1"/>
        </w:rPr>
        <w:t>by a mechanism that is similar to formation of leucine from valine.</w:t>
      </w:r>
      <w:r w:rsidR="0027454D" w:rsidRPr="0044744C">
        <w:rPr>
          <w:color w:val="000000" w:themeColor="text1"/>
        </w:rPr>
        <w:t xml:space="preserve"> </w:t>
      </w:r>
      <w:r w:rsidRPr="0044744C">
        <w:rPr>
          <w:color w:val="000000" w:themeColor="text1"/>
        </w:rPr>
        <w:t>Although</w:t>
      </w:r>
      <w:r w:rsidR="006C7957" w:rsidRPr="0044744C">
        <w:rPr>
          <w:color w:val="000000" w:themeColor="text1"/>
        </w:rPr>
        <w:t>k</w:t>
      </w:r>
      <w:r w:rsidRPr="0044744C">
        <w:rPr>
          <w:color w:val="000000" w:themeColor="text1"/>
        </w:rPr>
        <w:t xml:space="preserve"> the sulfur atom on the thioglycoside moiety may be introduced by feeding with methionine, it was shown that sulfur of cysteine</w:t>
      </w:r>
      <w:r w:rsidR="0027454D" w:rsidRPr="0044744C">
        <w:rPr>
          <w:color w:val="000000" w:themeColor="text1"/>
        </w:rPr>
        <w:t xml:space="preserve"> </w:t>
      </w:r>
      <w:r w:rsidRPr="0044744C">
        <w:rPr>
          <w:color w:val="000000" w:themeColor="text1"/>
        </w:rPr>
        <w:t>is a more efficient precursor. The sulfur of the bisulphite portion of the</w:t>
      </w:r>
      <w:r w:rsidR="0027454D" w:rsidRPr="0044744C">
        <w:rPr>
          <w:color w:val="000000" w:themeColor="text1"/>
        </w:rPr>
        <w:t xml:space="preserve"> </w:t>
      </w:r>
      <w:r w:rsidRPr="0044744C">
        <w:rPr>
          <w:color w:val="000000" w:themeColor="text1"/>
        </w:rPr>
        <w:t>molecule is more readily introduced from inorganic sources. Some</w:t>
      </w:r>
      <w:r w:rsidR="0027454D" w:rsidRPr="0044744C">
        <w:rPr>
          <w:color w:val="000000" w:themeColor="text1"/>
        </w:rPr>
        <w:t xml:space="preserve"> </w:t>
      </w:r>
      <w:r w:rsidRPr="0044744C">
        <w:rPr>
          <w:color w:val="000000" w:themeColor="text1"/>
        </w:rPr>
        <w:t>incorporations consistent with the envisaged pathway for sinigrin are</w:t>
      </w:r>
      <w:r w:rsidR="0027454D" w:rsidRPr="0044744C">
        <w:rPr>
          <w:color w:val="000000" w:themeColor="text1"/>
        </w:rPr>
        <w:t xml:space="preserve"> </w:t>
      </w:r>
      <w:r w:rsidRPr="0044744C">
        <w:rPr>
          <w:color w:val="000000" w:themeColor="text1"/>
        </w:rPr>
        <w:t>illustrated in Fig. 7.3.</w:t>
      </w:r>
    </w:p>
    <w:p w14:paraId="6C7F4A67" w14:textId="6A564E9F" w:rsidR="0027454D" w:rsidRPr="0044744C" w:rsidRDefault="0027454D" w:rsidP="0044744C">
      <w:pPr>
        <w:ind w:firstLine="708"/>
        <w:contextualSpacing/>
        <w:jc w:val="both"/>
        <w:rPr>
          <w:color w:val="000000" w:themeColor="text1"/>
        </w:rPr>
      </w:pPr>
    </w:p>
    <w:p w14:paraId="73902B74" w14:textId="77777777" w:rsidR="0027454D" w:rsidRPr="0044744C" w:rsidRDefault="0027454D" w:rsidP="0044744C">
      <w:pPr>
        <w:ind w:firstLine="708"/>
        <w:contextualSpacing/>
        <w:jc w:val="both"/>
        <w:rPr>
          <w:b/>
          <w:bCs/>
          <w:color w:val="000000" w:themeColor="text1"/>
        </w:rPr>
      </w:pPr>
      <w:r w:rsidRPr="0044744C">
        <w:rPr>
          <w:b/>
          <w:bCs/>
          <w:color w:val="000000" w:themeColor="text1"/>
        </w:rPr>
        <w:t>Physical and Chemical Properties</w:t>
      </w:r>
    </w:p>
    <w:p w14:paraId="0A421C07" w14:textId="6A2F5F4E" w:rsidR="0027454D" w:rsidRPr="0044744C" w:rsidRDefault="0027454D" w:rsidP="0044744C">
      <w:pPr>
        <w:ind w:firstLine="708"/>
        <w:contextualSpacing/>
        <w:jc w:val="both"/>
        <w:rPr>
          <w:color w:val="000000" w:themeColor="text1"/>
        </w:rPr>
      </w:pPr>
      <w:r w:rsidRPr="0044744C">
        <w:rPr>
          <w:color w:val="000000" w:themeColor="text1"/>
        </w:rPr>
        <w:t xml:space="preserve">Thioglycosides are crystalline substances, which are hardly hydrolyzed under the action of acids or alkali, but are easily hydrolyzed byenzymes at the presence of water. Thioglycoside </w:t>
      </w:r>
      <w:r w:rsidRPr="0044744C">
        <w:rPr>
          <w:color w:val="000000" w:themeColor="text1"/>
        </w:rPr>
        <w:lastRenderedPageBreak/>
        <w:t>aglycones are volatile odorous liquids with a bitter taste. They are soluble in warm water andalcohols, insoluble in polar solvents (ether, chloroform, petroleum ether etc.).</w:t>
      </w:r>
    </w:p>
    <w:p w14:paraId="6D1CB65F" w14:textId="0A091665" w:rsidR="0027454D" w:rsidRPr="0044744C" w:rsidRDefault="0027454D" w:rsidP="0044744C">
      <w:pPr>
        <w:ind w:firstLine="708"/>
        <w:contextualSpacing/>
        <w:jc w:val="both"/>
        <w:rPr>
          <w:color w:val="000000" w:themeColor="text1"/>
        </w:rPr>
      </w:pPr>
      <w:r w:rsidRPr="0044744C">
        <w:rPr>
          <w:color w:val="000000" w:themeColor="text1"/>
        </w:rPr>
        <w:t>Thioglycosides are identified by gas-liquid, paper and thin-layer</w:t>
      </w:r>
      <w:r w:rsidR="00D111BC" w:rsidRPr="0044744C">
        <w:rPr>
          <w:color w:val="000000" w:themeColor="text1"/>
        </w:rPr>
        <w:t xml:space="preserve"> </w:t>
      </w:r>
      <w:r w:rsidRPr="0044744C">
        <w:rPr>
          <w:color w:val="000000" w:themeColor="text1"/>
        </w:rPr>
        <w:t>chromatography. Under the action of Wagner's reagent with ferric (III) chloride they give blue spots on TLC.</w:t>
      </w:r>
    </w:p>
    <w:p w14:paraId="0C1317AF" w14:textId="04C0C99F" w:rsidR="0027454D" w:rsidRPr="0044744C" w:rsidRDefault="0027454D" w:rsidP="0044744C">
      <w:pPr>
        <w:ind w:firstLine="708"/>
        <w:contextualSpacing/>
        <w:jc w:val="both"/>
        <w:rPr>
          <w:color w:val="000000" w:themeColor="text1"/>
        </w:rPr>
      </w:pPr>
      <w:r w:rsidRPr="0044744C">
        <w:rPr>
          <w:color w:val="000000" w:themeColor="text1"/>
        </w:rPr>
        <w:t>The quantitative determination of isothiocyanates is performed by the titration method (mustard oil reacts with ammoniac, the product of this reaction forms silver sulfide with silver nitrate, the latter is titrated by ammonium cyanate). Thiocyanates are determined by spectrophotometry after the reaction with ferric (III) nitrate.</w:t>
      </w:r>
    </w:p>
    <w:p w14:paraId="3583FFCD" w14:textId="7C1F0E34" w:rsidR="00311339" w:rsidRPr="0044744C" w:rsidRDefault="00311339" w:rsidP="0044744C">
      <w:pPr>
        <w:ind w:firstLine="708"/>
        <w:contextualSpacing/>
        <w:jc w:val="both"/>
        <w:rPr>
          <w:b/>
          <w:bCs/>
          <w:color w:val="000000" w:themeColor="text1"/>
        </w:rPr>
      </w:pPr>
      <w:r w:rsidRPr="0044744C">
        <w:rPr>
          <w:b/>
          <w:bCs/>
          <w:color w:val="000000" w:themeColor="text1"/>
        </w:rPr>
        <w:t>Biological Action and Application</w:t>
      </w:r>
      <w:r w:rsidR="00087803" w:rsidRPr="0044744C">
        <w:rPr>
          <w:b/>
          <w:bCs/>
          <w:color w:val="000000" w:themeColor="text1"/>
        </w:rPr>
        <w:t xml:space="preserve">. </w:t>
      </w:r>
    </w:p>
    <w:p w14:paraId="6E44BC19" w14:textId="77777777" w:rsidR="009B7E65" w:rsidRPr="0044744C" w:rsidRDefault="009B7E65" w:rsidP="009B7E65">
      <w:pPr>
        <w:spacing w:before="100" w:beforeAutospacing="1" w:after="100" w:afterAutospacing="1"/>
        <w:contextualSpacing/>
        <w:rPr>
          <w:color w:val="000000" w:themeColor="text1"/>
        </w:rPr>
      </w:pPr>
      <w:r w:rsidRPr="0044744C">
        <w:rPr>
          <w:color w:val="000000" w:themeColor="text1"/>
        </w:rPr>
        <w:t xml:space="preserve">Medicinal plants contain glucosinolates (eg, mustard), has long been used in medicine as a means of annoying and distracting.   But as irritating to have no native glucosinolates and the products of their transformation, the safety of raw enzymes break down these compounds is a prerequisite for the manifestation of specific pharmacological activity. </w:t>
      </w:r>
    </w:p>
    <w:p w14:paraId="50C5F3C6" w14:textId="77777777" w:rsidR="00CE2CE6" w:rsidRPr="0044744C" w:rsidRDefault="00CE2CE6" w:rsidP="0044744C">
      <w:pPr>
        <w:ind w:firstLine="708"/>
        <w:contextualSpacing/>
        <w:jc w:val="both"/>
        <w:rPr>
          <w:color w:val="000000" w:themeColor="text1"/>
        </w:rPr>
      </w:pPr>
      <w:r w:rsidRPr="0044744C">
        <w:rPr>
          <w:color w:val="000000" w:themeColor="text1"/>
        </w:rPr>
        <w:t>Isothiocyanates, such as</w:t>
      </w:r>
      <w:r w:rsidRPr="0044744C">
        <w:rPr>
          <w:rStyle w:val="apple-converted-space"/>
          <w:color w:val="000000" w:themeColor="text1"/>
        </w:rPr>
        <w:t> </w:t>
      </w:r>
      <w:r w:rsidR="00716F22">
        <w:fldChar w:fldCharType="begin"/>
      </w:r>
      <w:r w:rsidR="00716F22">
        <w:instrText xml:space="preserve"> HYPERLINK "http://en.wikipedia.org/w/index.php?title=Phenethyl_isothiocyanate&amp;action=edit&amp;redlink=1" </w:instrText>
      </w:r>
      <w:r w:rsidR="00716F22">
        <w:fldChar w:fldCharType="separate"/>
      </w:r>
      <w:r w:rsidRPr="0044744C">
        <w:rPr>
          <w:rStyle w:val="Hyperlink"/>
          <w:color w:val="000000" w:themeColor="text1"/>
          <w:u w:val="none"/>
        </w:rPr>
        <w:t>phenethyl isothiocyanate</w:t>
      </w:r>
      <w:r w:rsidR="00716F22">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(PEITC) and</w:t>
      </w:r>
      <w:r w:rsidRPr="0044744C">
        <w:rPr>
          <w:rStyle w:val="apple-converted-space"/>
          <w:color w:val="000000" w:themeColor="text1"/>
        </w:rPr>
        <w:t> </w:t>
      </w:r>
      <w:r w:rsidR="009453CC">
        <w:fldChar w:fldCharType="begin"/>
      </w:r>
      <w:r w:rsidR="009453CC">
        <w:instrText xml:space="preserve"> HYPERLINK "http://en.wikipedia.org/wiki/Sulforaphane" </w:instrText>
      </w:r>
      <w:r w:rsidR="009453CC">
        <w:fldChar w:fldCharType="separate"/>
      </w:r>
      <w:r w:rsidRPr="0044744C">
        <w:rPr>
          <w:rStyle w:val="Hyperlink"/>
          <w:color w:val="000000" w:themeColor="text1"/>
          <w:u w:val="none"/>
        </w:rPr>
        <w:t>sulforaphane</w:t>
      </w:r>
      <w:r w:rsidR="009453CC">
        <w:rPr>
          <w:rStyle w:val="Hyperlink"/>
          <w:color w:val="000000" w:themeColor="text1"/>
          <w:u w:val="none"/>
        </w:rPr>
        <w:fldChar w:fldCharType="end"/>
      </w:r>
      <w:r w:rsidRPr="0044744C">
        <w:rPr>
          <w:color w:val="000000" w:themeColor="text1"/>
        </w:rPr>
        <w:t>, have been shown to inhibit</w:t>
      </w:r>
      <w:r w:rsidRPr="0044744C">
        <w:rPr>
          <w:rStyle w:val="apple-converted-space"/>
          <w:color w:val="000000" w:themeColor="text1"/>
        </w:rPr>
        <w:t> </w:t>
      </w:r>
      <w:r w:rsidR="009453CC">
        <w:fldChar w:fldCharType="begin"/>
      </w:r>
      <w:r w:rsidR="009453CC">
        <w:instrText xml:space="preserve"> HYPERLINK "http://en.wikipedia.org/wiki/Carcinogenic" </w:instrText>
      </w:r>
      <w:r w:rsidR="009453CC">
        <w:fldChar w:fldCharType="separate"/>
      </w:r>
      <w:r w:rsidRPr="0044744C">
        <w:rPr>
          <w:rStyle w:val="Hyperlink"/>
          <w:color w:val="000000" w:themeColor="text1"/>
          <w:u w:val="none"/>
        </w:rPr>
        <w:t>carcinogenesis</w:t>
      </w:r>
      <w:r w:rsidR="009453CC">
        <w:rPr>
          <w:rStyle w:val="Hyperlink"/>
          <w:color w:val="000000" w:themeColor="text1"/>
          <w:u w:val="none"/>
        </w:rPr>
        <w:fldChar w:fldCharType="end"/>
      </w:r>
      <w:r w:rsidRPr="0044744C">
        <w:rPr>
          <w:rStyle w:val="apple-converted-space"/>
          <w:color w:val="000000" w:themeColor="text1"/>
        </w:rPr>
        <w:t> </w:t>
      </w:r>
      <w:r w:rsidRPr="0044744C">
        <w:rPr>
          <w:color w:val="000000" w:themeColor="text1"/>
        </w:rPr>
        <w:t>and tumorigenesis and as such are useful chemopreventive agents against the development and proliferation of</w:t>
      </w:r>
      <w:r w:rsidRPr="0044744C">
        <w:rPr>
          <w:rStyle w:val="apple-converted-space"/>
          <w:color w:val="000000" w:themeColor="text1"/>
        </w:rPr>
        <w:t> </w:t>
      </w:r>
      <w:r w:rsidR="00716F22">
        <w:fldChar w:fldCharType="begin"/>
      </w:r>
      <w:r w:rsidR="00716F22">
        <w:instrText xml:space="preserve"> HYPERLINK "http://en.wikipedia.org/wiki/Cancer" </w:instrText>
      </w:r>
      <w:r w:rsidR="00716F22">
        <w:fldChar w:fldCharType="separate"/>
      </w:r>
      <w:r w:rsidRPr="0044744C">
        <w:rPr>
          <w:rStyle w:val="Hyperlink"/>
          <w:color w:val="000000" w:themeColor="text1"/>
          <w:u w:val="none"/>
        </w:rPr>
        <w:t>cancers</w:t>
      </w:r>
      <w:r w:rsidR="00716F22">
        <w:rPr>
          <w:rStyle w:val="Hyperlink"/>
          <w:color w:val="000000" w:themeColor="text1"/>
          <w:u w:val="none"/>
        </w:rPr>
        <w:fldChar w:fldCharType="end"/>
      </w:r>
      <w:r w:rsidRPr="0044744C">
        <w:rPr>
          <w:color w:val="000000" w:themeColor="text1"/>
        </w:rPr>
        <w:t xml:space="preserve">. </w:t>
      </w:r>
    </w:p>
    <w:p w14:paraId="5B8313C8" w14:textId="77777777" w:rsidR="00CE2CE6" w:rsidRPr="0044744C" w:rsidRDefault="00311339" w:rsidP="0044744C">
      <w:pPr>
        <w:ind w:firstLine="708"/>
        <w:contextualSpacing/>
        <w:jc w:val="both"/>
        <w:rPr>
          <w:color w:val="000000" w:themeColor="text1"/>
        </w:rPr>
      </w:pPr>
      <w:r w:rsidRPr="0044744C">
        <w:rPr>
          <w:color w:val="000000" w:themeColor="text1"/>
        </w:rPr>
        <w:t xml:space="preserve">The phytoestrogen action of indole substance, indole-3- carbinol, which is produced by the breakdown of the glucosinolate glucobrassicin, is revealed in the prophylaxis of hormone-depending breast and prostate cancer, and improvement of </w:t>
      </w:r>
      <w:r w:rsidR="00CE2CE6" w:rsidRPr="0044744C">
        <w:rPr>
          <w:color w:val="000000" w:themeColor="text1"/>
        </w:rPr>
        <w:t xml:space="preserve">systemic lupus erythematosus </w:t>
      </w:r>
      <w:r w:rsidRPr="0044744C">
        <w:rPr>
          <w:color w:val="000000" w:themeColor="text1"/>
        </w:rPr>
        <w:t>symptoms.</w:t>
      </w:r>
    </w:p>
    <w:p w14:paraId="11EDE679" w14:textId="1CCBC147" w:rsidR="00AD4E8D" w:rsidRPr="0044744C" w:rsidRDefault="00AD4E8D" w:rsidP="0044744C">
      <w:pPr>
        <w:contextualSpacing/>
      </w:pPr>
      <w:r w:rsidRPr="0044744C">
        <w:fldChar w:fldCharType="begin"/>
      </w:r>
      <w:r w:rsidRPr="0044744C">
        <w:instrText xml:space="preserve"> INCLUDEPICTURE "https://www.researchgate.net/figure/profile/Ros-Gleadow/publication/223138629/figure/fig1/AS:304744821215232@1449668235105/Common-cyanogenic-glucosides-a-Linamarin-leucine-b-Lotaustralin-isoleucine.png" \* MERGEFORMATINET </w:instrText>
      </w:r>
      <w:r w:rsidRPr="0044744C">
        <w:fldChar w:fldCharType="separate"/>
      </w:r>
      <w:r w:rsidRPr="0044744C">
        <w:rPr>
          <w:noProof/>
        </w:rPr>
        <mc:AlternateContent>
          <mc:Choice Requires="wps">
            <w:drawing>
              <wp:inline distT="0" distB="0" distL="0" distR="0" wp14:anchorId="76FAE346" wp14:editId="2C10D518">
                <wp:extent cx="301625" cy="301625"/>
                <wp:effectExtent l="0" t="0" r="0" b="0"/>
                <wp:docPr id="28" name="Rectangle 28" descr="1. Common cyanogenic glucosides (a) Linamarin (leucine), (b) Lotaustralin (isoleucine), (c) Prunasin (phenylalanine), (d) Amygdalin (diglycoside related to Prunasin), and (e) Dhurrin (tyrosine). ( Source : Halkier et al. , 1988).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A14C50" id="Rectangle 28" o:spid="_x0000_s1026" alt="1. Common cyanogenic glucosides (a) Linamarin (leucine), (b) Lotaustralin (isoleucine), (c) Prunasin (phenylalanine), (d) Amygdalin (diglycoside related to Prunasin), and (e) Dhurrin (tyrosine). ( Source : Halkier et al. , 1988). "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rsidRPr="0044744C">
        <w:fldChar w:fldCharType="end"/>
      </w:r>
    </w:p>
    <w:p w14:paraId="3CB58742" w14:textId="6ED71CB6" w:rsidR="00AD4E8D" w:rsidRPr="0044744C" w:rsidRDefault="00AD4E8D" w:rsidP="0044744C">
      <w:pPr>
        <w:contextualSpacing/>
      </w:pPr>
      <w:r w:rsidRPr="0044744C">
        <w:fldChar w:fldCharType="begin"/>
      </w:r>
      <w:r w:rsidRPr="0044744C">
        <w:instrText xml:space="preserve"> INCLUDEPICTURE "/var/folders/db/mvmvbz0j4bn11wt38c_v_xw40000gn/T/com.microsoft.Word/WebArchiveCopyPasteTempFiles/page2image49320416" \* MERGEFORMATINET </w:instrText>
      </w:r>
      <w:r w:rsidRPr="0044744C">
        <w:fldChar w:fldCharType="separate"/>
      </w:r>
      <w:r w:rsidRPr="0044744C">
        <w:rPr>
          <w:noProof/>
        </w:rPr>
        <w:drawing>
          <wp:inline distT="0" distB="0" distL="0" distR="0" wp14:anchorId="1EA50B77" wp14:editId="725CD7FE">
            <wp:extent cx="3329940" cy="2277110"/>
            <wp:effectExtent l="0" t="0" r="0" b="0"/>
            <wp:docPr id="27" name="Picture 27" descr="page2image4932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493204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9940" cy="2277110"/>
                    </a:xfrm>
                    <a:prstGeom prst="rect">
                      <a:avLst/>
                    </a:prstGeom>
                    <a:noFill/>
                    <a:ln>
                      <a:noFill/>
                    </a:ln>
                  </pic:spPr>
                </pic:pic>
              </a:graphicData>
            </a:graphic>
          </wp:inline>
        </w:drawing>
      </w:r>
      <w:r w:rsidRPr="0044744C">
        <w:fldChar w:fldCharType="end"/>
      </w:r>
    </w:p>
    <w:p w14:paraId="189B0AF2" w14:textId="58886A1E" w:rsidR="00AD4E8D" w:rsidRPr="0044744C" w:rsidRDefault="00AD4E8D" w:rsidP="0044744C">
      <w:pPr>
        <w:contextualSpacing/>
      </w:pPr>
    </w:p>
    <w:p w14:paraId="045BE395" w14:textId="54368712" w:rsidR="00FF78C7" w:rsidRPr="0044744C" w:rsidRDefault="00FF78C7" w:rsidP="0044744C">
      <w:pPr>
        <w:contextualSpacing/>
      </w:pPr>
    </w:p>
    <w:p w14:paraId="60FBF458" w14:textId="77777777" w:rsidR="00C34DC7" w:rsidRDefault="00C34DC7" w:rsidP="0044744C">
      <w:pPr>
        <w:pStyle w:val="Heading1"/>
        <w:spacing w:line="240" w:lineRule="auto"/>
        <w:contextualSpacing/>
        <w:rPr>
          <w:rStyle w:val="lat"/>
          <w:rFonts w:ascii="Times New Roman" w:hAnsi="Times New Roman" w:cs="Times New Roman"/>
          <w:color w:val="000000" w:themeColor="text1"/>
          <w:sz w:val="24"/>
          <w:szCs w:val="24"/>
        </w:rPr>
      </w:pPr>
      <w:r w:rsidRPr="0044744C">
        <w:rPr>
          <w:rStyle w:val="lat"/>
          <w:rFonts w:ascii="Times New Roman" w:hAnsi="Times New Roman" w:cs="Times New Roman"/>
          <w:color w:val="000000" w:themeColor="text1"/>
          <w:sz w:val="24"/>
          <w:szCs w:val="24"/>
        </w:rPr>
        <w:t xml:space="preserve">Sinapis </w:t>
      </w:r>
      <w:proofErr w:type="spellStart"/>
      <w:r w:rsidRPr="0044744C">
        <w:rPr>
          <w:rStyle w:val="lat"/>
          <w:rFonts w:ascii="Times New Roman" w:hAnsi="Times New Roman" w:cs="Times New Roman"/>
          <w:color w:val="000000" w:themeColor="text1"/>
          <w:sz w:val="24"/>
          <w:szCs w:val="24"/>
        </w:rPr>
        <w:t>juncea</w:t>
      </w:r>
      <w:proofErr w:type="spellEnd"/>
      <w:r w:rsidRPr="0044744C">
        <w:rPr>
          <w:rStyle w:val="lat"/>
          <w:rFonts w:ascii="Times New Roman" w:hAnsi="Times New Roman" w:cs="Times New Roman"/>
          <w:color w:val="000000" w:themeColor="text1"/>
          <w:sz w:val="24"/>
          <w:szCs w:val="24"/>
        </w:rPr>
        <w:t xml:space="preserve"> L.</w:t>
      </w:r>
    </w:p>
    <w:p w14:paraId="78ED56F1" w14:textId="2CC6C839" w:rsidR="007F638A" w:rsidRPr="0044744C" w:rsidRDefault="00C34DC7" w:rsidP="0044744C">
      <w:pPr>
        <w:pStyle w:val="Heading1"/>
        <w:spacing w:line="240" w:lineRule="auto"/>
        <w:contextualSpacing/>
        <w:rPr>
          <w:rFonts w:ascii="Times New Roman" w:hAnsi="Times New Roman" w:cs="Times New Roman"/>
          <w:color w:val="000000" w:themeColor="text1"/>
          <w:sz w:val="24"/>
          <w:szCs w:val="24"/>
        </w:rPr>
      </w:pPr>
      <w:r w:rsidRPr="0044744C">
        <w:rPr>
          <w:rStyle w:val="rus"/>
          <w:rFonts w:ascii="Times New Roman" w:hAnsi="Times New Roman" w:cs="Times New Roman"/>
          <w:color w:val="000000" w:themeColor="text1"/>
          <w:sz w:val="24"/>
          <w:szCs w:val="24"/>
        </w:rPr>
        <w:t xml:space="preserve"> SEEDS mustard</w:t>
      </w:r>
      <w:r w:rsidRPr="0044744C">
        <w:rPr>
          <w:rFonts w:ascii="Times New Roman" w:hAnsi="Times New Roman" w:cs="Times New Roman"/>
          <w:color w:val="000000" w:themeColor="text1"/>
          <w:sz w:val="24"/>
          <w:szCs w:val="24"/>
        </w:rPr>
        <w:t xml:space="preserve"> - </w:t>
      </w:r>
      <w:r w:rsidRPr="0044744C">
        <w:rPr>
          <w:rStyle w:val="lat"/>
          <w:rFonts w:ascii="Times New Roman" w:hAnsi="Times New Roman" w:cs="Times New Roman"/>
          <w:color w:val="000000" w:themeColor="text1"/>
          <w:sz w:val="24"/>
          <w:szCs w:val="24"/>
        </w:rPr>
        <w:t>SEMEN SINAPIS JUNCEAE</w:t>
      </w:r>
      <w:r w:rsidRPr="0044744C">
        <w:rPr>
          <w:rFonts w:ascii="Times New Roman" w:hAnsi="Times New Roman" w:cs="Times New Roman"/>
          <w:color w:val="000000" w:themeColor="text1"/>
          <w:sz w:val="24"/>
          <w:szCs w:val="24"/>
        </w:rPr>
        <w:t xml:space="preserve">                                                                </w:t>
      </w:r>
      <w:r w:rsidRPr="0044744C">
        <w:rPr>
          <w:rStyle w:val="rus"/>
          <w:rFonts w:ascii="Times New Roman" w:hAnsi="Times New Roman" w:cs="Times New Roman"/>
          <w:color w:val="000000" w:themeColor="text1"/>
          <w:sz w:val="24"/>
          <w:szCs w:val="24"/>
        </w:rPr>
        <w:t xml:space="preserve"> </w:t>
      </w:r>
      <w:r w:rsidRPr="0044744C">
        <w:rPr>
          <w:rStyle w:val="google-src-text"/>
          <w:rFonts w:ascii="Times New Roman" w:hAnsi="Times New Roman" w:cs="Times New Roman"/>
          <w:color w:val="000000" w:themeColor="text1"/>
          <w:sz w:val="24"/>
          <w:szCs w:val="24"/>
        </w:rPr>
        <w:t xml:space="preserve"> </w:t>
      </w:r>
      <w:r w:rsidR="007F638A" w:rsidRPr="0044744C">
        <w:rPr>
          <w:rStyle w:val="lat"/>
          <w:rFonts w:ascii="Times New Roman" w:hAnsi="Times New Roman" w:cs="Times New Roman"/>
          <w:color w:val="000000" w:themeColor="text1"/>
          <w:sz w:val="24"/>
          <w:szCs w:val="24"/>
        </w:rPr>
        <w:t xml:space="preserve">Brassica </w:t>
      </w:r>
      <w:proofErr w:type="spellStart"/>
      <w:r w:rsidR="007F638A" w:rsidRPr="0044744C">
        <w:rPr>
          <w:rStyle w:val="lat"/>
          <w:rFonts w:ascii="Times New Roman" w:hAnsi="Times New Roman" w:cs="Times New Roman"/>
          <w:color w:val="000000" w:themeColor="text1"/>
          <w:sz w:val="24"/>
          <w:szCs w:val="24"/>
        </w:rPr>
        <w:t>juncea</w:t>
      </w:r>
      <w:proofErr w:type="spellEnd"/>
      <w:r w:rsidR="007F638A" w:rsidRPr="0044744C">
        <w:rPr>
          <w:rStyle w:val="lat"/>
          <w:rFonts w:ascii="Times New Roman" w:hAnsi="Times New Roman" w:cs="Times New Roman"/>
          <w:color w:val="000000" w:themeColor="text1"/>
          <w:sz w:val="24"/>
          <w:szCs w:val="24"/>
        </w:rPr>
        <w:t xml:space="preserve"> (L.) </w:t>
      </w:r>
      <w:proofErr w:type="spellStart"/>
      <w:r w:rsidR="007F638A" w:rsidRPr="0044744C">
        <w:rPr>
          <w:rStyle w:val="lat"/>
          <w:rFonts w:ascii="Times New Roman" w:hAnsi="Times New Roman" w:cs="Times New Roman"/>
          <w:color w:val="000000" w:themeColor="text1"/>
          <w:sz w:val="24"/>
          <w:szCs w:val="24"/>
        </w:rPr>
        <w:t>Czern</w:t>
      </w:r>
      <w:proofErr w:type="spellEnd"/>
      <w:r w:rsidR="007F638A" w:rsidRPr="0044744C">
        <w:rPr>
          <w:rStyle w:val="lat"/>
          <w:rFonts w:ascii="Times New Roman" w:hAnsi="Times New Roman" w:cs="Times New Roman"/>
          <w:color w:val="000000" w:themeColor="text1"/>
          <w:sz w:val="24"/>
          <w:szCs w:val="24"/>
        </w:rPr>
        <w:t>.</w:t>
      </w:r>
      <w:r w:rsidR="007F638A" w:rsidRPr="0044744C">
        <w:rPr>
          <w:rFonts w:ascii="Times New Roman" w:hAnsi="Times New Roman" w:cs="Times New Roman"/>
          <w:color w:val="000000" w:themeColor="text1"/>
          <w:sz w:val="24"/>
          <w:szCs w:val="24"/>
        </w:rPr>
        <w:t xml:space="preserve"> </w:t>
      </w:r>
      <w:r w:rsidR="007F638A" w:rsidRPr="0044744C">
        <w:rPr>
          <w:rStyle w:val="rus"/>
          <w:rFonts w:ascii="Times New Roman" w:hAnsi="Times New Roman" w:cs="Times New Roman"/>
          <w:color w:val="000000" w:themeColor="text1"/>
          <w:sz w:val="24"/>
          <w:szCs w:val="24"/>
        </w:rPr>
        <w:t>Mustard</w:t>
      </w:r>
      <w:r w:rsidR="007F638A" w:rsidRPr="0044744C">
        <w:rPr>
          <w:rFonts w:ascii="Times New Roman" w:hAnsi="Times New Roman" w:cs="Times New Roman"/>
          <w:color w:val="000000" w:themeColor="text1"/>
          <w:sz w:val="24"/>
          <w:szCs w:val="24"/>
        </w:rPr>
        <w:t xml:space="preserve"> - </w:t>
      </w:r>
      <w:r w:rsidR="007F638A" w:rsidRPr="0044744C">
        <w:rPr>
          <w:rStyle w:val="lat"/>
          <w:rFonts w:ascii="Times New Roman" w:hAnsi="Times New Roman" w:cs="Times New Roman"/>
          <w:color w:val="000000" w:themeColor="text1"/>
          <w:sz w:val="24"/>
          <w:szCs w:val="24"/>
        </w:rPr>
        <w:t xml:space="preserve">Brassica </w:t>
      </w:r>
      <w:proofErr w:type="spellStart"/>
      <w:r w:rsidR="007F638A" w:rsidRPr="0044744C">
        <w:rPr>
          <w:rStyle w:val="lat"/>
          <w:rFonts w:ascii="Times New Roman" w:hAnsi="Times New Roman" w:cs="Times New Roman"/>
          <w:color w:val="000000" w:themeColor="text1"/>
          <w:sz w:val="24"/>
          <w:szCs w:val="24"/>
        </w:rPr>
        <w:t>juncea</w:t>
      </w:r>
      <w:proofErr w:type="spellEnd"/>
      <w:r w:rsidR="007F638A" w:rsidRPr="0044744C">
        <w:rPr>
          <w:rStyle w:val="lat"/>
          <w:rFonts w:ascii="Times New Roman" w:hAnsi="Times New Roman" w:cs="Times New Roman"/>
          <w:color w:val="000000" w:themeColor="text1"/>
          <w:sz w:val="24"/>
          <w:szCs w:val="24"/>
        </w:rPr>
        <w:t xml:space="preserve"> (L.) </w:t>
      </w:r>
      <w:proofErr w:type="spellStart"/>
      <w:r w:rsidR="007F638A" w:rsidRPr="0044744C">
        <w:rPr>
          <w:rStyle w:val="lat"/>
          <w:rFonts w:ascii="Times New Roman" w:hAnsi="Times New Roman" w:cs="Times New Roman"/>
          <w:color w:val="000000" w:themeColor="text1"/>
          <w:sz w:val="24"/>
          <w:szCs w:val="24"/>
        </w:rPr>
        <w:t>Czern</w:t>
      </w:r>
      <w:proofErr w:type="spellEnd"/>
      <w:r w:rsidR="007F638A" w:rsidRPr="0044744C">
        <w:rPr>
          <w:rStyle w:val="lat"/>
          <w:rFonts w:ascii="Times New Roman" w:hAnsi="Times New Roman" w:cs="Times New Roman"/>
          <w:color w:val="000000" w:themeColor="text1"/>
          <w:sz w:val="24"/>
          <w:szCs w:val="24"/>
        </w:rPr>
        <w:t>.</w:t>
      </w:r>
      <w:r w:rsidR="007F638A" w:rsidRPr="0044744C">
        <w:rPr>
          <w:rFonts w:ascii="Times New Roman" w:hAnsi="Times New Roman" w:cs="Times New Roman"/>
          <w:color w:val="000000" w:themeColor="text1"/>
          <w:sz w:val="24"/>
          <w:szCs w:val="24"/>
        </w:rPr>
        <w:t xml:space="preserve"> </w:t>
      </w:r>
      <w:r w:rsidR="007F638A" w:rsidRPr="0044744C">
        <w:rPr>
          <w:rStyle w:val="lat"/>
          <w:rFonts w:ascii="Times New Roman" w:hAnsi="Times New Roman" w:cs="Times New Roman"/>
          <w:color w:val="000000" w:themeColor="text1"/>
          <w:sz w:val="24"/>
          <w:szCs w:val="24"/>
        </w:rPr>
        <w:t xml:space="preserve">(syn. </w:t>
      </w:r>
      <w:r w:rsidR="007F638A" w:rsidRPr="0044744C">
        <w:rPr>
          <w:rStyle w:val="rus"/>
          <w:rFonts w:ascii="Times New Roman" w:hAnsi="Times New Roman" w:cs="Times New Roman"/>
          <w:color w:val="000000" w:themeColor="text1"/>
          <w:sz w:val="24"/>
          <w:szCs w:val="24"/>
        </w:rPr>
        <w:t>Family</w:t>
      </w:r>
      <w:r w:rsidR="007F638A" w:rsidRPr="0044744C">
        <w:rPr>
          <w:rFonts w:ascii="Times New Roman" w:hAnsi="Times New Roman" w:cs="Times New Roman"/>
          <w:color w:val="000000" w:themeColor="text1"/>
          <w:sz w:val="24"/>
          <w:szCs w:val="24"/>
        </w:rPr>
        <w:t xml:space="preserve"> </w:t>
      </w:r>
      <w:r w:rsidR="007F638A" w:rsidRPr="0044744C">
        <w:rPr>
          <w:rStyle w:val="rus"/>
          <w:rFonts w:ascii="Times New Roman" w:hAnsi="Times New Roman" w:cs="Times New Roman"/>
          <w:color w:val="000000" w:themeColor="text1"/>
          <w:sz w:val="24"/>
          <w:szCs w:val="24"/>
        </w:rPr>
        <w:t>Cabbage</w:t>
      </w:r>
      <w:r w:rsidR="007F638A" w:rsidRPr="0044744C">
        <w:rPr>
          <w:rFonts w:ascii="Times New Roman" w:hAnsi="Times New Roman" w:cs="Times New Roman"/>
          <w:color w:val="000000" w:themeColor="text1"/>
          <w:sz w:val="24"/>
          <w:szCs w:val="24"/>
        </w:rPr>
        <w:t xml:space="preserve"> – </w:t>
      </w:r>
      <w:r w:rsidR="007F638A" w:rsidRPr="0044744C">
        <w:rPr>
          <w:rStyle w:val="lat"/>
          <w:rFonts w:ascii="Times New Roman" w:hAnsi="Times New Roman" w:cs="Times New Roman"/>
          <w:color w:val="000000" w:themeColor="text1"/>
          <w:sz w:val="24"/>
          <w:szCs w:val="24"/>
        </w:rPr>
        <w:t xml:space="preserve">Brassicaceae                                                                                                        </w:t>
      </w:r>
      <w:r w:rsidR="007F638A" w:rsidRPr="0044744C">
        <w:rPr>
          <w:rStyle w:val="rus"/>
          <w:rFonts w:ascii="Times New Roman" w:hAnsi="Times New Roman" w:cs="Times New Roman"/>
          <w:color w:val="000000" w:themeColor="text1"/>
          <w:sz w:val="24"/>
          <w:szCs w:val="24"/>
        </w:rPr>
        <w:t xml:space="preserve"> </w:t>
      </w:r>
    </w:p>
    <w:p w14:paraId="2F0CDE76" w14:textId="77777777" w:rsidR="00911F07" w:rsidRDefault="007F638A" w:rsidP="0044744C">
      <w:pPr>
        <w:contextualSpacing/>
        <w:rPr>
          <w:color w:val="000000" w:themeColor="text1"/>
        </w:rPr>
      </w:pPr>
      <w:r w:rsidRPr="0044744C">
        <w:rPr>
          <w:rStyle w:val="mw-headline"/>
          <w:b/>
          <w:bCs/>
          <w:color w:val="000000" w:themeColor="text1"/>
        </w:rPr>
        <w:t>Biological describtion</w:t>
      </w:r>
      <w:r w:rsidRPr="0044744C">
        <w:rPr>
          <w:rStyle w:val="mw-headline"/>
          <w:color w:val="000000" w:themeColor="text1"/>
        </w:rPr>
        <w:t xml:space="preserve">. </w:t>
      </w:r>
      <w:r w:rsidR="00716F22">
        <w:fldChar w:fldCharType="begin"/>
      </w:r>
      <w:r w:rsidR="00716F22">
        <w:instrText xml:space="preserve"> HYPERLINK "http://translate.googleusercontent.com/translate_c?hl=en&amp;sl=ru&amp;u=http://ru.wikipedia.org/wiki/%25D0%259E%25D0%25B4%25D0%25BD%25D0%25BE%25D0%25BB%25D0%25B5%25D1%2582%25D0%25BD%25D0%25B5%25D0%25B5_%25D1%2580%25D0%25B0%25D1%2581%25D1%2582%25D0%25B5%25D0%25BD%25D0%25B8%25D0%25B5&amp;prev=/search%3Fq%3D%25D0%25B3%25D0%25BE%25D1%2580%25D1%2587%25D0%25B8%25D1%2586%25D0%25B0%2B%25D1%2581%25D0%25B0%25D1%2580%25D0%25B5%25D0%25BF%25D1%2582%25D1%2581%25D0%25BA%25D0%25B0%25D1%258F%26hl%3Den%26prmd%3Div&amp;rurl=translate.google.com&amp;twu=1&amp;usg=ALkJrhi4OnYZKqnDwhCjTjgSC4zfQtHOUQ" \o "Ephemeral" </w:instrText>
      </w:r>
      <w:r w:rsidR="00716F22">
        <w:fldChar w:fldCharType="separate"/>
      </w:r>
      <w:r w:rsidRPr="0044744C">
        <w:rPr>
          <w:rStyle w:val="Hyperlink"/>
          <w:color w:val="000000" w:themeColor="text1"/>
          <w:u w:val="none"/>
        </w:rPr>
        <w:t xml:space="preserve">  Annual</w:t>
      </w:r>
      <w:r w:rsidR="00716F22">
        <w:rPr>
          <w:rStyle w:val="Hyperlink"/>
          <w:color w:val="000000" w:themeColor="text1"/>
          <w:u w:val="none"/>
        </w:rPr>
        <w:fldChar w:fldCharType="end"/>
      </w:r>
      <w:r w:rsidRPr="0044744C">
        <w:rPr>
          <w:color w:val="000000" w:themeColor="text1"/>
        </w:rPr>
        <w:t xml:space="preserve"> </w:t>
      </w:r>
      <w:hyperlink r:id="rId30" w:tooltip="Grass" w:history="1">
        <w:r w:rsidRPr="0044744C">
          <w:rPr>
            <w:rStyle w:val="Hyperlink"/>
            <w:color w:val="000000" w:themeColor="text1"/>
            <w:u w:val="none"/>
          </w:rPr>
          <w:t>herbaceous</w:t>
        </w:r>
      </w:hyperlink>
      <w:r w:rsidRPr="0044744C">
        <w:rPr>
          <w:color w:val="000000" w:themeColor="text1"/>
        </w:rPr>
        <w:t xml:space="preserve"> plant.                                                                                                                         </w:t>
      </w:r>
      <w:r w:rsidR="00716F22">
        <w:fldChar w:fldCharType="begin"/>
      </w:r>
      <w:r w:rsidR="00716F22">
        <w:instrText xml:space="preserve"> HYPERLINK "http://translate.googleusercontent.com/translate_c?hl=en&amp;sl=ru&amp;u=http://ru.wikipedia.org/wiki/%25D0%259A%25D0%25BE%25D1%2580%25D0%25B5%25D0%25BD%25D1%258C&amp;prev=/search%3Fq%3D%25D0%25B3%25D0%25BE%25D1%2580%25D1%2587%25D0%25B8%25D1%2586%25D0%25B0%2B%25D1%2581%25D0%25B0%25D1%2580%25D0%25B5%25D0%25BF%25D1%2582%25D1%2581%25D0%25BA%25D0%25B0%25D1%258F%26hl%3Den%26prmd%3Div&amp;rurl=translate.google.com&amp;twu=1&amp;usg=ALkJrhi11vAcq4YpkpZ_Fk-RSsD57r3qNQ" \o "Root" </w:instrText>
      </w:r>
      <w:r w:rsidR="00716F22">
        <w:fldChar w:fldCharType="separate"/>
      </w:r>
      <w:r w:rsidRPr="00911F07">
        <w:rPr>
          <w:rStyle w:val="Hyperlink"/>
          <w:b/>
          <w:bCs/>
          <w:color w:val="000000" w:themeColor="text1"/>
          <w:u w:val="none"/>
        </w:rPr>
        <w:t>Root</w:t>
      </w:r>
      <w:r w:rsidR="00716F22">
        <w:rPr>
          <w:rStyle w:val="Hyperlink"/>
          <w:b/>
          <w:bCs/>
          <w:color w:val="000000" w:themeColor="text1"/>
          <w:u w:val="none"/>
        </w:rPr>
        <w:fldChar w:fldCharType="end"/>
      </w:r>
      <w:r w:rsidRPr="00911F07">
        <w:rPr>
          <w:b/>
          <w:bCs/>
          <w:color w:val="000000" w:themeColor="text1"/>
        </w:rPr>
        <w:t xml:space="preserve"> </w:t>
      </w:r>
      <w:r w:rsidRPr="0044744C">
        <w:rPr>
          <w:color w:val="000000" w:themeColor="text1"/>
        </w:rPr>
        <w:t xml:space="preserve">sheath, penetrates to a depth of 2-3 meters.                                                                                        </w:t>
      </w:r>
      <w:r>
        <w:fldChar w:fldCharType="begin"/>
      </w:r>
      <w:r>
        <w:instrText>HYPERLINK "http://translate.googleusercontent.com/translate_c?hl=en&amp;sl=ru&amp;u=http://ru.wikipedia.org/wiki/%25D0%25A1%25D1%2582%25D0%25B5%25D0%25B1%25D0%25B5%25D0%25BB%25D1%258C&amp;prev=/search%3Fq%3D%25D0%25B3%25D0%25BE%25D1%2580%25D1%2587%25D0%25B8%25D1%2586%25D0%25B0%2B%25D1%2581%25D0%25B0%25D1%2580%25D0%25B5%25D0%25BF%25D1%2582%25D1%2581%25D0%25BA%25D0%25B0%25D1%258F%26hl%3Den%26prmd%3Div&amp;rurl=translate.google.com&amp;twu=1&amp;usg=ALkJrhhWXkfvZ5YzaUci-s5gfsv90WLQDA" \o "Stalk"</w:instrText>
      </w:r>
      <w:r>
        <w:fldChar w:fldCharType="separate"/>
      </w:r>
      <w:r w:rsidRPr="00911F07">
        <w:rPr>
          <w:rStyle w:val="Hyperlink"/>
          <w:b/>
          <w:bCs/>
          <w:color w:val="000000" w:themeColor="text1"/>
          <w:u w:val="none"/>
        </w:rPr>
        <w:t>Stem</w:t>
      </w:r>
      <w:r>
        <w:rPr>
          <w:rStyle w:val="Hyperlink"/>
          <w:b/>
          <w:bCs/>
          <w:color w:val="000000" w:themeColor="text1"/>
          <w:u w:val="none"/>
        </w:rPr>
        <w:fldChar w:fldCharType="end"/>
      </w:r>
      <w:r w:rsidRPr="00911F07">
        <w:rPr>
          <w:b/>
          <w:bCs/>
          <w:color w:val="000000" w:themeColor="text1"/>
        </w:rPr>
        <w:t xml:space="preserve"> </w:t>
      </w:r>
      <w:r w:rsidRPr="0044744C">
        <w:rPr>
          <w:color w:val="000000" w:themeColor="text1"/>
        </w:rPr>
        <w:t>erect, branched at the base, glabrous, 50-150 cm tall .</w:t>
      </w:r>
      <w:r w:rsidRPr="0044744C">
        <w:rPr>
          <w:rStyle w:val="google-src-text"/>
          <w:color w:val="000000" w:themeColor="text1"/>
        </w:rPr>
        <w:t xml:space="preserve"> </w:t>
      </w:r>
      <w:r w:rsidRPr="0044744C">
        <w:rPr>
          <w:color w:val="000000" w:themeColor="text1"/>
        </w:rPr>
        <w:t xml:space="preserve">                                                                     </w:t>
      </w:r>
      <w:r w:rsidRPr="00911F07">
        <w:rPr>
          <w:b/>
          <w:bCs/>
          <w:color w:val="000000" w:themeColor="text1"/>
        </w:rPr>
        <w:t>L</w:t>
      </w:r>
      <w:r w:rsidR="00911F07" w:rsidRPr="00911F07">
        <w:rPr>
          <w:b/>
          <w:bCs/>
          <w:color w:val="000000" w:themeColor="text1"/>
          <w:lang w:val="en-GB"/>
        </w:rPr>
        <w:t>eaves:</w:t>
      </w:r>
      <w:r w:rsidR="00911F07">
        <w:rPr>
          <w:color w:val="000000" w:themeColor="text1"/>
          <w:lang w:val="en-GB"/>
        </w:rPr>
        <w:t xml:space="preserve"> l</w:t>
      </w:r>
      <w:r w:rsidRPr="0044744C">
        <w:rPr>
          <w:color w:val="000000" w:themeColor="text1"/>
        </w:rPr>
        <w:t xml:space="preserve">ower </w:t>
      </w:r>
      <w:r w:rsidR="00427140" w:rsidRPr="0044744C">
        <w:fldChar w:fldCharType="begin"/>
      </w:r>
      <w:r w:rsidR="00427140" w:rsidRPr="0044744C">
        <w:instrText xml:space="preserve"> HYPERLINK "http://translate.googleusercontent.com/translate_c?hl=en&amp;sl=ru&amp;u=http://ru.wikipedia.org/wiki/%25D0%259B%25D0%25B8%25D1%2581%25D1%2582&amp;prev=/search%3Fq%3D%25D0%25B3%25D0%25BE%25D1%2580%25D1%2587%25D0%25B8%25D1%2586%25D0%25B0%2B%25D1%2581%25D0%25B0%25D1%2580%25D0%25B5%25D0%25BF%25D1%2582%25D1%2581%25D0%25BA%25D0%25B0%25D1%258F%26hl%3Den%26prmd%3Div&amp;rurl=translate.google.com&amp;twu=1&amp;usg=ALkJrhhtssCUySVoZZ2Po70jCmX1OLNB5A" \o "Sheet" </w:instrText>
      </w:r>
      <w:r w:rsidR="00427140" w:rsidRPr="0044744C">
        <w:fldChar w:fldCharType="separate"/>
      </w:r>
      <w:r w:rsidRPr="0044744C">
        <w:rPr>
          <w:rStyle w:val="Hyperlink"/>
          <w:color w:val="000000" w:themeColor="text1"/>
          <w:u w:val="none"/>
        </w:rPr>
        <w:t>leaves</w:t>
      </w:r>
      <w:r w:rsidR="00427140" w:rsidRPr="0044744C">
        <w:rPr>
          <w:rStyle w:val="Hyperlink"/>
          <w:color w:val="000000" w:themeColor="text1"/>
          <w:u w:val="none"/>
        </w:rPr>
        <w:fldChar w:fldCharType="end"/>
      </w:r>
      <w:r w:rsidRPr="0044744C">
        <w:rPr>
          <w:color w:val="000000" w:themeColor="text1"/>
        </w:rPr>
        <w:t xml:space="preserve"> </w:t>
      </w:r>
      <w:hyperlink r:id="rId31" w:tooltip="Scape" w:history="1">
        <w:r w:rsidRPr="0044744C">
          <w:rPr>
            <w:rStyle w:val="Hyperlink"/>
            <w:color w:val="000000" w:themeColor="text1"/>
            <w:u w:val="none"/>
          </w:rPr>
          <w:t>petiolate</w:t>
        </w:r>
      </w:hyperlink>
      <w:r w:rsidRPr="0044744C">
        <w:rPr>
          <w:color w:val="000000" w:themeColor="text1"/>
        </w:rPr>
        <w:t xml:space="preserve"> , large, lyre-pinnately incised, rarely almost entire or curly, </w:t>
      </w:r>
      <w:r w:rsidRPr="0044744C">
        <w:rPr>
          <w:color w:val="000000" w:themeColor="text1"/>
        </w:rPr>
        <w:lastRenderedPageBreak/>
        <w:t xml:space="preserve">feathery, green, pubescent or subglabrous; top - sedentary or are short, one-piece upper, glaucous.                                                                                                     </w:t>
      </w:r>
    </w:p>
    <w:p w14:paraId="525F6235" w14:textId="77777777" w:rsidR="00911F07" w:rsidRDefault="00000000" w:rsidP="0044744C">
      <w:pPr>
        <w:contextualSpacing/>
        <w:rPr>
          <w:color w:val="000000" w:themeColor="text1"/>
        </w:rPr>
      </w:pPr>
      <w:hyperlink r:id="rId32" w:tooltip="Flower" w:history="1">
        <w:r w:rsidR="007F638A" w:rsidRPr="00911F07">
          <w:rPr>
            <w:rStyle w:val="Hyperlink"/>
            <w:b/>
            <w:bCs/>
            <w:color w:val="000000" w:themeColor="text1"/>
            <w:u w:val="none"/>
          </w:rPr>
          <w:t>Flowers</w:t>
        </w:r>
      </w:hyperlink>
      <w:r w:rsidR="007F638A" w:rsidRPr="0044744C">
        <w:rPr>
          <w:color w:val="000000" w:themeColor="text1"/>
        </w:rPr>
        <w:t xml:space="preserve"> bisexual, small, early blooming along with buds were collected in racemose or corymbose </w:t>
      </w:r>
      <w:r w:rsidR="00716F22">
        <w:fldChar w:fldCharType="begin"/>
      </w:r>
      <w:r w:rsidR="00716F22">
        <w:instrText xml:space="preserve"> HYPERLINK "http://translate.googleusercontent.com/translate_c?hl=en&amp;sl=ru&amp;u=http://ru.wikipedia.org/wiki/%25D0%25A1%25D0%25BE%25D1%2586%25D0%25B2%25D0%25B5%25D1%2582%25D0%25B8%25D0%25B5&amp;prev=/search%3Fq%3D%25D0%25B3%25D0%25BE%25D1%2580%25D1%2587%25D0%25B8%25D1%2586%25D0%25B0%2B%25D1%2581%25D0%25B0%25D1%2580%25D0%25B5%25D0%25BF%25D1%2582%25D1%2581%25D0%25BA%25D0%25B0%25D1%258F%26hl%3Den%26prmd%3Div&amp;rurl=translate.google.com&amp;twu=1&amp;usg=ALkJrhieHKAj1OftzV0qVvW82OGhoBfqQQ" \o "Inflorescence" </w:instrText>
      </w:r>
      <w:r w:rsidR="00716F22">
        <w:fldChar w:fldCharType="separate"/>
      </w:r>
      <w:r w:rsidR="007F638A" w:rsidRPr="0044744C">
        <w:rPr>
          <w:rStyle w:val="Hyperlink"/>
          <w:color w:val="000000" w:themeColor="text1"/>
          <w:u w:val="none"/>
        </w:rPr>
        <w:t>inflorescences</w:t>
      </w:r>
      <w:r w:rsidR="00716F22">
        <w:rPr>
          <w:rStyle w:val="Hyperlink"/>
          <w:color w:val="000000" w:themeColor="text1"/>
          <w:u w:val="none"/>
        </w:rPr>
        <w:fldChar w:fldCharType="end"/>
      </w:r>
      <w:r w:rsidR="007F638A" w:rsidRPr="0044744C">
        <w:rPr>
          <w:color w:val="000000" w:themeColor="text1"/>
        </w:rPr>
        <w:t xml:space="preserve"> ; petals are golden-yellow, limb is not so gradually tapering to claw like colza, long nail. </w:t>
      </w:r>
      <w:r w:rsidR="00427140" w:rsidRPr="0044744C">
        <w:fldChar w:fldCharType="begin"/>
      </w:r>
      <w:r w:rsidR="00427140" w:rsidRPr="0044744C">
        <w:instrText xml:space="preserve"> HYPERLINK "http://translate.googleusercontent.com/translate_c?hl=en&amp;sl=ru&amp;u=http://ru.wikipedia.org/wiki/%25D0%25A7%25D0%25B0%25D1%2588%25D0%25B5%25D0%25BB%25D0%25B8%25D1%2581%25D1%2582%25D0%25B8%25D0%25BA&amp;prev=/search%3Fq%3D%25D0%25B3%25D0%25BE%25D1%2580%25D1%2587%25D0%25B8%25D1%2586%25D0%25B0%2B%25D1%2581%25D0%25B0%25D1%2580%25D0%25B5%25D0%25BF%25D1%2582%25D1%2581%25D0%25BA%25D0%25B0%25D1%258F%26hl%3Den%26prmd%3Div&amp;rurl=translate.google.com&amp;twu=1&amp;usg=ALkJrhiRPwr3C-1mqyd2mAlibcmijN4j9Q" \o "Sepal" </w:instrText>
      </w:r>
      <w:r w:rsidR="00427140" w:rsidRPr="0044744C">
        <w:fldChar w:fldCharType="separate"/>
      </w:r>
      <w:r w:rsidR="007F638A" w:rsidRPr="0044744C">
        <w:rPr>
          <w:rStyle w:val="Hyperlink"/>
          <w:color w:val="000000" w:themeColor="text1"/>
          <w:u w:val="none"/>
        </w:rPr>
        <w:t>Sepals</w:t>
      </w:r>
      <w:r w:rsidR="00427140" w:rsidRPr="0044744C">
        <w:rPr>
          <w:rStyle w:val="Hyperlink"/>
          <w:color w:val="000000" w:themeColor="text1"/>
          <w:u w:val="none"/>
        </w:rPr>
        <w:fldChar w:fldCharType="end"/>
      </w:r>
      <w:r w:rsidR="007F638A" w:rsidRPr="0044744C">
        <w:rPr>
          <w:color w:val="000000" w:themeColor="text1"/>
        </w:rPr>
        <w:t xml:space="preserve"> almost horizontal. </w:t>
      </w:r>
      <w:r w:rsidR="007F638A" w:rsidRPr="0044744C">
        <w:rPr>
          <w:rStyle w:val="google-src-text"/>
          <w:color w:val="000000" w:themeColor="text1"/>
        </w:rPr>
        <w:t xml:space="preserve"> </w:t>
      </w:r>
      <w:r w:rsidR="007F638A" w:rsidRPr="0044744C">
        <w:rPr>
          <w:color w:val="000000" w:themeColor="text1"/>
        </w:rPr>
        <w:t xml:space="preserve">The ovary contains 12-20 ovules. </w:t>
      </w:r>
      <w:r w:rsidR="00427140" w:rsidRPr="0044744C">
        <w:fldChar w:fldCharType="begin"/>
      </w:r>
      <w:r w:rsidR="00427140" w:rsidRPr="0044744C">
        <w:instrText xml:space="preserve"> HYPERLINK "http://translate.googleusercontent.com/translate_c?hl=en&amp;sl=ru&amp;u=http://ru.wikipedia.org/wiki/%25D0%25A6%25D0%25B2%25D0%25B5%25D1%2582%25D0%25BE%25D0%25BD%25D0%25BE%25D0%25B6%25D0%25BA%25D0%25B0&amp;prev=/search%3Fq%3D%25D0%25B3%25D0%25BE%25D1%2580%25D1%2587%25D0%25B8%25D1%2586%25D0%25B0%2B%25D1%2581%25D0%25B0%25D1%2580%25D0%25B5%25D0%25BF%25D1%2582%25D1%2581%25D0%25BA%25D0%25B0%25D1%258F%26hl%3Den%26prmd%3Div&amp;rurl=translate.google.com&amp;twu=1&amp;usg=ALkJrhilZzFFhXOhctBpiNBj2fFyFocWQQ" \o "Peduncle" </w:instrText>
      </w:r>
      <w:r w:rsidR="00427140" w:rsidRPr="0044744C">
        <w:fldChar w:fldCharType="separate"/>
      </w:r>
      <w:r w:rsidR="007F638A" w:rsidRPr="0044744C">
        <w:rPr>
          <w:rStyle w:val="Hyperlink"/>
          <w:color w:val="000000" w:themeColor="text1"/>
          <w:u w:val="none"/>
        </w:rPr>
        <w:t>Pedicel</w:t>
      </w:r>
      <w:r w:rsidR="00427140" w:rsidRPr="0044744C">
        <w:rPr>
          <w:rStyle w:val="Hyperlink"/>
          <w:color w:val="000000" w:themeColor="text1"/>
          <w:u w:val="none"/>
        </w:rPr>
        <w:fldChar w:fldCharType="end"/>
      </w:r>
      <w:r w:rsidR="007F638A" w:rsidRPr="0044744C">
        <w:rPr>
          <w:color w:val="000000" w:themeColor="text1"/>
        </w:rPr>
        <w:t xml:space="preserve"> in fruit 8-17 mm in length, rejected at an angle of 45 °. </w:t>
      </w:r>
      <w:r w:rsidR="007F638A" w:rsidRPr="0044744C">
        <w:rPr>
          <w:rStyle w:val="google-src-text"/>
          <w:color w:val="000000" w:themeColor="text1"/>
        </w:rPr>
        <w:t xml:space="preserve"> </w:t>
      </w:r>
      <w:r w:rsidR="007F638A" w:rsidRPr="0044744C">
        <w:rPr>
          <w:color w:val="000000" w:themeColor="text1"/>
        </w:rPr>
        <w:t xml:space="preserve"> Blooms in April - May.                                                                                  </w:t>
      </w:r>
      <w:hyperlink r:id="rId33" w:tooltip="Fruit" w:history="1">
        <w:r w:rsidR="007F638A" w:rsidRPr="00911F07">
          <w:rPr>
            <w:rStyle w:val="Hyperlink"/>
            <w:b/>
            <w:bCs/>
            <w:color w:val="000000" w:themeColor="text1"/>
            <w:u w:val="none"/>
          </w:rPr>
          <w:t>The fruit</w:t>
        </w:r>
      </w:hyperlink>
      <w:r w:rsidR="007F638A" w:rsidRPr="0044744C">
        <w:rPr>
          <w:color w:val="000000" w:themeColor="text1"/>
        </w:rPr>
        <w:t xml:space="preserve"> - lumpy, thin, elongated, cylindrical </w:t>
      </w:r>
      <w:r w:rsidR="00427140" w:rsidRPr="0044744C">
        <w:fldChar w:fldCharType="begin"/>
      </w:r>
      <w:r w:rsidR="00427140" w:rsidRPr="0044744C">
        <w:instrText xml:space="preserve"> HYPERLINK "http://translate.googleusercontent.com/translate_c?hl=en&amp;sl=ru&amp;u=http://ru.wikipedia.org/wiki/%25D0%25A1%25D1%2582%25D1%2580%25D1%2583%25D1%2587%25D0%25BE%25D0%25BA&amp;prev=/search%3Fq%3D%25D0%25B3%25D0%25BE%25D1%2580%25D1%2587%25D0%25B8%25D1%2586%25D0%25B0%2B%25D1%2581%25D0%25B0%25D1%2580%25D0%25B5%25D0%25BF%25D1%2582%25D1%2581%25D0%25BA%25D0%25B0%25D1%258F%26hl%3Den%26prmd%3Div&amp;rurl=translate.google.com&amp;twu=1&amp;usg=ALkJrhjtTPVKsnR_zpHCpxm4PLJVpMHiHg" \o "Pod" </w:instrText>
      </w:r>
      <w:r w:rsidR="00427140" w:rsidRPr="0044744C">
        <w:fldChar w:fldCharType="separate"/>
      </w:r>
      <w:r w:rsidR="007F638A" w:rsidRPr="0044744C">
        <w:rPr>
          <w:rStyle w:val="Hyperlink"/>
          <w:color w:val="000000" w:themeColor="text1"/>
          <w:u w:val="none"/>
        </w:rPr>
        <w:t>pod</w:t>
      </w:r>
      <w:r w:rsidR="00427140" w:rsidRPr="0044744C">
        <w:rPr>
          <w:rStyle w:val="Hyperlink"/>
          <w:color w:val="000000" w:themeColor="text1"/>
          <w:u w:val="none"/>
        </w:rPr>
        <w:fldChar w:fldCharType="end"/>
      </w:r>
      <w:r w:rsidR="007F638A" w:rsidRPr="0044744C">
        <w:rPr>
          <w:color w:val="000000" w:themeColor="text1"/>
        </w:rPr>
        <w:t xml:space="preserve"> with a thin, subulate beak constituting ¼ lengths pod, 7-12 mm long, and a clear medium rib and lateral veins clearly visible intertwined than rape or colza, length 2,5-5 cm, are opened.</w:t>
      </w:r>
    </w:p>
    <w:p w14:paraId="442D5F33" w14:textId="30477DAC" w:rsidR="007F638A" w:rsidRPr="0044744C" w:rsidRDefault="00000000" w:rsidP="0044744C">
      <w:pPr>
        <w:contextualSpacing/>
        <w:rPr>
          <w:b/>
          <w:color w:val="000000" w:themeColor="text1"/>
        </w:rPr>
      </w:pPr>
      <w:hyperlink r:id="rId34" w:tooltip="Seed" w:history="1">
        <w:r w:rsidR="007F638A" w:rsidRPr="00911F07">
          <w:rPr>
            <w:rStyle w:val="Hyperlink"/>
            <w:b/>
            <w:bCs/>
            <w:color w:val="000000" w:themeColor="text1"/>
            <w:u w:val="none"/>
          </w:rPr>
          <w:t>Seeds</w:t>
        </w:r>
      </w:hyperlink>
      <w:r w:rsidR="007F638A" w:rsidRPr="00911F07">
        <w:rPr>
          <w:b/>
          <w:bCs/>
          <w:color w:val="000000" w:themeColor="text1"/>
        </w:rPr>
        <w:t xml:space="preserve"> </w:t>
      </w:r>
      <w:r w:rsidR="007F638A" w:rsidRPr="0044744C">
        <w:rPr>
          <w:color w:val="000000" w:themeColor="text1"/>
        </w:rPr>
        <w:t xml:space="preserve">diameter 1-1,3 mm, cellular, reddish-brown or dark brown, rarely yellow. </w:t>
      </w:r>
      <w:r w:rsidR="007F638A" w:rsidRPr="0044744C">
        <w:rPr>
          <w:rStyle w:val="google-src-text"/>
          <w:color w:val="000000" w:themeColor="text1"/>
        </w:rPr>
        <w:t xml:space="preserve"> </w:t>
      </w:r>
      <w:r w:rsidR="007F638A" w:rsidRPr="0044744C">
        <w:rPr>
          <w:color w:val="000000" w:themeColor="text1"/>
        </w:rPr>
        <w:t xml:space="preserve"> Weight of 1000 seeds - 2-4 grams.   The fruits ripen in August.</w:t>
      </w:r>
      <w:r w:rsidR="007F638A" w:rsidRPr="0044744C">
        <w:rPr>
          <w:b/>
          <w:color w:val="000000" w:themeColor="text1"/>
        </w:rPr>
        <w:t xml:space="preserve">         </w:t>
      </w:r>
    </w:p>
    <w:p w14:paraId="1BAA06EA" w14:textId="77777777" w:rsidR="007F638A" w:rsidRPr="0044744C" w:rsidRDefault="007F638A" w:rsidP="0044744C">
      <w:pPr>
        <w:contextualSpacing/>
        <w:rPr>
          <w:color w:val="000000" w:themeColor="text1"/>
        </w:rPr>
      </w:pPr>
      <w:r w:rsidRPr="0044744C">
        <w:rPr>
          <w:b/>
          <w:color w:val="000000" w:themeColor="text1"/>
        </w:rPr>
        <w:t xml:space="preserve">      </w:t>
      </w:r>
      <w:r w:rsidRPr="0044744C">
        <w:rPr>
          <w:color w:val="000000" w:themeColor="text1"/>
        </w:rPr>
        <w:fldChar w:fldCharType="begin"/>
      </w:r>
      <w:r w:rsidRPr="0044744C">
        <w:rPr>
          <w:color w:val="000000" w:themeColor="text1"/>
        </w:rPr>
        <w:instrText xml:space="preserve"> INCLUDEPICTURE "/var/folders/db/mvmvbz0j4bn11wt38c_v_xw40000gn/T/com.microsoft.Word/WebArchiveCopyPasteTempFiles/9k=" \* MERGEFORMATINET </w:instrText>
      </w:r>
      <w:r w:rsidRPr="0044744C">
        <w:rPr>
          <w:color w:val="000000" w:themeColor="text1"/>
        </w:rPr>
        <w:fldChar w:fldCharType="separate"/>
      </w:r>
      <w:r w:rsidRPr="0044744C">
        <w:rPr>
          <w:noProof/>
          <w:color w:val="000000" w:themeColor="text1"/>
        </w:rPr>
        <w:drawing>
          <wp:inline distT="0" distB="0" distL="0" distR="0" wp14:anchorId="423737E2" wp14:editId="5B67A42E">
            <wp:extent cx="1796903" cy="2280285"/>
            <wp:effectExtent l="0" t="0" r="0" b="5715"/>
            <wp:docPr id="6" name="Picture 6" descr="Image result for Sinapis ju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dVrd4fhUxNSM:" descr="Image result for Sinapis junc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7255" cy="2356873"/>
                    </a:xfrm>
                    <a:prstGeom prst="rect">
                      <a:avLst/>
                    </a:prstGeom>
                    <a:noFill/>
                    <a:ln>
                      <a:noFill/>
                    </a:ln>
                  </pic:spPr>
                </pic:pic>
              </a:graphicData>
            </a:graphic>
          </wp:inline>
        </w:drawing>
      </w:r>
      <w:r w:rsidRPr="0044744C">
        <w:rPr>
          <w:color w:val="000000" w:themeColor="text1"/>
        </w:rPr>
        <w:fldChar w:fldCharType="end"/>
      </w:r>
      <w:r w:rsidRPr="0044744C">
        <w:rPr>
          <w:color w:val="000000" w:themeColor="text1"/>
        </w:rPr>
        <w:t xml:space="preserve">    </w:t>
      </w:r>
    </w:p>
    <w:p w14:paraId="44B6C7DF" w14:textId="77777777" w:rsidR="00311339" w:rsidRPr="0044744C" w:rsidRDefault="007F638A" w:rsidP="0044744C">
      <w:pPr>
        <w:contextualSpacing/>
        <w:rPr>
          <w:color w:val="000000" w:themeColor="text1"/>
        </w:rPr>
      </w:pPr>
      <w:r w:rsidRPr="0044744C">
        <w:rPr>
          <w:color w:val="000000" w:themeColor="text1"/>
        </w:rPr>
        <w:t xml:space="preserve"> </w:t>
      </w:r>
      <w:r w:rsidRPr="0044744C">
        <w:rPr>
          <w:rStyle w:val="mw-headline"/>
          <w:b/>
          <w:bCs/>
          <w:color w:val="000000" w:themeColor="text1"/>
        </w:rPr>
        <w:t>Distribution and ecology</w:t>
      </w:r>
      <w:r w:rsidRPr="0044744C">
        <w:rPr>
          <w:rStyle w:val="mw-headline"/>
          <w:color w:val="000000" w:themeColor="text1"/>
        </w:rPr>
        <w:t xml:space="preserve">. </w:t>
      </w:r>
      <w:r w:rsidRPr="0044744C">
        <w:rPr>
          <w:rStyle w:val="google-src-text"/>
          <w:color w:val="000000" w:themeColor="text1"/>
        </w:rPr>
        <w:t xml:space="preserve"> </w:t>
      </w:r>
      <w:r w:rsidRPr="0044744C">
        <w:rPr>
          <w:color w:val="000000" w:themeColor="text1"/>
        </w:rPr>
        <w:t xml:space="preserve"> In the wild mustard is found in the steppes of southern </w:t>
      </w:r>
      <w:r w:rsidR="00427140" w:rsidRPr="0044744C">
        <w:fldChar w:fldCharType="begin"/>
      </w:r>
      <w:r w:rsidR="00427140" w:rsidRPr="0044744C">
        <w:instrText xml:space="preserve"> HYPERLINK "http://translate.googleusercontent.com/translate_c?hl=en&amp;sl=ru&amp;u=http://ru.wikipedia.org/wiki/%25D0%25A1%25D0%25B8%25D0%25B1%25D0%25B8%25D1%2580%25D1%258C&amp;prev=/search%3Fq%3D%25D0%25B3%25D0%25BE%25D1%2580%25D1%2587%25D0%25B8%25D1%2586%25D0%25B0%2B%25D1%2581%25D0%25B0%25D1%2580%25D0%25B5%25D0%25BF%25D1%2582%25D1%2581%25D0%25BA%25D0%25B0%25D1%258F%26hl%3Den%26prmd%3Div&amp;rurl=translate.google.com&amp;twu=1&amp;usg=ALkJrhiuq2s8TNK9kNKt3F-GLW878v8LIw" \o "Siberia" </w:instrText>
      </w:r>
      <w:r w:rsidR="00427140" w:rsidRPr="0044744C">
        <w:fldChar w:fldCharType="separate"/>
      </w:r>
      <w:r w:rsidRPr="0044744C">
        <w:rPr>
          <w:rStyle w:val="Hyperlink"/>
          <w:color w:val="000000" w:themeColor="text1"/>
          <w:u w:val="none"/>
        </w:rPr>
        <w:t>Siberia</w:t>
      </w:r>
      <w:r w:rsidR="00427140" w:rsidRPr="0044744C">
        <w:rPr>
          <w:rStyle w:val="Hyperlink"/>
          <w:color w:val="000000" w:themeColor="text1"/>
          <w:u w:val="none"/>
        </w:rPr>
        <w:fldChar w:fldCharType="end"/>
      </w:r>
      <w:r w:rsidRPr="0044744C">
        <w:rPr>
          <w:color w:val="000000" w:themeColor="text1"/>
        </w:rPr>
        <w:t xml:space="preserve"> , in </w:t>
      </w:r>
      <w:r w:rsidR="00427140" w:rsidRPr="0044744C">
        <w:fldChar w:fldCharType="begin"/>
      </w:r>
      <w:r w:rsidR="00427140" w:rsidRPr="0044744C">
        <w:instrText xml:space="preserve"> HYPERLINK "http://translate.googleusercontent.com/translate_c?hl=en&amp;sl=ru&amp;u=http://ru.wikipedia.org/wiki/%25D0%25A1%25D1%2580%25D0%25B5%25D0%25B4%25D0%25BD%25D1%258F%25D1%258F_%25D0%2590%25D0%25B7%25D0%25B8%25D1%258F&amp;prev=/search%3Fq%3D%25D0%25B3%25D0%25BE%25D1%2580%25D1%2587%25D0%25B8%25D1%2586%25D0%25B0%2B%25D1%2581%25D0%25B0%25D1%2580%25D0%25B5%25D0%25BF%25D1%2582%25D1%2581%25D0%25BA%25D0%25B0%25D1%258F%26hl%3Den%26prmd%3Div&amp;rurl=translate.google.com&amp;twu=1&amp;usg=ALkJrhhrzLfYaoeI5jj1m76SxeyAFE70-A" \o "Central Asia" </w:instrText>
      </w:r>
      <w:r w:rsidR="00427140" w:rsidRPr="0044744C">
        <w:fldChar w:fldCharType="separate"/>
      </w:r>
      <w:r w:rsidRPr="0044744C">
        <w:rPr>
          <w:rStyle w:val="Hyperlink"/>
          <w:color w:val="000000" w:themeColor="text1"/>
          <w:u w:val="none"/>
        </w:rPr>
        <w:t>Central Asia</w:t>
      </w:r>
      <w:r w:rsidR="00427140" w:rsidRPr="0044744C">
        <w:rPr>
          <w:rStyle w:val="Hyperlink"/>
          <w:color w:val="000000" w:themeColor="text1"/>
          <w:u w:val="none"/>
        </w:rPr>
        <w:fldChar w:fldCharType="end"/>
      </w:r>
      <w:r w:rsidRPr="0044744C">
        <w:rPr>
          <w:color w:val="000000" w:themeColor="text1"/>
        </w:rPr>
        <w:t xml:space="preserve"> , as well as in Mongolia and northern China.   Rather difficult to understand where it's native, and where wild.  </w:t>
      </w:r>
      <w:r w:rsidRPr="0044744C">
        <w:rPr>
          <w:rStyle w:val="google-src-text"/>
          <w:color w:val="000000" w:themeColor="text1"/>
        </w:rPr>
        <w:t xml:space="preserve"> </w:t>
      </w:r>
      <w:r w:rsidRPr="0044744C">
        <w:rPr>
          <w:color w:val="000000" w:themeColor="text1"/>
        </w:rPr>
        <w:t xml:space="preserve"> Cultivated in </w:t>
      </w:r>
      <w:r w:rsidR="00427140" w:rsidRPr="0044744C">
        <w:fldChar w:fldCharType="begin"/>
      </w:r>
      <w:r w:rsidR="00427140" w:rsidRPr="0044744C">
        <w:instrText xml:space="preserve"> HYPERLINK "http://translate.googleusercontent.com/translate_c?hl=en&amp;sl=ru&amp;u=http://ru.wikipedia.org/wiki/%25D0%2598%25D0%25BD%25D0%25B4%25D0%25B8%25D1%258F&amp;prev=/search%3Fq%3D%25D0%25B3%25D0%25BE%25D1%2580%25D1%2587%25D0%25B8%25D1%2586%25D0%25B0%2B%25D1%2581%25D0%25B0%25D1%2580%25D0%25B5%25D0%25BF%25D1%2582%25D1%2581%25D0%25BA%25D0%25B0%25D1%258F%26hl%3Den%26prmd%3Div&amp;rurl=translate.google.com&amp;twu=1&amp;usg=ALkJrhh50E2svL2By7J9uMmVPeGfq2DQww" \o "India" </w:instrText>
      </w:r>
      <w:r w:rsidR="00427140" w:rsidRPr="0044744C">
        <w:fldChar w:fldCharType="separate"/>
      </w:r>
      <w:r w:rsidRPr="0044744C">
        <w:rPr>
          <w:rStyle w:val="Hyperlink"/>
          <w:color w:val="000000" w:themeColor="text1"/>
          <w:u w:val="none"/>
        </w:rPr>
        <w:t>India</w:t>
      </w:r>
      <w:r w:rsidR="00427140" w:rsidRPr="0044744C">
        <w:rPr>
          <w:rStyle w:val="Hyperlink"/>
          <w:color w:val="000000" w:themeColor="text1"/>
          <w:u w:val="none"/>
        </w:rPr>
        <w:fldChar w:fldCharType="end"/>
      </w:r>
      <w:r w:rsidRPr="0044744C">
        <w:rPr>
          <w:color w:val="000000" w:themeColor="text1"/>
        </w:rPr>
        <w:t xml:space="preserve"> , </w:t>
      </w:r>
      <w:r w:rsidR="00427140" w:rsidRPr="0044744C">
        <w:fldChar w:fldCharType="begin"/>
      </w:r>
      <w:r w:rsidR="00427140" w:rsidRPr="0044744C">
        <w:instrText xml:space="preserve"> HYPERLINK "http://translate.googleusercontent.com/translate_c?hl=en&amp;sl=ru&amp;u=http://ru.wikipedia.org/wiki/%25D0%259A%25D0%25B8%25D1%2582%25D0%25B0%25D0%25B9&amp;prev=/search%3Fq%3D%25D0%25B3%25D0%25BE%25D1%2580%25D1%2587%25D0%25B8%25D1%2586%25D0%25B0%2B%25D1%2581%25D0%25B0%25D1%2580%25D0%25B5%25D0%25BF%25D1%2582%25D1%2581%25D0%25BA%25D0%25B0%25D1%258F%26hl%3Den%26prmd%3Div&amp;rurl=translate.google.com&amp;twu=1&amp;usg=ALkJrhg06lT4r0RFpcxX0qnwo_TLeUUWug" \o "China" </w:instrText>
      </w:r>
      <w:r w:rsidR="00427140" w:rsidRPr="0044744C">
        <w:fldChar w:fldCharType="separate"/>
      </w:r>
      <w:r w:rsidRPr="0044744C">
        <w:rPr>
          <w:rStyle w:val="Hyperlink"/>
          <w:color w:val="000000" w:themeColor="text1"/>
          <w:u w:val="none"/>
        </w:rPr>
        <w:t>China</w:t>
      </w:r>
      <w:r w:rsidR="00427140" w:rsidRPr="0044744C">
        <w:rPr>
          <w:rStyle w:val="Hyperlink"/>
          <w:color w:val="000000" w:themeColor="text1"/>
          <w:u w:val="none"/>
        </w:rPr>
        <w:fldChar w:fldCharType="end"/>
      </w:r>
      <w:r w:rsidRPr="0044744C">
        <w:rPr>
          <w:color w:val="000000" w:themeColor="text1"/>
        </w:rPr>
        <w:t xml:space="preserve"> , </w:t>
      </w:r>
      <w:r w:rsidR="00427140" w:rsidRPr="0044744C">
        <w:fldChar w:fldCharType="begin"/>
      </w:r>
      <w:r w:rsidR="00427140" w:rsidRPr="0044744C">
        <w:instrText xml:space="preserve"> HYPERLINK "http://translate.googleusercontent.com/translate_c?hl=en&amp;sl=ru&amp;u=http://ru.wikipedia.org/wiki/%25D0%2598%25D0%25BD%25D0%25B4%25D0%25BE%25D0%25BA%25D0%25B8%25D1%2582%25D0%25B0%25D0%25B9&amp;prev=/search%3Fq%3D%25D0%25B3%25D0%25BE%25D1%2580%25D1%2587%25D0%25B8%25D1%2586%25D0%25B0%2B%25D1%2581%25D0%25B0%25D1%2580%25D0%25B5%25D0%25BF%25D1%2582%25D1%2581%25D0%25BA%25D0%25B0%25D1%258F%26hl%3Den%26prmd%3Div&amp;rurl=translate.google.com&amp;twu=1&amp;usg=ALkJrhgxJ9kOXuyeCY38wVPjCuz8MAzZ0Q" \o "Indo-China" </w:instrText>
      </w:r>
      <w:r w:rsidR="00427140" w:rsidRPr="0044744C">
        <w:fldChar w:fldCharType="separate"/>
      </w:r>
      <w:r w:rsidRPr="0044744C">
        <w:rPr>
          <w:rStyle w:val="Hyperlink"/>
          <w:color w:val="000000" w:themeColor="text1"/>
          <w:u w:val="none"/>
        </w:rPr>
        <w:t>Indochina</w:t>
      </w:r>
      <w:r w:rsidR="00427140" w:rsidRPr="0044744C">
        <w:rPr>
          <w:rStyle w:val="Hyperlink"/>
          <w:color w:val="000000" w:themeColor="text1"/>
          <w:u w:val="none"/>
        </w:rPr>
        <w:fldChar w:fldCharType="end"/>
      </w:r>
      <w:r w:rsidRPr="0044744C">
        <w:rPr>
          <w:color w:val="000000" w:themeColor="text1"/>
        </w:rPr>
        <w:t xml:space="preserve"> , </w:t>
      </w:r>
      <w:r w:rsidR="00427140" w:rsidRPr="0044744C">
        <w:fldChar w:fldCharType="begin"/>
      </w:r>
      <w:r w:rsidR="00427140" w:rsidRPr="0044744C">
        <w:instrText xml:space="preserve"> HYPERLINK "http://translate.googleusercontent.com/translate_c?hl=en&amp;sl=ru&amp;u=http://ru.wikipedia.org/wiki/%25D0%259C%25D0%25B0%25D0%25BB%25D0%25B0%25D1%258F_%25D0%2590%25D0%25B7%25D0%25B8%25D1%258F&amp;prev=/search%3Fq%3D%25D0%25B3%25D0%25BE%25D1%2580%25D1%2587%25D0%25B8%25D1%2586%25D0%25B0%2B%25D1%2581%25D0%25B0%25D1%2580%25D0%25B5%25D0%25BF%25D1%2582%25D1%2581%25D0%25BA%25D0%25B0%25D1%258F%26hl%3Den%26prmd%3Div&amp;rurl=translate.google.com&amp;twu=1&amp;usg=ALkJrhh3iOgLbumuZqPp4k8A-VrcRG8yhg" \o "Asia Minor" </w:instrText>
      </w:r>
      <w:r w:rsidR="00427140" w:rsidRPr="0044744C">
        <w:fldChar w:fldCharType="separate"/>
      </w:r>
      <w:r w:rsidRPr="0044744C">
        <w:rPr>
          <w:rStyle w:val="Hyperlink"/>
          <w:color w:val="000000" w:themeColor="text1"/>
          <w:u w:val="none"/>
        </w:rPr>
        <w:t>Asia Minor</w:t>
      </w:r>
      <w:r w:rsidR="00427140" w:rsidRPr="0044744C">
        <w:rPr>
          <w:rStyle w:val="Hyperlink"/>
          <w:color w:val="000000" w:themeColor="text1"/>
          <w:u w:val="none"/>
        </w:rPr>
        <w:fldChar w:fldCharType="end"/>
      </w:r>
      <w:r w:rsidRPr="0044744C">
        <w:rPr>
          <w:color w:val="000000" w:themeColor="text1"/>
        </w:rPr>
        <w:t xml:space="preserve"> , </w:t>
      </w:r>
      <w:r w:rsidR="00427140" w:rsidRPr="0044744C">
        <w:fldChar w:fldCharType="begin"/>
      </w:r>
      <w:r w:rsidR="00427140" w:rsidRPr="0044744C">
        <w:instrText xml:space="preserve"> HYPERLINK "http://translate.googleusercontent.com/translate_c?hl=en&amp;sl=ru&amp;u=http://ru.wikipedia.org/wiki/%25D0%25A1%25D0%25B5%25D0%25B2%25D0%25B5%25D1%2580%25D0%25BD%25D0%25B0%25D1%258F_%25D0%2590%25D1%2584%25D1%2580%25D0%25B8%25D0%25BA%25D0%25B0&amp;prev=/search%3Fq%3D%25D0%25B3%25D0%25BE%25D1%2580%25D1%2587%25D0%25B8%25D1%2586%25D0%25B0%2B%25D1%2581%25D0%25B0%25D1%2580%25D0%25B5%25D0%25BF%25D1%2582%25D1%2581%25D0%25BA%25D0%25B0%25D1%258F%26hl%3Den%26prmd%3Div&amp;rurl=translate.google.com&amp;twu=1&amp;usg=ALkJrhiN-aRgTYs8WVyDkf_xd1KOq5qIbA" \o "North Africa" </w:instrText>
      </w:r>
      <w:r w:rsidR="00427140" w:rsidRPr="0044744C">
        <w:fldChar w:fldCharType="separate"/>
      </w:r>
      <w:r w:rsidRPr="0044744C">
        <w:rPr>
          <w:rStyle w:val="Hyperlink"/>
          <w:color w:val="000000" w:themeColor="text1"/>
          <w:u w:val="none"/>
        </w:rPr>
        <w:t>North Africa</w:t>
      </w:r>
      <w:r w:rsidR="00427140" w:rsidRPr="0044744C">
        <w:rPr>
          <w:rStyle w:val="Hyperlink"/>
          <w:color w:val="000000" w:themeColor="text1"/>
          <w:u w:val="none"/>
        </w:rPr>
        <w:fldChar w:fldCharType="end"/>
      </w:r>
      <w:r w:rsidRPr="0044744C">
        <w:rPr>
          <w:color w:val="000000" w:themeColor="text1"/>
        </w:rPr>
        <w:t xml:space="preserve"> , the countries </w:t>
      </w:r>
      <w:r w:rsidR="00716F22">
        <w:fldChar w:fldCharType="begin"/>
      </w:r>
      <w:r w:rsidR="00716F22">
        <w:instrText xml:space="preserve"> HYPERLINK "http://translate.googleusercontent.com/translate_c?hl=en&amp;sl=ru&amp;u=http://ru.wikipedia.org/wiki/%25D0%2595%25D0%25B2%25D1%2580%25D0%25BE%25D0%25BF%25D0%25B0&amp;prev=/search%3Fq%3D%25D0%25B3%25D0%25BE%25D1%2580%25D1%2587%25D0%25B8%25D1%2586%25D0%25B0%2B%25D1%2581%25D0%25B0%25D1%2580%25D0%25B5%25D0%25BF%25D1%2582%25D1%2581%25D0%25BA%25D0%25B0%25D1%258F%26hl%3Den%26prmd%3Div&amp;rurl=translate.google.com&amp;twu=1&amp;usg=ALkJrhjF13jMzTSqnR_kr0M8EU_oPYmtHw" \o "Europe" </w:instrText>
      </w:r>
      <w:r w:rsidR="00716F22">
        <w:fldChar w:fldCharType="separate"/>
      </w:r>
      <w:r w:rsidRPr="0044744C">
        <w:rPr>
          <w:rStyle w:val="Hyperlink"/>
          <w:color w:val="000000" w:themeColor="text1"/>
          <w:u w:val="none"/>
        </w:rPr>
        <w:t>of Europe</w:t>
      </w:r>
      <w:r w:rsidR="00716F22">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India is by far the largest center of cultivation of this crop. </w:t>
      </w:r>
      <w:r w:rsidRPr="0044744C">
        <w:rPr>
          <w:rStyle w:val="google-src-text"/>
          <w:color w:val="000000" w:themeColor="text1"/>
        </w:rPr>
        <w:t xml:space="preserve"> </w:t>
      </w:r>
      <w:r w:rsidRPr="0044744C">
        <w:rPr>
          <w:color w:val="000000" w:themeColor="text1"/>
        </w:rPr>
        <w:t xml:space="preserve">In other cultures, is considered </w:t>
      </w:r>
      <w:r>
        <w:fldChar w:fldCharType="begin"/>
      </w:r>
      <w:r>
        <w:instrText>HYPERLINK "http://translate.googleusercontent.com/translate_c?hl=en&amp;sl=ru&amp;u=http://ru.wikipedia.org/wiki/%25D0%25A1%25D0%25BE%25D1%2580%25D0%25BD%25D0%25BE%25D0%25B5_%25D1%2580%25D0%25B0%25D1%2581%25D1%2582%25D0%25B5%25D0%25BD%25D0%25B8%25D0%25B5&amp;prev=/search%3Fq%3D%25D0%25B3%25D0%25BE%25D1%2580%25D1%2587%25D0%25B8%25D1%2586%25D0%25B0%2B%25D1%2581%25D0%25B0%25D1%2580%25D0%25B5%25D0%25BF%25D1%2582%25D1%2581%25D0%25BA%25D0%25B0%25D1%258F%26hl%3Den%26prmd%3Div&amp;rurl=translate.google.com&amp;twu=1&amp;usg=ALkJrhgytfM0lJ7o_VCmLtxlUbnBH9eAYA" \o "Weed"</w:instrText>
      </w:r>
      <w:r>
        <w:fldChar w:fldCharType="separate"/>
      </w:r>
      <w:r w:rsidRPr="0044744C">
        <w:rPr>
          <w:rStyle w:val="Hyperlink"/>
          <w:color w:val="000000" w:themeColor="text1"/>
          <w:u w:val="none"/>
        </w:rPr>
        <w:t>weedy</w:t>
      </w:r>
      <w:r>
        <w:rPr>
          <w:rStyle w:val="Hyperlink"/>
          <w:color w:val="000000" w:themeColor="text1"/>
          <w:u w:val="none"/>
        </w:rPr>
        <w:fldChar w:fldCharType="end"/>
      </w:r>
      <w:r w:rsidRPr="0044744C">
        <w:rPr>
          <w:color w:val="000000" w:themeColor="text1"/>
        </w:rPr>
        <w:t xml:space="preserve"> plant. </w:t>
      </w:r>
      <w:r w:rsidRPr="0044744C">
        <w:rPr>
          <w:rStyle w:val="google-src-text"/>
          <w:color w:val="000000" w:themeColor="text1"/>
        </w:rPr>
        <w:t xml:space="preserve"> </w:t>
      </w:r>
      <w:r w:rsidRPr="0044744C">
        <w:rPr>
          <w:color w:val="000000" w:themeColor="text1"/>
        </w:rPr>
        <w:t xml:space="preserve"> Cold-resistant plant. </w:t>
      </w:r>
      <w:r w:rsidRPr="0044744C">
        <w:rPr>
          <w:rStyle w:val="google-src-text"/>
          <w:color w:val="000000" w:themeColor="text1"/>
        </w:rPr>
        <w:t xml:space="preserve"> </w:t>
      </w:r>
      <w:r w:rsidRPr="0044744C">
        <w:rPr>
          <w:color w:val="000000" w:themeColor="text1"/>
        </w:rPr>
        <w:t xml:space="preserve"> Mustard </w:t>
      </w:r>
      <w:r>
        <w:fldChar w:fldCharType="begin"/>
      </w:r>
      <w:r>
        <w:instrText>HYPERLINK "http://translate.googleusercontent.com/translate_c?hl=en&amp;sl=ru&amp;u=http://ru.wikipedia.org/w/index.php%3Ftitle%3D%25D0%2597%25D0%25B0%25D1%2581%25D1%2583%25D1%2585%25D0%25BE%25D1%2583%25D1%2581%25D1%2582%25D0%25BE%25D0%25B9%25D1%2587%25D0%25B8%25D0%25B2%25D0%25BE%25D1%2581%25D1%2582%25D1%258C%26action%3Dedit%26redlink%3D1&amp;prev=/search%3Fq%3D%25D0%25B3%25D0%25BE%25D1%2580%25D1%2587%25D0%25B8%25D1%2586%25D0%25B0%2B%25D1%2581%25D0%25B0%25D1%2580%25D0%25B5%25D0%25BF%25D1%2582%25D1%2581%25D0%25BA%25D0%25B0%25D1%258F%26hl%3Den%26prmd%3Div&amp;rurl=translate.google.com&amp;twu=1&amp;usg=ALkJrhiZaRCepac3KjW-EKaDQXgp4TETRQ" \o "Drought (page missing)"</w:instrText>
      </w:r>
      <w:r>
        <w:fldChar w:fldCharType="separate"/>
      </w:r>
      <w:r w:rsidRPr="0044744C">
        <w:rPr>
          <w:rStyle w:val="Hyperlink"/>
          <w:color w:val="000000" w:themeColor="text1"/>
          <w:u w:val="none"/>
        </w:rPr>
        <w:t>drought-resistant</w:t>
      </w:r>
      <w:r>
        <w:rPr>
          <w:rStyle w:val="Hyperlink"/>
          <w:color w:val="000000" w:themeColor="text1"/>
          <w:u w:val="none"/>
        </w:rPr>
        <w:fldChar w:fldCharType="end"/>
      </w:r>
      <w:r w:rsidRPr="0044744C">
        <w:rPr>
          <w:color w:val="000000" w:themeColor="text1"/>
        </w:rPr>
        <w:t xml:space="preserve"> , has low </w:t>
      </w:r>
      <w:r>
        <w:fldChar w:fldCharType="begin"/>
      </w:r>
      <w:r>
        <w:instrText>HYPERLINK "http://translate.googleusercontent.com/translate_c?hl=en&amp;sl=ru&amp;u=http://ru.wikipedia.org/wiki/%25D0%259F%25D0%25BE%25D1%2587%25D0%25B2%25D0%25B0&amp;prev=/search%3Fq%3D%25D0%25B3%25D0%25BE%25D1%2580%25D1%2587%25D0%25B8%25D1%2586%25D0%25B0%2B%25D1%2581%25D0%25B0%25D1%2580%25D0%25B5%25D0%25BF%25D1%2582%25D1%2581%25D0%25BA%25D0%25B0%25D1%258F%26hl%3Den%26prmd%3Div&amp;rurl=translate.google.com&amp;twu=1&amp;usg=ALkJrhh7xLlf3GW6t-WXCIvApaLFF-PCsg" \o "Soil"</w:instrText>
      </w:r>
      <w:r>
        <w:fldChar w:fldCharType="separate"/>
      </w:r>
      <w:r w:rsidRPr="0044744C">
        <w:rPr>
          <w:rStyle w:val="Hyperlink"/>
          <w:color w:val="000000" w:themeColor="text1"/>
          <w:u w:val="none"/>
        </w:rPr>
        <w:t>soil</w:t>
      </w:r>
      <w:r>
        <w:rPr>
          <w:rStyle w:val="Hyperlink"/>
          <w:color w:val="000000" w:themeColor="text1"/>
          <w:u w:val="none"/>
        </w:rPr>
        <w:fldChar w:fldCharType="end"/>
      </w:r>
      <w:r w:rsidRPr="0044744C">
        <w:rPr>
          <w:color w:val="000000" w:themeColor="text1"/>
        </w:rPr>
        <w:t xml:space="preserve"> .                                                                                                     </w:t>
      </w:r>
    </w:p>
    <w:p w14:paraId="40335097" w14:textId="77777777" w:rsidR="00911F07" w:rsidRDefault="00911F07" w:rsidP="0044744C">
      <w:pPr>
        <w:contextualSpacing/>
        <w:rPr>
          <w:rStyle w:val="mw-headline"/>
          <w:b/>
          <w:bCs/>
          <w:color w:val="000000" w:themeColor="text1"/>
        </w:rPr>
      </w:pPr>
    </w:p>
    <w:p w14:paraId="2F5FF73E" w14:textId="468039B9" w:rsidR="00911F07" w:rsidRDefault="007F638A" w:rsidP="0044744C">
      <w:pPr>
        <w:contextualSpacing/>
        <w:rPr>
          <w:color w:val="000000" w:themeColor="text1"/>
        </w:rPr>
      </w:pPr>
      <w:r w:rsidRPr="0044744C">
        <w:rPr>
          <w:rStyle w:val="mw-headline"/>
          <w:b/>
          <w:bCs/>
          <w:color w:val="000000" w:themeColor="text1"/>
        </w:rPr>
        <w:t>Chemical composition</w:t>
      </w:r>
      <w:r w:rsidRPr="0044744C">
        <w:rPr>
          <w:b/>
          <w:bCs/>
          <w:color w:val="000000" w:themeColor="text1"/>
        </w:rPr>
        <w:t xml:space="preserve">. </w:t>
      </w:r>
      <w:r w:rsidRPr="0044744C">
        <w:rPr>
          <w:rStyle w:val="google-src-text"/>
          <w:b/>
          <w:bCs/>
          <w:color w:val="000000" w:themeColor="text1"/>
        </w:rPr>
        <w:t xml:space="preserve"> </w:t>
      </w:r>
      <w:r w:rsidRPr="0044744C">
        <w:rPr>
          <w:color w:val="000000" w:themeColor="text1"/>
        </w:rPr>
        <w:t xml:space="preserve"> The seeds contain 0,5-2,89% </w:t>
      </w:r>
      <w:r w:rsidR="00427140" w:rsidRPr="0044744C">
        <w:fldChar w:fldCharType="begin"/>
      </w:r>
      <w:r w:rsidR="00427140" w:rsidRPr="0044744C">
        <w:instrText xml:space="preserve"> HYPERLINK "http://translate.googleusercontent.com/translate_c?hl=en&amp;sl=ru&amp;u=http://ru.wikipedia.org/wiki/%25D0%25AD%25D1%2584%25D0%25B8%25D1%2580%25D0%25BD%25D0%25BE%25D0%25B5_%25D0%25BC%25D0%25B0%25D1%2581%25D0%25BB%25D0%25BE&amp;prev=/search%3Fq%3D%25D0%25B3%25D0%25BE%25D1%2580%25D1%2587%25D0%25B8%25D1%2586%25D0%25B0%2B%25D1%2581%25D0%25B0%25D1%2580%25D0%25B5%25D0%25BF%25D1%2582%25D1%2581%25D0%25BA%25D0%25B0%25D1%258F%26hl%3Den%26prmd%3Div&amp;rurl=translate.google.com&amp;twu=1&amp;usg=ALkJrhjvTe3jTj0oI8DNBP9m-ofttwna1w" \o "Essential oil" </w:instrText>
      </w:r>
      <w:r w:rsidR="00427140" w:rsidRPr="0044744C">
        <w:fldChar w:fldCharType="separate"/>
      </w:r>
      <w:r w:rsidRPr="0044744C">
        <w:rPr>
          <w:rStyle w:val="Hyperlink"/>
          <w:color w:val="000000" w:themeColor="text1"/>
          <w:u w:val="none"/>
        </w:rPr>
        <w:t>essential oil</w:t>
      </w:r>
      <w:r w:rsidR="00427140" w:rsidRPr="0044744C">
        <w:rPr>
          <w:rStyle w:val="Hyperlink"/>
          <w:color w:val="000000" w:themeColor="text1"/>
          <w:u w:val="none"/>
        </w:rPr>
        <w:fldChar w:fldCharType="end"/>
      </w:r>
      <w:r w:rsidRPr="0044744C">
        <w:rPr>
          <w:color w:val="000000" w:themeColor="text1"/>
        </w:rPr>
        <w:t xml:space="preserve"> , which consists of </w:t>
      </w:r>
      <w:r w:rsidR="00427140" w:rsidRPr="0044744C">
        <w:fldChar w:fldCharType="begin"/>
      </w:r>
      <w:r w:rsidR="00427140" w:rsidRPr="0044744C">
        <w:instrText xml:space="preserve"> HYPERLINK "http://translate.googleusercontent.com/translate_c?hl=en&amp;sl=ru&amp;u=http://ru.wikipedia.org/w/index.php%3Ftitle%3D%25D0%2590%25D0%25BB%25D0%25BB%25D0%25B8%25D0%25BB%25D0%25B3%25D0%25BE%25D1%2580%25D1%2587%25D0%25B8%25D1%2587%25D0%25BD%25D0%25BE%25D0%25B5_%25D0%25BC%25D0%25B0%25D1%2581%25D0%25BB%25D0%25BE%26action%3Dedit%26redlink%3D1&amp;prev=/search%3Fq%3D%25D0%25B3%25D0%25BE%25D1%2580%25D1%2587%25D0%25B8%25D1%2586%25D0%25B0%2B%25D1%2581%25D0%25B0%25D1%2580%25D0%25B5%25D0%25BF%25D1%2582%25D1%2581%25D0%25BA%25D0%25B0%25D1%258F%26hl%3Den%26prmd%3Div&amp;rurl=translate.google.com&amp;twu=1&amp;usg=ALkJrhjEGskA6rj46lkel6Kqhw7JR9nITQ" \o "Allyl oil (page missing)" </w:instrText>
      </w:r>
      <w:r w:rsidR="00427140" w:rsidRPr="0044744C">
        <w:fldChar w:fldCharType="separate"/>
      </w:r>
      <w:r w:rsidRPr="0044744C">
        <w:rPr>
          <w:rStyle w:val="Hyperlink"/>
          <w:color w:val="000000" w:themeColor="text1"/>
          <w:u w:val="none"/>
        </w:rPr>
        <w:t>allyl</w:t>
      </w:r>
      <w:r w:rsidR="00427140" w:rsidRPr="0044744C">
        <w:rPr>
          <w:rStyle w:val="Hyperlink"/>
          <w:color w:val="000000" w:themeColor="text1"/>
          <w:u w:val="none"/>
        </w:rPr>
        <w:fldChar w:fldCharType="end"/>
      </w:r>
      <w:r w:rsidRPr="0044744C">
        <w:rPr>
          <w:color w:val="000000" w:themeColor="text1"/>
        </w:rPr>
        <w:t xml:space="preserve"> (40%) and </w:t>
      </w:r>
      <w:r w:rsidR="00427140" w:rsidRPr="0044744C">
        <w:fldChar w:fldCharType="begin"/>
      </w:r>
      <w:r w:rsidR="00427140" w:rsidRPr="0044744C">
        <w:instrText xml:space="preserve"> HYPERLINK "http://translate.googleusercontent.com/translate_c?hl=en&amp;sl=ru&amp;u=http://ru.wikipedia.org/w/index.php%3Ftitle%3D%25D0%259A%25D1%2580%25D0%25BE%25D1%2582%25D0%25BE%25D0%25BD%25D0%25B8%25D0%25BB%25D0%25B3%25D0%25BE%25D1%2580%25D1%2587%25D0%25B8%25D1%2587%25D0%25BD%25D0%25BE%25D0%25B5_%25D0%25BC%25D0%25B0%25D1%2581%25D0%25BB%25D0%25BE%26action%3Dedit%26redlink%3D1&amp;prev=/search%3Fq%3D%25D0%25B3%25D0%25BE%25D1%2580%25D1%2587%25D0%25B8%25D1%2586%25D0%25B0%2B%25D1%2581%25D0%25B0%25D1%2580%25D0%25B5%25D0%25BF%25D1%2582%25D1%2581%25D0%25BA%25D0%25B0%25D1%258F%26hl%3Den%26prmd%3Div&amp;rurl=translate.google.com&amp;twu=1&amp;usg=ALkJrhgoD1pb9hq7kCSAxaSfIUVNVELVog" \o "Krotonilgorchichnoe oil (page missing)" </w:instrText>
      </w:r>
      <w:r w:rsidR="00427140" w:rsidRPr="0044744C">
        <w:fldChar w:fldCharType="separate"/>
      </w:r>
      <w:r w:rsidRPr="0044744C">
        <w:rPr>
          <w:rStyle w:val="Hyperlink"/>
          <w:color w:val="000000" w:themeColor="text1"/>
          <w:u w:val="none"/>
        </w:rPr>
        <w:t>krotonilgorchichnoe</w:t>
      </w:r>
      <w:r w:rsidR="00427140" w:rsidRPr="0044744C">
        <w:rPr>
          <w:rStyle w:val="Hyperlink"/>
          <w:color w:val="000000" w:themeColor="text1"/>
          <w:u w:val="none"/>
        </w:rPr>
        <w:fldChar w:fldCharType="end"/>
      </w:r>
      <w:r w:rsidRPr="0044744C">
        <w:rPr>
          <w:color w:val="000000" w:themeColor="text1"/>
        </w:rPr>
        <w:t xml:space="preserve"> (50%) of oil, and traces of </w:t>
      </w:r>
      <w:r w:rsidR="00427140" w:rsidRPr="0044744C">
        <w:fldChar w:fldCharType="begin"/>
      </w:r>
      <w:r w:rsidR="00427140" w:rsidRPr="0044744C">
        <w:instrText xml:space="preserve"> HYPERLINK "http://translate.googleusercontent.com/translate_c?hl=en&amp;sl=ru&amp;u=http://ru.wikipedia.org/wiki/%25D0%25A1%25D0%25B5%25D1%2580%25D0%25BE%25D1%2583%25D0%25B3%25D0%25BB%25D0%25B5%25D1%2580%25D0%25BE%25D0%25B4&amp;prev=/search%3Fq%3D%25D0%25B3%25D0%25BE%25D1%2580%25D1%2587%25D0%25B8%25D1%2586%25D0%25B0%2B%25D1%2581%25D0%25B0%25D1%2580%25D0%25B5%25D0%25BF%25D1%2582%25D1%2581%25D0%25BA%25D0%25B0%25D1%258F%26hl%3Den%26prmd%3Div&amp;rurl=translate.google.com&amp;twu=1&amp;usg=ALkJrhhdMvFBcFJmst4ndK6CF2dbJrFH2g" \o "Carbon bisulfide" </w:instrText>
      </w:r>
      <w:r w:rsidR="00427140" w:rsidRPr="0044744C">
        <w:fldChar w:fldCharType="separate"/>
      </w:r>
      <w:r w:rsidRPr="0044744C">
        <w:rPr>
          <w:rStyle w:val="Hyperlink"/>
          <w:color w:val="000000" w:themeColor="text1"/>
          <w:u w:val="none"/>
        </w:rPr>
        <w:t>carbon disulfide</w:t>
      </w:r>
      <w:r w:rsidR="00427140" w:rsidRPr="0044744C">
        <w:rPr>
          <w:rStyle w:val="Hyperlink"/>
          <w:color w:val="000000" w:themeColor="text1"/>
          <w:u w:val="none"/>
        </w:rPr>
        <w:fldChar w:fldCharType="end"/>
      </w:r>
      <w:r w:rsidRPr="0044744C">
        <w:rPr>
          <w:color w:val="000000" w:themeColor="text1"/>
        </w:rPr>
        <w:t xml:space="preserve"> and </w:t>
      </w:r>
      <w:r w:rsidR="00427140" w:rsidRPr="0044744C">
        <w:fldChar w:fldCharType="begin"/>
      </w:r>
      <w:r w:rsidR="00427140" w:rsidRPr="0044744C">
        <w:instrText xml:space="preserve"> HYPERLINK "http://translate.googleusercontent.com/translate_c?hl=en&amp;sl=ru&amp;u=http://ru.wikipedia.org/wiki/%25D0%2594%25D0%25B8%25D0%25BC%25D0%25B5%25D1%2582%25D0%25B8%25D0%25BB%25D1%2581%25D1%2583%25D0%25BB%25D1%258C%25D1%2584%25D0%25B8%25D0%25B4&amp;prev=/search%3Fq%3D%25D0%25B3%25D0%25BE%25D1%2580%25D1%2587%25D0%25B8%25D1%2586%25D0%25B0%2B%25D1%2581%25D0%25B0%25D1%2580%25D0%25B5%25D0%25BF%25D1%2582%25D1%2581%25D0%25BA%25D0%25B0%25D1%258F%26hl%3Den%26prmd%3Div&amp;rurl=translate.google.com&amp;twu=1&amp;usg=ALkJrhju2_gtPDG2vy1_xm3X_Y0rNilewQ" \o "Dimethylsulfide" </w:instrText>
      </w:r>
      <w:r w:rsidR="00427140" w:rsidRPr="0044744C">
        <w:fldChar w:fldCharType="separate"/>
      </w:r>
      <w:r w:rsidRPr="0044744C">
        <w:rPr>
          <w:rStyle w:val="Hyperlink"/>
          <w:color w:val="000000" w:themeColor="text1"/>
          <w:u w:val="none"/>
        </w:rPr>
        <w:t>dimethyl sulfide</w:t>
      </w:r>
      <w:r w:rsidR="00427140" w:rsidRPr="0044744C">
        <w:rPr>
          <w:rStyle w:val="Hyperlink"/>
          <w:color w:val="000000" w:themeColor="text1"/>
          <w:u w:val="none"/>
        </w:rPr>
        <w:fldChar w:fldCharType="end"/>
      </w:r>
      <w:r w:rsidRPr="0044744C">
        <w:rPr>
          <w:color w:val="000000" w:themeColor="text1"/>
        </w:rPr>
        <w:t xml:space="preserve"> ; 20-49 (25-30 </w:t>
      </w:r>
      <w:r w:rsidR="00427140" w:rsidRPr="0044744C">
        <w:fldChar w:fldCharType="begin"/>
      </w:r>
      <w:r w:rsidR="00427140" w:rsidRPr="0044744C">
        <w:instrText xml:space="preserve"> HYPERLINK "http://translate.googleusercontent.com/translate_c?hl=en&amp;sl=ru&amp;u=http://ru.wikipedia.org/wiki/%25D0%2593%25D0%25BE%25D1%2580%25D1%2587%25D0%25B8%25D1%2586%25D0%25B0_%25D1%2581%25D0%25B0%25D1%2580%25D0%25B5%25D0%25BF%25D1%2582%25D1%2581%25D0%25BA%25D0%25B0%25D1%258F&amp;prev=/search%3Fq%3D%25D0%25B3%25D0%25BE%25D1%2580%25D1%2587%25D0%25B8%25D1%2586%25D0%25B0%2B%25D1%2581%25D0%25B0%25D1%2580%25D0%25B5%25D0%25BF%25D1%2582%25D1%2581%25D0%25BA%25D0%25B0%25D1%258F%26hl%3Den%26prmd%3Div&amp;rurl=translate.google.com&amp;twu=1&amp;usg=ALkJrhhfxQzrZvY7mS2tiZzYx-sCnlgbSQ" \l "cite_note-.D0.A4.D0.A1.D0.A1.D0.A1.D0.A0-3" </w:instrText>
      </w:r>
      <w:r w:rsidR="00427140" w:rsidRPr="0044744C">
        <w:fldChar w:fldCharType="separate"/>
      </w:r>
      <w:r w:rsidRPr="0044744C">
        <w:rPr>
          <w:rStyle w:val="Hyperlink"/>
          <w:color w:val="000000" w:themeColor="text1"/>
          <w:u w:val="none"/>
          <w:vertAlign w:val="superscript"/>
        </w:rPr>
        <w:t>[4]</w:t>
      </w:r>
      <w:r w:rsidR="00427140" w:rsidRPr="0044744C">
        <w:rPr>
          <w:rStyle w:val="Hyperlink"/>
          <w:color w:val="000000" w:themeColor="text1"/>
          <w:u w:val="none"/>
          <w:vertAlign w:val="superscript"/>
        </w:rPr>
        <w:fldChar w:fldCharType="end"/>
      </w:r>
      <w:r w:rsidRPr="0044744C">
        <w:rPr>
          <w:color w:val="000000" w:themeColor="text1"/>
        </w:rPr>
        <w:t xml:space="preserve"> )% high- </w:t>
      </w:r>
      <w:r w:rsidR="00427140" w:rsidRPr="0044744C">
        <w:fldChar w:fldCharType="begin"/>
      </w:r>
      <w:r w:rsidR="00427140" w:rsidRPr="0044744C">
        <w:instrText xml:space="preserve"> HYPERLINK "http://translate.googleusercontent.com/translate_c?hl=en&amp;sl=ru&amp;u=http://ru.wikipedia.org/w/index.php%3Ftitle%3D%25D0%2593%25D0%25BE%25D1%2580%25D1%2587%25D0%25B8%25D1%2587%25D0%25BD%25D0%25BE%25D0%25B5_%25D0%25B6%25D0%25B8%25D1%2580%25D0%25BD%25D0%25BE%25D0%25B5_%25D0%25BC%25D0%25B0%25D1%2581%25D0%25BB%25D0%25BE%26action%3Dedit%26redlink%3D1&amp;prev=/search%3Fq%3D%25D0%25B3%25D0%25BE%25D1%2580%25D1%2587%25D0%25B8%25D1%2586%25D0%25B0%2B%25D1%2581%25D0%25B0%25D1%2580%25D0%25B5%25D0%25BF%25D1%2582%25D1%2581%25D0%25BA%25D0%25B0%25D1%258F%26hl%3Den%26prmd%3Div&amp;rurl=translate.google.com&amp;twu=1&amp;usg=ALkJrhi0ActF3_ERol4VO22uaOuhbePlmQ" \o "Mustard seed fatty oil (page missing)" </w:instrText>
      </w:r>
      <w:r w:rsidR="00427140" w:rsidRPr="0044744C">
        <w:fldChar w:fldCharType="separate"/>
      </w:r>
      <w:r w:rsidRPr="0044744C">
        <w:rPr>
          <w:rStyle w:val="Hyperlink"/>
          <w:color w:val="000000" w:themeColor="text1"/>
          <w:u w:val="none"/>
        </w:rPr>
        <w:t>fat mustard oil</w:t>
      </w:r>
      <w:r w:rsidR="00427140" w:rsidRPr="0044744C">
        <w:rPr>
          <w:rStyle w:val="Hyperlink"/>
          <w:color w:val="000000" w:themeColor="text1"/>
          <w:u w:val="none"/>
        </w:rPr>
        <w:fldChar w:fldCharType="end"/>
      </w:r>
      <w:r w:rsidRPr="0044744C">
        <w:rPr>
          <w:color w:val="000000" w:themeColor="text1"/>
        </w:rPr>
        <w:t xml:space="preserve"> , which is composed </w:t>
      </w:r>
      <w:r w:rsidR="00427140" w:rsidRPr="0044744C">
        <w:fldChar w:fldCharType="begin"/>
      </w:r>
      <w:r w:rsidR="00427140" w:rsidRPr="0044744C">
        <w:instrText xml:space="preserve"> HYPERLINK "http://translate.googleusercontent.com/translate_c?hl=en&amp;sl=ru&amp;u=http://ru.wikipedia.org/wiki/%25D0%25AD%25D1%2580%25D1%2583%25D0%25BA%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hbvLWXwE0aOnd7Aco4iGf9zAfEfg" \o "Erucic acid" </w:instrText>
      </w:r>
      <w:r w:rsidR="00427140" w:rsidRPr="0044744C">
        <w:fldChar w:fldCharType="separate"/>
      </w:r>
      <w:r w:rsidRPr="0044744C">
        <w:rPr>
          <w:rStyle w:val="Hyperlink"/>
          <w:color w:val="000000" w:themeColor="text1"/>
          <w:u w:val="none"/>
        </w:rPr>
        <w:t>of erucic</w:t>
      </w:r>
      <w:r w:rsidR="00427140" w:rsidRPr="0044744C">
        <w:rPr>
          <w:rStyle w:val="Hyperlink"/>
          <w:color w:val="000000" w:themeColor="text1"/>
          <w:u w:val="none"/>
        </w:rPr>
        <w:fldChar w:fldCharType="end"/>
      </w:r>
      <w:r w:rsidRPr="0044744C">
        <w:rPr>
          <w:color w:val="000000" w:themeColor="text1"/>
        </w:rPr>
        <w:t xml:space="preserve"> , </w:t>
      </w:r>
      <w:r w:rsidR="00427140" w:rsidRPr="0044744C">
        <w:fldChar w:fldCharType="begin"/>
      </w:r>
      <w:r w:rsidR="00427140" w:rsidRPr="0044744C">
        <w:instrText xml:space="preserve"> HYPERLINK "http://translate.googleusercontent.com/translate_c?hl=en&amp;sl=ru&amp;u=http://ru.wikipedia.org/wiki/%25D0%259E%25D0%25BB%25D0%25B5%25D0%25B8%25D0%25BD%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g6ybzzQf-sa-jicGkJ13jDpmSkDQ" \o "Oleic acid" </w:instrText>
      </w:r>
      <w:r w:rsidR="00427140" w:rsidRPr="0044744C">
        <w:fldChar w:fldCharType="separate"/>
      </w:r>
      <w:r w:rsidRPr="0044744C">
        <w:rPr>
          <w:rStyle w:val="Hyperlink"/>
          <w:color w:val="000000" w:themeColor="text1"/>
          <w:u w:val="none"/>
        </w:rPr>
        <w:t>oleic</w:t>
      </w:r>
      <w:r w:rsidR="00427140" w:rsidRPr="0044744C">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B%25D0%25B8%25D0%25BD%25D0%25BE%25D0%25BB%25D0%25B5%25D0%25BD%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jci2Oj3bWnIN7B7S4-LfCWodtUuw" \o "Linolenic acid" </w:instrText>
      </w:r>
      <w:r w:rsidR="00716F22">
        <w:fldChar w:fldCharType="separate"/>
      </w:r>
      <w:r w:rsidRPr="0044744C">
        <w:rPr>
          <w:rStyle w:val="Hyperlink"/>
          <w:color w:val="000000" w:themeColor="text1"/>
          <w:u w:val="none"/>
        </w:rPr>
        <w:t>linoleic</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ndex.php%3Ftitle%3D%25D0%2590%25D1%2580%25D0%25B0%25D1%2585%25D0%25B8%25D1%2581%25D0%25BE%25D0%25B2%25D0%25B0%25D1%258F_%25D0%25BA%25D0%25B8%25D1%2581%25D0%25BB%25D0%25BE%25D1%2582%25D0%25B0%26action%3Dedit%26redlink%3D1&amp;prev=/search%3Fq%3D%25D0%25B3%25D0%25BE%25D1%2580%25D1%2587%25D0%25B8%25D1%2586%25D0%25B0%2B%25D1%2581%25D0%25B0%25D1%2580%25D0%25B5%25D0%25BF%25D1%2582%25D1%2581%25D0%25BA%25D0%25B0%25D1%258F%26hl%3Den%26prmd%3Div&amp;rurl=translate.google.com&amp;twu=1&amp;usg=ALkJrhjD97fEW0ATRs1ZTWcVhvAj_DagEg" \o "Peanut Acid (page missing)" </w:instrText>
      </w:r>
      <w:r w:rsidR="00716F22">
        <w:fldChar w:fldCharType="separate"/>
      </w:r>
      <w:r w:rsidRPr="0044744C">
        <w:rPr>
          <w:rStyle w:val="Hyperlink"/>
          <w:color w:val="000000" w:themeColor="text1"/>
          <w:u w:val="none"/>
        </w:rPr>
        <w:t>peanut</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ndex.php%3Ftitle%3D%25D0%259B%25D0%25B0%25D0%25B3%25D0%25BD%25D0%25BE%25D1%2586%25D0%25B5%25D1%2580%25D0%25B8%25D0%25BD%25D0%25BE%25D0%25B2%25D0%25B0%25D1%258F_%25D0%25BA%25D0%25B8%25D1%2581%25D0%25BB%25D0%25BE%25D1%2582%25D0%25B0%26action%3Dedit%26redlink%3D1&amp;prev=/search%3Fq%3D%25D0%25B3%25D0%25BE%25D1%2580%25D1%2587%25D0%25B8%25D1%2586%25D0%25B0%2B%25D1%2581%25D0%25B0%25D1%2580%25D0%25B5%25D0%25BF%25D1%2582%25D1%2581%25D0%25BA%25D0%25B0%25D1%258F%26hl%3Den%26prmd%3Div&amp;rurl=translate.google.com&amp;twu=1&amp;usg=ALkJrhjqS5LVz7dbVXOP1Seww3xZ_Xme6Q" \o "Lagnotserinovaya acid (page missing)" </w:instrText>
      </w:r>
      <w:r w:rsidR="00716F22">
        <w:fldChar w:fldCharType="separate"/>
      </w:r>
      <w:r w:rsidRPr="0044744C">
        <w:rPr>
          <w:rStyle w:val="Hyperlink"/>
          <w:color w:val="000000" w:themeColor="text1"/>
          <w:u w:val="none"/>
        </w:rPr>
        <w:t>lagnotserinovaya</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2591%25D0%25B5%25D0%25B3%25D0%25B5%25D0%25BD%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h6XnkZtvmL_sKWLHEXfSiwpUf96A" \o "Behenic acid" </w:instrText>
      </w:r>
      <w:r w:rsidR="00716F22">
        <w:fldChar w:fldCharType="separate"/>
      </w:r>
      <w:r w:rsidRPr="0044744C">
        <w:rPr>
          <w:rStyle w:val="Hyperlink"/>
          <w:color w:val="000000" w:themeColor="text1"/>
          <w:u w:val="none"/>
        </w:rPr>
        <w:t>behenic</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F%25D0%25B0%25D0%25BB%25D1%258C%25D0%25BC%25D0%25B8%25D1%2582%25D0%25B8%25D0%25BD%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ilyIm45iSWqA5AYJ03DzZs2qLYew" \o "Palmitic acid" </w:instrText>
      </w:r>
      <w:r w:rsidR="00716F22">
        <w:fldChar w:fldCharType="separate"/>
      </w:r>
      <w:r w:rsidRPr="0044744C">
        <w:rPr>
          <w:rStyle w:val="Hyperlink"/>
          <w:color w:val="000000" w:themeColor="text1"/>
          <w:u w:val="none"/>
        </w:rPr>
        <w:t>palmitic</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B%25D0%25B8%25D0%25BD%25D0%25BE%25D0%25BB%25D0%25B5%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hxZKVAJXzEGe5jIlRU5mYtuvvfbQ" \o "Linoleic acid" </w:instrText>
      </w:r>
      <w:r w:rsidR="00716F22">
        <w:fldChar w:fldCharType="separate"/>
      </w:r>
      <w:r w:rsidRPr="0044744C">
        <w:rPr>
          <w:rStyle w:val="Hyperlink"/>
          <w:color w:val="000000" w:themeColor="text1"/>
          <w:u w:val="none"/>
        </w:rPr>
        <w:t>linoleic</w:t>
      </w:r>
      <w:r w:rsidR="00716F22">
        <w:rPr>
          <w:rStyle w:val="Hyperlink"/>
          <w:color w:val="000000" w:themeColor="text1"/>
          <w:u w:val="none"/>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ndex.php%3Ftitle%3D%25D0%2594%25D0%25B8%25D0%25BE%25D0%25BA%25D1%2581%25D0%25B8%25D1%2581%25D1%2582%25D0%25B5%25D0%25B0%25D1%2580%25D0%25B8%25D0%25BD%25D0%25BE%25D0%25B2%25D0%25B0%25D1%258F_%25D0%25BA%25D0%25B8%25D1%2581%25D0%25BB%25D0%25BE%25D1%2582%25D0%25B0%26action%3Dedit%26redlink%3D1&amp;prev=/search%3Fq%3D%25D0%25B3%25D0%25BE%25D1%2580%25D1%2587%25D0%25B8%25D1%2586%25D0%25B0%2B%25D1%2581%25D0%25B0%25D1%2580%25D0%25B5%25D0%25BF%25D1%2582%25D1%2581%25D0%25BA%25D0%25B0%25D1%258F%26hl%3Den%26prmd%3Div&amp;rurl=translate.google.com&amp;twu=1&amp;usg=ALkJrhgfvFB6wM_iwFBuPJdGn1_YPg1mNQ" \o "Dioksistearinovaya acid (page missing)" </w:instrText>
      </w:r>
      <w:r w:rsidR="00716F22">
        <w:fldChar w:fldCharType="separate"/>
      </w:r>
      <w:r w:rsidRPr="0044744C">
        <w:rPr>
          <w:rStyle w:val="Hyperlink"/>
          <w:color w:val="000000" w:themeColor="text1"/>
          <w:u w:val="none"/>
        </w:rPr>
        <w:t>dioksistearinovaya</w:t>
      </w:r>
      <w:r w:rsidR="00716F22">
        <w:rPr>
          <w:rStyle w:val="Hyperlink"/>
          <w:color w:val="000000" w:themeColor="text1"/>
          <w:u w:val="none"/>
        </w:rPr>
        <w:fldChar w:fldCharType="end"/>
      </w:r>
      <w:r w:rsidRPr="0044744C">
        <w:rPr>
          <w:color w:val="000000" w:themeColor="text1"/>
        </w:rPr>
        <w:t xml:space="preserve"> acid. </w:t>
      </w:r>
      <w:r w:rsidRPr="0044744C">
        <w:rPr>
          <w:rStyle w:val="google-src-text"/>
          <w:color w:val="000000" w:themeColor="text1"/>
        </w:rPr>
        <w:t xml:space="preserve"> </w:t>
      </w:r>
      <w:r w:rsidRPr="0044744C">
        <w:rPr>
          <w:color w:val="000000" w:themeColor="text1"/>
        </w:rPr>
        <w:t xml:space="preserve">In seeds contain </w:t>
      </w:r>
      <w:r w:rsidR="00716F22">
        <w:fldChar w:fldCharType="begin"/>
      </w:r>
      <w:r w:rsidR="00716F22">
        <w:instrText xml:space="preserve"> HYPERLINK "http://translate.googleusercontent.com/translate_c?hl=en&amp;sl=ru&amp;u=http://ru.wikipedia.org/wiki/%25D0%2593%25D0%25BB%25D0%25B8%25D0%25BA%25D0%25BE%25D0%25B7%25D0%25B8%25D0%25B4&amp;prev=/search%3Fq%3D%25D0%25B3%25D0%25BE%25D1%2580%25D1%2587%25D0%25B8%25D1%2586%25D0%25B0%2B%25D1%2581%25D0%25B0%25D1%2580%25D0%25B5%25D0%25BF%25D1%2582%25D1%2581%25D0%25BA%25D0%25B0%25D1%258F%26hl%3Den%26prmd%3Div&amp;rurl=translate.google.com&amp;twu=1&amp;usg=ALkJrhgCUEE7ZDR5PUnQPmBmO0i7Ah3wqw" \o "Glycoside" </w:instrText>
      </w:r>
      <w:r w:rsidR="00716F22">
        <w:fldChar w:fldCharType="separate"/>
      </w:r>
      <w:r w:rsidRPr="0044744C">
        <w:rPr>
          <w:rStyle w:val="Hyperlink"/>
          <w:color w:val="000000" w:themeColor="text1"/>
          <w:u w:val="none"/>
        </w:rPr>
        <w:t>a glycoside</w:t>
      </w:r>
      <w:r w:rsidR="00716F22">
        <w:rPr>
          <w:rStyle w:val="Hyperlink"/>
          <w:color w:val="000000" w:themeColor="text1"/>
          <w:u w:val="none"/>
        </w:rPr>
        <w:fldChar w:fldCharType="end"/>
      </w:r>
      <w:r w:rsidRPr="0044744C">
        <w:rPr>
          <w:color w:val="000000" w:themeColor="text1"/>
        </w:rPr>
        <w:t xml:space="preserve"> </w:t>
      </w:r>
      <w:hyperlink r:id="rId36" w:tooltip="Sinigrin (page missing)" w:history="1">
        <w:r w:rsidRPr="0044744C">
          <w:rPr>
            <w:rStyle w:val="Hyperlink"/>
            <w:color w:val="000000" w:themeColor="text1"/>
            <w:u w:val="none"/>
          </w:rPr>
          <w:t>sinigrin</w:t>
        </w:r>
      </w:hyperlink>
      <w:r w:rsidRPr="0044744C">
        <w:rPr>
          <w:color w:val="000000" w:themeColor="text1"/>
        </w:rPr>
        <w:t xml:space="preserve"> and </w:t>
      </w:r>
      <w:r w:rsidR="00716F22">
        <w:fldChar w:fldCharType="begin"/>
      </w:r>
      <w:r w:rsidR="00716F22">
        <w:instrText xml:space="preserve"> HYPERLINK "http://translate.googleusercontent.com/translate_c?hl=en&amp;sl=ru&amp;u=http://ru.wikipedia.org/wiki/%25D0%25A4%25D0%25B5%25D1%2580%25D0%25BC%25D0%25B5%25D0%25BD%25D1%2582&amp;prev=/search%3Fq%3D%25D0%25B3%25D0%25BE%25D1%2580%25D1%2587%25D0%25B8%25D1%2586%25D0%25B0%2B%25D1%2581%25D0%25B0%25D1%2580%25D0%25B5%25D0%25BF%25D1%2582%25D1%2581%25D0%25BA%25D0%25B0%25D1%258F%26hl%3Den%26prmd%3Div&amp;rurl=translate.google.com&amp;twu=1&amp;usg=ALkJrhjniQMZOuZoHNR3je6nDRWOuweacw" \o "Enzyme" </w:instrText>
      </w:r>
      <w:r w:rsidR="00716F22">
        <w:fldChar w:fldCharType="separate"/>
      </w:r>
      <w:r w:rsidRPr="0044744C">
        <w:rPr>
          <w:rStyle w:val="Hyperlink"/>
          <w:color w:val="000000" w:themeColor="text1"/>
          <w:u w:val="none"/>
        </w:rPr>
        <w:t>enzyme</w:t>
      </w:r>
      <w:r w:rsidR="00716F22">
        <w:rPr>
          <w:rStyle w:val="Hyperlink"/>
          <w:color w:val="000000" w:themeColor="text1"/>
          <w:u w:val="none"/>
        </w:rPr>
        <w:fldChar w:fldCharType="end"/>
      </w:r>
      <w:r w:rsidRPr="0044744C">
        <w:rPr>
          <w:color w:val="000000" w:themeColor="text1"/>
        </w:rPr>
        <w:t xml:space="preserve"> </w:t>
      </w:r>
      <w:hyperlink r:id="rId37" w:tooltip="Mirozin (page missing)" w:history="1">
        <w:r w:rsidRPr="0044744C">
          <w:rPr>
            <w:rStyle w:val="Hyperlink"/>
            <w:color w:val="000000" w:themeColor="text1"/>
            <w:u w:val="none"/>
          </w:rPr>
          <w:t>mirozin</w:t>
        </w:r>
      </w:hyperlink>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Enzyme mirozin in the water sector, and at temperature cleaves glycosides on </w:t>
      </w:r>
      <w:r w:rsidR="00716F22">
        <w:fldChar w:fldCharType="begin"/>
      </w:r>
      <w:r w:rsidR="00716F22">
        <w:instrText xml:space="preserve"> HYPERLINK "http://translate.googleusercontent.com/translate_c?hl=en&amp;sl=ru&amp;u=http://ru.wikipedia.org/wiki/%25D0%2593%25D0%25BB%25D1%258E%25D0%25BA%25D0%25BE%25D0%25B7%25D0%25B0&amp;prev=/search%3Fq%3D%25D0%25B3%25D0%25BE%25D1%2580%25D1%2587%25D0%25B8%25D1%2586%25D0%25B0%2B%25D1%2581%25D0%25B0%25D1%2580%25D0%25B5%25D0%25BF%25D1%2582%25D1%2581%25D0%25BA%25D0%25B0%25D1%258F%26hl%3Den%26prmd%3Div&amp;rurl=translate.google.com&amp;twu=1&amp;usg=ALkJrhhrGII4XIltnCIYvrxTNX0GCBUAtA" \o "Glucose" </w:instrText>
      </w:r>
      <w:r w:rsidR="00716F22">
        <w:fldChar w:fldCharType="separate"/>
      </w:r>
      <w:r w:rsidRPr="0044744C">
        <w:rPr>
          <w:rStyle w:val="Hyperlink"/>
          <w:color w:val="000000" w:themeColor="text1"/>
          <w:u w:val="none"/>
        </w:rPr>
        <w:t>glucose</w:t>
      </w:r>
      <w:r w:rsidR="00716F22">
        <w:rPr>
          <w:rStyle w:val="Hyperlink"/>
          <w:color w:val="000000" w:themeColor="text1"/>
          <w:u w:val="none"/>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A1%25D1%2583%25D0%25BB%25D1%258C%25D1%2584%25D0%25B8%25D1%2582_%25D0%25BA%25D0%25B0%25D0%25BB%25D0%25B8%25D1%258F&amp;prev=/search%3Fq%3D%25D0%25B3%25D0%25BE%25D1%2580%25D1%2587%25D0%25B8%25D1%2586%25D0%25B0%2B%25D1%2581%25D0%25B0%25D1%2580%25D0%25B5%25D0%25BF%25D1%2582%25D1%2581%25D0%25BA%25D0%25B0%25D1%258F%26hl%3Den%26prmd%3Div&amp;rurl=translate.google.com&amp;twu=1&amp;usg=ALkJrhh7PKqn4VplpwltSCSW5Y_HbNtJ6w" \o "Potassium sulfite" </w:instrText>
      </w:r>
      <w:r w:rsidR="00716F22">
        <w:fldChar w:fldCharType="separate"/>
      </w:r>
      <w:r w:rsidRPr="0044744C">
        <w:rPr>
          <w:rStyle w:val="Hyperlink"/>
          <w:color w:val="000000" w:themeColor="text1"/>
          <w:u w:val="none"/>
        </w:rPr>
        <w:t>potassium sulfite,</w:t>
      </w:r>
      <w:r w:rsidR="00716F22">
        <w:rPr>
          <w:rStyle w:val="Hyperlink"/>
          <w:color w:val="000000" w:themeColor="text1"/>
          <w:u w:val="none"/>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ki/%25D0%2593%25D0%25BE%25D1%2580%25D1%2587%25D0%25B8%25D1%2587%25D0%25BD%25D0%25BE%25D0%25B5_%25D0%25BC%25D0%25B0%25D1%2581%25D0%25BB%25D0%25BE&amp;prev=/search%3Fq%3D%25D0%25B3%25D0%25BE%25D1%2580%25D1%2587%25D0%25B8%25D1%2586%25D0%25B0%2B%25D1%2581%25D0%25B0%25D1%2580%25D0%25B5%25D0%25BF%25D1%2582%25D1%2581%25D0%25BA%25D0%25B0%25D1%258F%26hl%3Den%26prmd%3Div&amp;rurl=translate.google.com&amp;twu=1&amp;usg=ALkJrhg8UcB0YDkAskwiVPvl8K3R7KiTaQ" \o "Mustard oil" </w:instrText>
      </w:r>
      <w:r w:rsidR="00716F22">
        <w:fldChar w:fldCharType="separate"/>
      </w:r>
      <w:r w:rsidRPr="0044744C">
        <w:rPr>
          <w:rStyle w:val="Hyperlink"/>
          <w:color w:val="000000" w:themeColor="text1"/>
          <w:u w:val="none"/>
        </w:rPr>
        <w:t>ether-mustard oil</w:t>
      </w:r>
      <w:r w:rsidR="00716F22">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Sareptskoy mustard leaves contain 0.0002% </w:t>
      </w:r>
      <w:r w:rsidR="00716F22">
        <w:fldChar w:fldCharType="begin"/>
      </w:r>
      <w:r w:rsidR="00716F22">
        <w:instrText xml:space="preserve"> HYPERLINK "http://translate.googleusercontent.com/translate_c?hl=en&amp;sl=ru&amp;u=http://ru.wikipedia.org/wiki/%25D0%259A%25D0%25B0%25D1%2580%25D0%25BE%25D1%2582%25D0%25B8%25D0%25BD&amp;prev=/search%3Fq%3D%25D0%25B3%25D0%25BE%25D1%2580%25D1%2587%25D0%25B8%25D1%2586%25D0%25B0%2B%25D1%2581%25D0%25B0%25D1%2580%25D0%25B5%25D0%25BF%25D1%2582%25D1%2581%25D0%25BA%25D0%25B0%25D1%258F%26hl%3Den%26prmd%3Div&amp;rurl=translate.google.com&amp;twu=1&amp;usg=ALkJrhhdhPupIA2svI8cgCMmOj4Lw8qC6w" \o "Carotene" </w:instrText>
      </w:r>
      <w:r w:rsidR="00716F22">
        <w:fldChar w:fldCharType="separate"/>
      </w:r>
      <w:r w:rsidRPr="0044744C">
        <w:rPr>
          <w:rStyle w:val="Hyperlink"/>
          <w:color w:val="000000" w:themeColor="text1"/>
          <w:u w:val="none"/>
        </w:rPr>
        <w:t>carotene</w:t>
      </w:r>
      <w:r w:rsidR="00716F22">
        <w:rPr>
          <w:rStyle w:val="Hyperlink"/>
          <w:color w:val="000000" w:themeColor="text1"/>
          <w:u w:val="none"/>
        </w:rPr>
        <w:fldChar w:fldCharType="end"/>
      </w:r>
      <w:r w:rsidRPr="0044744C">
        <w:rPr>
          <w:color w:val="000000" w:themeColor="text1"/>
        </w:rPr>
        <w:t xml:space="preserve"> , 0.056% </w:t>
      </w:r>
      <w:r w:rsidR="00716F22">
        <w:fldChar w:fldCharType="begin"/>
      </w:r>
      <w:r w:rsidR="00716F22">
        <w:instrText xml:space="preserve"> HYPERLINK "http://translate.googleusercontent.com/translate_c?hl=en&amp;sl=ru&amp;u=http://ru.wikipedia.org/wiki/%25D0%2590%25D1%2581%25D0%25BA%25D0%25BE%25D1%2580%25D0%25B1%25D0%25B8%25D0%25BD%25D0%25BE%25D0%25B2%25D0%25B0%25D1%258F_%25D0%25BA%25D0%25B8%25D1%2581%25D0%25BB%25D0%25BE%25D1%2582%25D0%25B0&amp;prev=/search%3Fq%3D%25D0%25B3%25D0%25BE%25D1%2580%25D1%2587%25D0%25B8%25D1%2586%25D0%25B0%2B%25D1%2581%25D0%25B0%25D1%2580%25D0%25B5%25D0%25BF%25D1%2582%25D1%2581%25D0%25BA%25D0%25B0%25D1%258F%26hl%3Den%26prmd%3Div&amp;rurl=translate.google.com&amp;twu=1&amp;usg=ALkJrhiZ2TlGea6Ze_lY8bZ1uNJZfTugSQ" \o "Ascorbic acid" </w:instrText>
      </w:r>
      <w:r w:rsidR="00716F22">
        <w:fldChar w:fldCharType="separate"/>
      </w:r>
      <w:r w:rsidRPr="0044744C">
        <w:rPr>
          <w:rStyle w:val="Hyperlink"/>
          <w:color w:val="000000" w:themeColor="text1"/>
          <w:u w:val="none"/>
        </w:rPr>
        <w:t>ascorbic acid</w:t>
      </w:r>
      <w:r w:rsidR="00716F22">
        <w:rPr>
          <w:rStyle w:val="Hyperlink"/>
          <w:color w:val="000000" w:themeColor="text1"/>
          <w:u w:val="none"/>
        </w:rPr>
        <w:fldChar w:fldCharType="end"/>
      </w:r>
      <w:r w:rsidRPr="0044744C">
        <w:rPr>
          <w:color w:val="000000" w:themeColor="text1"/>
        </w:rPr>
        <w:t xml:space="preserve"> , to 0,2% </w:t>
      </w:r>
      <w:r w:rsidR="00716F22">
        <w:fldChar w:fldCharType="begin"/>
      </w:r>
      <w:r w:rsidR="00716F22">
        <w:instrText xml:space="preserve"> HYPERLINK "http://translate.googleusercontent.com/translate_c?hl=en&amp;sl=ru&amp;u=http://ru.wikipedia.org/wiki/%25D0%259A%25D0%25B0%25D0%25BB%25D1%258C%25D1%2586%25D0%25B8%25D0%25B9&amp;prev=/search%3Fq%3D%25D0%25B3%25D0%25BE%25D1%2580%25D1%2587%25D0%25B8%25D1%2586%25D0%25B0%2B%25D1%2581%25D0%25B0%25D1%2580%25D0%25B5%25D0%25BF%25D1%2582%25D1%2581%25D0%25BA%25D0%25B0%25D1%258F%26hl%3Den%26prmd%3Div&amp;rurl=translate.google.com&amp;twu=1&amp;usg=ALkJrhgBIB62a67VNkUQffsdKj869AJl4Q" \o "Calcium" </w:instrText>
      </w:r>
      <w:r w:rsidR="00716F22">
        <w:fldChar w:fldCharType="separate"/>
      </w:r>
      <w:r w:rsidRPr="0044744C">
        <w:rPr>
          <w:rStyle w:val="Hyperlink"/>
          <w:color w:val="000000" w:themeColor="text1"/>
          <w:u w:val="none"/>
        </w:rPr>
        <w:t>calcium</w:t>
      </w:r>
      <w:r w:rsidR="00716F22">
        <w:rPr>
          <w:rStyle w:val="Hyperlink"/>
          <w:color w:val="000000" w:themeColor="text1"/>
          <w:u w:val="none"/>
        </w:rPr>
        <w:fldChar w:fldCharType="end"/>
      </w:r>
      <w:r w:rsidRPr="0044744C">
        <w:rPr>
          <w:color w:val="000000" w:themeColor="text1"/>
        </w:rPr>
        <w:t xml:space="preserve"> , and 0.0002% </w:t>
      </w:r>
      <w:r w:rsidR="00716F22">
        <w:fldChar w:fldCharType="begin"/>
      </w:r>
      <w:r w:rsidR="00716F22">
        <w:instrText xml:space="preserve"> HYPERLINK "http://translate.googleusercontent.com/translate_c?hl=en&amp;sl=ru&amp;u=http://ru.wikipedia.org/wiki/%25D0%2596%25D0%25B5%25D0%25BB%25D0%25B5%25D0%25B7%25D0%25BE&amp;prev=/search%3Fq%3D%25D0%25B3%25D0%25BE%25D1%2580%25D1%2587%25D0%25B8%25D1%2586%25D0%25B0%2B%25D1%2581%25D0%25B0%25D1%2580%25D0%25B5%25D0%25BF%25D1%2582%25D1%2581%25D0%25BA%25D0%25B0%25D1%258F%26hl%3Den%26prmd%3Div&amp;rurl=translate.google.com&amp;twu=1&amp;usg=ALkJrhiDz2nfqyJU7bm-kjRgZ63nGIMPJw" \o "Iron" </w:instrText>
      </w:r>
      <w:r w:rsidR="00716F22">
        <w:fldChar w:fldCharType="separate"/>
      </w:r>
      <w:r w:rsidRPr="0044744C">
        <w:rPr>
          <w:rStyle w:val="Hyperlink"/>
          <w:color w:val="000000" w:themeColor="text1"/>
          <w:u w:val="none"/>
        </w:rPr>
        <w:t>iron</w:t>
      </w:r>
      <w:r w:rsidR="00716F22">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w:t>
      </w:r>
    </w:p>
    <w:p w14:paraId="34F7A196" w14:textId="44B358BC" w:rsidR="00311339" w:rsidRPr="0044744C" w:rsidRDefault="007F638A" w:rsidP="0044744C">
      <w:pPr>
        <w:contextualSpacing/>
        <w:rPr>
          <w:color w:val="000000" w:themeColor="text1"/>
        </w:rPr>
      </w:pPr>
      <w:r w:rsidRPr="0044744C">
        <w:rPr>
          <w:color w:val="000000" w:themeColor="text1"/>
        </w:rPr>
        <w:t xml:space="preserve">Good properties of the oil obtained by cold pressing  During hot pressing oil goes into mustard essential oil and a glycoside sinigrin, which has a pungent smell and taste bad.  Butter to taste better </w:t>
      </w:r>
      <w:r w:rsidR="00427140" w:rsidRPr="0044744C">
        <w:fldChar w:fldCharType="begin"/>
      </w:r>
      <w:r w:rsidR="00427140" w:rsidRPr="0044744C">
        <w:instrText xml:space="preserve"> HYPERLINK "http://translate.googleusercontent.com/translate_c?hl=en&amp;sl=ru&amp;u=http://ru.wikipedia.org/wiki/%25D0%2592%25D0%25B8%25D0%25BA%25D0%25B8%25D0%25BF%25D0%25B5%25D0%25B4%25D0%25B8%25D1%258F:%25D0%25A1%25D1%2581%25D1%258B%25D0%25BB%25D0%25BA%25D0%25B8_%25D0%25BD%25D0%25B0_%25D0%25B8%25D1%2581%25D1%2582%25D0%25BE%25D1%2587%25D0%25BD%25D0%25B8%25D0%25BA%25D0%25B8&amp;prev=/search%3Fq%3D%25D0%25B3%25D0%25BE%25D1%2580%25D1%2587%25D0%25B8%25D1%2586%25D0%25B0%2B%25D1%2581%25D0%25B0%25D1%2580%25D0%25B5%25D0%25BF%25D1%2582%25D1%2581%25D0%25BA%25D0%25B0%25D1%258F%26hl%3Den%26prmd%3Div&amp;rurl=translate.google.com&amp;twu=1&amp;usg=ALkJrhgin786VSWilcJZaRBktwidmGT-aw" \o "Wikipedia: Links to sources of" </w:instrText>
      </w:r>
      <w:r w:rsidR="00000000">
        <w:fldChar w:fldCharType="separate"/>
      </w:r>
      <w:r w:rsidR="00427140" w:rsidRPr="0044744C">
        <w:fldChar w:fldCharType="end"/>
      </w:r>
      <w:r w:rsidRPr="0044744C">
        <w:rPr>
          <w:color w:val="000000" w:themeColor="text1"/>
        </w:rPr>
        <w:t xml:space="preserve">  </w:t>
      </w:r>
      <w:hyperlink r:id="rId38" w:tooltip="Sunflower oil" w:history="1">
        <w:r w:rsidRPr="0044744C">
          <w:rPr>
            <w:rStyle w:val="Hyperlink"/>
            <w:color w:val="000000" w:themeColor="text1"/>
            <w:u w:val="none"/>
          </w:rPr>
          <w:t>sunflower</w:t>
        </w:r>
      </w:hyperlink>
      <w:r w:rsidRPr="0044744C">
        <w:rPr>
          <w:color w:val="000000" w:themeColor="text1"/>
        </w:rPr>
        <w:t xml:space="preserve"> , on the quality of higher  oil </w:t>
      </w:r>
      <w:r w:rsidR="00427140" w:rsidRPr="0044744C">
        <w:fldChar w:fldCharType="begin"/>
      </w:r>
      <w:r w:rsidR="00427140" w:rsidRPr="0044744C">
        <w:instrText xml:space="preserve"> HYPERLINK "http://translate.googleusercontent.com/translate_c?hl=en&amp;sl=ru&amp;u=http://ru.wikipedia.org/wiki/%25D0%2593%25D0%25BE%25D1%2580%25D1%2587%25D0%25B8%25D1%2586%25D0%25B0_%25D0%25B1%25D0%25B5%25D0%25BB%25D0%25B0%25D1%258F&amp;prev=/search%3Fq%3D%25D0%25B3%25D0%25BE%25D1%2580%25D1%2587%25D0%25B8%25D1%2586%25D0%25B0%2B%25D1%2581%25D0%25B0%25D1%2580%25D0%25B5%25D0%25BF%25D1%2582%25D1%2581%25D0%25BA%25D0%25B0%25D1%258F%26hl%3Den%26prmd%3Div&amp;rurl=translate.google.com&amp;twu=1&amp;usg=ALkJrhi9AZDc6btrYTIIRit2VUJpzFAjVw" \o "Mustard White" </w:instrText>
      </w:r>
      <w:r w:rsidR="00427140" w:rsidRPr="0044744C">
        <w:fldChar w:fldCharType="separate"/>
      </w:r>
      <w:r w:rsidRPr="0044744C">
        <w:rPr>
          <w:rStyle w:val="Hyperlink"/>
          <w:color w:val="000000" w:themeColor="text1"/>
          <w:u w:val="none"/>
        </w:rPr>
        <w:t>of white mustard</w:t>
      </w:r>
      <w:r w:rsidR="00427140" w:rsidRPr="0044744C">
        <w:rPr>
          <w:rStyle w:val="Hyperlink"/>
          <w:color w:val="000000" w:themeColor="text1"/>
          <w:u w:val="none"/>
        </w:rPr>
        <w:fldChar w:fldCharType="end"/>
      </w:r>
      <w:r w:rsidRPr="0044744C">
        <w:rPr>
          <w:color w:val="000000" w:themeColor="text1"/>
        </w:rPr>
        <w:t xml:space="preserve"> , but is easier to go rancid.                                                                                                                </w:t>
      </w:r>
    </w:p>
    <w:p w14:paraId="3AFF6F14" w14:textId="77777777" w:rsidR="00311339" w:rsidRPr="0044744C" w:rsidRDefault="007F638A" w:rsidP="0044744C">
      <w:pPr>
        <w:contextualSpacing/>
        <w:rPr>
          <w:color w:val="000000" w:themeColor="text1"/>
        </w:rPr>
      </w:pPr>
      <w:r w:rsidRPr="0044744C">
        <w:rPr>
          <w:color w:val="000000" w:themeColor="text1"/>
        </w:rPr>
        <w:t xml:space="preserve"> </w:t>
      </w:r>
      <w:r w:rsidRPr="0044744C">
        <w:rPr>
          <w:rStyle w:val="mw-headline"/>
          <w:b/>
          <w:bCs/>
          <w:color w:val="000000" w:themeColor="text1"/>
        </w:rPr>
        <w:t>Application.</w:t>
      </w:r>
      <w:r w:rsidRPr="0044744C">
        <w:rPr>
          <w:rStyle w:val="mw-headline"/>
          <w:color w:val="000000" w:themeColor="text1"/>
        </w:rPr>
        <w:t xml:space="preserve"> </w:t>
      </w:r>
      <w:r w:rsidRPr="0044744C">
        <w:rPr>
          <w:rStyle w:val="google-src-text"/>
          <w:color w:val="000000" w:themeColor="text1"/>
        </w:rPr>
        <w:t xml:space="preserve"> </w:t>
      </w:r>
      <w:r w:rsidRPr="0044744C">
        <w:rPr>
          <w:color w:val="000000" w:themeColor="text1"/>
        </w:rPr>
        <w:t xml:space="preserve"> Mustard is one of the most important </w:t>
      </w:r>
      <w:r w:rsidR="00427140" w:rsidRPr="0044744C">
        <w:fldChar w:fldCharType="begin"/>
      </w:r>
      <w:r w:rsidR="00427140" w:rsidRPr="0044744C">
        <w:instrText xml:space="preserve"> HYPERLINK "http://translate.googleusercontent.com/translate_c?hl=en&amp;sl=ru&amp;u=http://ru.wikipedia.org/w/index.php%3Ftitle%3D%25D0%259C%25D0%25B0%25D1%2581%25D0%25BB%25D0%25B8%25D1%2587%25D0%25BD%25D0%25B0%25D1%258F_%25D0%25BA%25D1%2583%25D0%25BB%25D1%258C%25D1%2582%25D1%2583%25D1%2580%25D0%25B0%26action%3Dedit%26redlink%3D1&amp;prev=/search%3Fq%3D%25D0%25B3%25D0%25BE%25D1%2580%25D1%2587%25D0%25B8%25D1%2586%25D0%25B0%2B%25D1%2581%25D0%25B0%25D1%2580%25D0%25B5%25D0%25BF%25D1%2582%25D1%2581%25D0%25BA%25D0%25B0%25D1%258F%26hl%3Den%26prmd%3Div&amp;rurl=translate.google.com&amp;twu=1&amp;usg=ALkJrhhO-Thi7COTls7ihK2AeKrtiGsZuQ" \o "Oilseed crops (page missing)" </w:instrText>
      </w:r>
      <w:r w:rsidR="00427140" w:rsidRPr="0044744C">
        <w:fldChar w:fldCharType="separate"/>
      </w:r>
      <w:r w:rsidRPr="0044744C">
        <w:rPr>
          <w:rStyle w:val="Hyperlink"/>
          <w:color w:val="000000" w:themeColor="text1"/>
          <w:u w:val="none"/>
        </w:rPr>
        <w:t>oilseed crops</w:t>
      </w:r>
      <w:r w:rsidR="00427140" w:rsidRPr="0044744C">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A good </w:t>
      </w:r>
      <w:r w:rsidR="00427140" w:rsidRPr="0044744C">
        <w:fldChar w:fldCharType="begin"/>
      </w:r>
      <w:r w:rsidR="00427140" w:rsidRPr="0044744C">
        <w:instrText xml:space="preserve"> HYPERLINK "http://translate.googleusercontent.com/translate_c?hl=en&amp;sl=ru&amp;u=http://ru.wikipedia.org/wiki/%25D0%259C%25D0%25B5%25D0%25B4%25D0%25BE%25D0%25BD%25D0%25BE%25D1%2581&amp;prev=/search%3Fq%3D%25D0%25B3%25D0%25BE%25D1%2580%25D1%2587%25D0%25B8%25D1%2586%25D0%25B0%2B%25D1%2581%25D0%25B0%25D1%2580%25D0%25B5%25D0%25BF%25D1%2582%25D1%2581%25D0%25BA%25D0%25B0%25D1%258F%26hl%3Den%26prmd%3Div&amp;rurl=translate.google.com&amp;twu=1&amp;usg=ALkJrhiabLBnMy_uV0dQvEm-2yLjikC24Q" \o "Honey plant" </w:instrText>
      </w:r>
      <w:r w:rsidR="00427140" w:rsidRPr="0044744C">
        <w:fldChar w:fldCharType="separate"/>
      </w:r>
      <w:r w:rsidRPr="0044744C">
        <w:rPr>
          <w:rStyle w:val="Hyperlink"/>
          <w:color w:val="000000" w:themeColor="text1"/>
          <w:u w:val="none"/>
        </w:rPr>
        <w:t>bee plant</w:t>
      </w:r>
      <w:r w:rsidR="00427140" w:rsidRPr="0044744C">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Mustard oil used in cooking, baking, confectionery, canned goods, soap, textile, farmachevticheskoy and perfumery industry, as well as technical. </w:t>
      </w:r>
      <w:r w:rsidRPr="0044744C">
        <w:rPr>
          <w:rStyle w:val="google-src-text"/>
          <w:color w:val="000000" w:themeColor="text1"/>
        </w:rPr>
        <w:t xml:space="preserve"> </w:t>
      </w:r>
      <w:r w:rsidRPr="0044744C">
        <w:rPr>
          <w:color w:val="000000" w:themeColor="text1"/>
        </w:rPr>
        <w:t xml:space="preserve">Defatted </w:t>
      </w:r>
      <w:r w:rsidR="00427140" w:rsidRPr="0044744C">
        <w:fldChar w:fldCharType="begin"/>
      </w:r>
      <w:r w:rsidR="00427140" w:rsidRPr="0044744C">
        <w:instrText xml:space="preserve"> HYPERLINK "http://translate.googleusercontent.com/translate_c?hl=en&amp;sl=ru&amp;u=http://ru.wikipedia.org/wiki/%25D0%2596%25D0%25BC%25D1%258B%25D1%2585&amp;prev=/search%3Fq%3D%25D0%25B3%25D0%25BE%25D1%2580%25D1%2587%25D0%25B8%25D1%2586%25D0%25B0%2B%25D1%2581%25D0%25B0%25D1%2580%25D0%25B5%25D0%25BF%25D1%2582%25D1%2581%25D0%25BA%25D0%25B0%25D1%258F%26hl%3Den%26prmd%3Div&amp;rurl=translate.google.com&amp;twu=1&amp;usg=ALkJrhjkjsRgT2TxCsahYoFHCaB2Z4Hqwg" \o "Cake" </w:instrText>
      </w:r>
      <w:r w:rsidR="00427140" w:rsidRPr="0044744C">
        <w:fldChar w:fldCharType="separate"/>
      </w:r>
      <w:r w:rsidRPr="0044744C">
        <w:rPr>
          <w:rStyle w:val="Hyperlink"/>
          <w:color w:val="000000" w:themeColor="text1"/>
          <w:u w:val="none"/>
        </w:rPr>
        <w:t>meal</w:t>
      </w:r>
      <w:r w:rsidR="00427140" w:rsidRPr="0044744C">
        <w:rPr>
          <w:rStyle w:val="Hyperlink"/>
          <w:color w:val="000000" w:themeColor="text1"/>
          <w:u w:val="none"/>
        </w:rPr>
        <w:fldChar w:fldCharType="end"/>
      </w:r>
      <w:r w:rsidRPr="0044744C">
        <w:rPr>
          <w:color w:val="000000" w:themeColor="text1"/>
        </w:rPr>
        <w:t xml:space="preserve"> of seeds used for preparation of table mustard.                                                                              </w:t>
      </w:r>
      <w:r w:rsidRPr="0044744C">
        <w:rPr>
          <w:rStyle w:val="mw-headline"/>
          <w:color w:val="000000" w:themeColor="text1"/>
        </w:rPr>
        <w:t xml:space="preserve"> </w:t>
      </w:r>
      <w:r w:rsidRPr="0044744C">
        <w:rPr>
          <w:color w:val="000000" w:themeColor="text1"/>
        </w:rPr>
        <w:t xml:space="preserve"> </w:t>
      </w:r>
    </w:p>
    <w:p w14:paraId="4CCEA196" w14:textId="41ACF0F9" w:rsidR="007F638A" w:rsidRPr="0044744C" w:rsidRDefault="007F638A" w:rsidP="0044744C">
      <w:pPr>
        <w:contextualSpacing/>
        <w:rPr>
          <w:color w:val="000000" w:themeColor="text1"/>
        </w:rPr>
      </w:pPr>
      <w:r w:rsidRPr="0044744C">
        <w:rPr>
          <w:rStyle w:val="mw-headline"/>
          <w:b/>
          <w:bCs/>
          <w:color w:val="000000" w:themeColor="text1"/>
        </w:rPr>
        <w:lastRenderedPageBreak/>
        <w:t>Application in Medicine.</w:t>
      </w:r>
      <w:r w:rsidRPr="0044744C">
        <w:rPr>
          <w:rStyle w:val="mw-headline"/>
          <w:color w:val="000000" w:themeColor="text1"/>
        </w:rPr>
        <w:t xml:space="preserve"> </w:t>
      </w:r>
      <w:r w:rsidRPr="0044744C">
        <w:rPr>
          <w:rStyle w:val="google-src-text"/>
          <w:color w:val="000000" w:themeColor="text1"/>
        </w:rPr>
        <w:t xml:space="preserve"> </w:t>
      </w:r>
      <w:r w:rsidRPr="0044744C">
        <w:rPr>
          <w:color w:val="000000" w:themeColor="text1"/>
        </w:rPr>
        <w:t xml:space="preserve"> Powder of defatted mustard seed has a warming effect and is used to prepare </w:t>
      </w:r>
      <w:r w:rsidR="00716F22">
        <w:fldChar w:fldCharType="begin"/>
      </w:r>
      <w:r w:rsidR="00716F22">
        <w:instrText xml:space="preserve"> HYPERLINK "http://translate.googleusercontent.com/translate_c?hl=en&amp;sl=ru&amp;u=http://ru.wikipedia.org/wiki/%25D0%2593%25D0%25BE%25D1%2580%25D1%2587%25D0%25B8%25D1%2587%25D0%25BD%25D0%25B8%25D0%25BA&amp;prev=/search%3Fq%3D%25D0%25B3%25D0%25BE%25D1%2580%25D1%2587%25D0%25B8%25D1%2586%25D0%25B0%2B%25D1%2581%25D0%25B0%25D1%2580%25D0%25B5%25D0%25BF%25D1%2582%25D1%2581%25D0%25BA%25D0%25B0%25D1%258F%26hl%3Den%26prmd%3Div&amp;rurl=translate.google.com&amp;twu=1&amp;usg=ALkJrhjlE3SPTexL52gY1Tjm4JlzvDCsSQ" \o "Mustard plaster" </w:instrText>
      </w:r>
      <w:r w:rsidR="00716F22">
        <w:fldChar w:fldCharType="separate"/>
      </w:r>
      <w:r w:rsidRPr="0044744C">
        <w:rPr>
          <w:rStyle w:val="Hyperlink"/>
          <w:color w:val="000000" w:themeColor="text1"/>
          <w:u w:val="none"/>
        </w:rPr>
        <w:t>mustard plasters</w:t>
      </w:r>
      <w:r w:rsidR="00716F22">
        <w:rPr>
          <w:rStyle w:val="Hyperlink"/>
          <w:color w:val="000000" w:themeColor="text1"/>
          <w:u w:val="none"/>
        </w:rPr>
        <w:fldChar w:fldCharType="end"/>
      </w:r>
      <w:r w:rsidRPr="0044744C">
        <w:rPr>
          <w:color w:val="000000" w:themeColor="text1"/>
        </w:rPr>
        <w:t xml:space="preserve"> , they are used in medicine as a warming agent and distracting, causing a rush of blood and deepening </w:t>
      </w:r>
      <w:r w:rsidR="009453CC">
        <w:fldChar w:fldCharType="begin"/>
      </w:r>
      <w:r w:rsidR="009453CC">
        <w:instrText xml:space="preserve"> HYPERLINK "http://translate.googleusercontent.com/translate_c?hl=en&amp;sl=ru&amp;u=http://ru.wikipedia.org/wiki/%25D0%2594%25D1%258B%25D1%2585%25D0%25B0%25D0%25BD%25D0%25B8%25D0%25B5&amp;prev=/search%3Fq%3D%25D0%25B3%25D0%25BE%25D1%2580%25D1%2587%25D0%25B8%25D1%2586%25D0%25B0%2B%25D1%2581%25D0%25B0%25D1%2580%25D0%25B5%25D0%25BF%25D1%2582%25D1%2581%25D0%25BA%25D0%25B0%25D1%258F%26hl%3Den%26prmd%3Div&amp;rurl=translate.google.com&amp;twu=1&amp;usg=ALkJrhjCnHaHKYMUdzY2FXeEJ8sxW6TbMg" \o "Breath" </w:instrText>
      </w:r>
      <w:r w:rsidR="009453CC">
        <w:fldChar w:fldCharType="separate"/>
      </w:r>
      <w:r w:rsidRPr="0044744C">
        <w:rPr>
          <w:rStyle w:val="Hyperlink"/>
          <w:color w:val="000000" w:themeColor="text1"/>
          <w:u w:val="none"/>
        </w:rPr>
        <w:t>your breath</w:t>
      </w:r>
      <w:r w:rsidR="009453CC">
        <w:rPr>
          <w:rStyle w:val="Hyperlink"/>
          <w:color w:val="000000" w:themeColor="text1"/>
          <w:u w:val="none"/>
        </w:rPr>
        <w:fldChar w:fldCharType="end"/>
      </w:r>
      <w:r w:rsidRPr="0044744C">
        <w:rPr>
          <w:color w:val="000000" w:themeColor="text1"/>
        </w:rPr>
        <w:t xml:space="preserve"> when </w:t>
      </w:r>
      <w:r>
        <w:fldChar w:fldCharType="begin"/>
      </w:r>
      <w:r>
        <w:instrText>HYPERLINK "http://translate.googleusercontent.com/translate_c?hl=en&amp;sl=ru&amp;u=http://ru.wikipedia.org/wiki/%25D0%2592%25D0%25BE%25D1%2581%25D0%25BF%25D0%25B0%25D0%25BB%25D0%25B5%25D0%25BD%25D0%25B8%25D0%25B5_%25D0%25BB%25D1%2591%25D0%25B3%25D0%25BA%25D0%25B8%25D1%2585&amp;prev=/search%3Fq%3D%25D0%25B3%25D0%25BE%25D1%2580%25D1%2587%25D0%25B8%25D1%2586%25D0%25B0%2B%25D1%2581%25D0%25B0%25D1%2580%25D0%25B5%25D0%25BF%25D1%2582%25D1%2581%25D0%25BA%25D0%25B0%25D1%258F%26hl%3Den%26prmd%3Div&amp;rurl=translate.google.com&amp;twu=1&amp;usg=ALkJrhjI6tTOzfaF8QNqjYCapDyqxRM2RA" \o "Pneumonia"</w:instrText>
      </w:r>
      <w:r>
        <w:fldChar w:fldCharType="separate"/>
      </w:r>
      <w:r w:rsidRPr="0044744C">
        <w:rPr>
          <w:rStyle w:val="Hyperlink"/>
          <w:color w:val="000000" w:themeColor="text1"/>
          <w:u w:val="none"/>
        </w:rPr>
        <w:t>inflammation of the lungs</w:t>
      </w:r>
      <w:r>
        <w:rPr>
          <w:rStyle w:val="Hyperlink"/>
          <w:color w:val="000000" w:themeColor="text1"/>
          <w:u w:val="none"/>
        </w:rPr>
        <w:fldChar w:fldCharType="end"/>
      </w:r>
      <w:r w:rsidRPr="0044744C">
        <w:rPr>
          <w:color w:val="000000" w:themeColor="text1"/>
        </w:rPr>
        <w:t xml:space="preserve"> , </w:t>
      </w:r>
      <w:r>
        <w:fldChar w:fldCharType="begin"/>
      </w:r>
      <w:r>
        <w:instrText>HYPERLINK "http://translate.googleusercontent.com/translate_c?hl=en&amp;sl=ru&amp;u=http://ru.wikipedia.org/wiki/%25D0%259D%25D0%25B5%25D0%25B2%25D1%2580%25D0%25B0%25D0%25BB%25D0%25B3%25D0%25B8%25D1%258F&amp;prev=/search%3Fq%3D%25D0%25B3%25D0%25BE%25D1%2580%25D1%2587%25D0%25B8%25D1%2586%25D0%25B0%2B%25D1%2581%25D0%25B0%25D1%2580%25D0%25B5%25D0%25BF%25D1%2582%25D1%2581%25D0%25BA%25D0%25B0%25D1%258F%26hl%3Den%26prmd%3Div&amp;rurl=translate.google.com&amp;twu=1&amp;usg=ALkJrhhg_6h7rU_akxSSNyWHO1YML3NFxg" \o "Neuralgia"</w:instrText>
      </w:r>
      <w:r>
        <w:fldChar w:fldCharType="separate"/>
      </w:r>
      <w:r w:rsidRPr="0044744C">
        <w:rPr>
          <w:rStyle w:val="Hyperlink"/>
          <w:color w:val="000000" w:themeColor="text1"/>
          <w:u w:val="none"/>
        </w:rPr>
        <w:t>neuralgia</w:t>
      </w:r>
      <w:r>
        <w:rPr>
          <w:rStyle w:val="Hyperlink"/>
          <w:color w:val="000000" w:themeColor="text1"/>
          <w:u w:val="none"/>
        </w:rPr>
        <w:fldChar w:fldCharType="end"/>
      </w:r>
      <w:r w:rsidRPr="0044744C">
        <w:rPr>
          <w:color w:val="000000" w:themeColor="text1"/>
        </w:rPr>
        <w:t xml:space="preserve"> , for the reflex effects on the function </w:t>
      </w:r>
      <w:r>
        <w:fldChar w:fldCharType="begin"/>
      </w:r>
      <w:r>
        <w:instrText>HYPERLINK "http://translate.googleusercontent.com/translate_c?hl=en&amp;sl=ru&amp;u=http://ru.wikipedia.org/wiki/%25D0%259A%25D1%2580%25D0%25BE%25D0%25B2%25D0%25BE%25D0%25BE%25D0%25B1%25D1%2580%25D0%25B0%25D1%2589%25D0%25B5%25D0%25BD%25D0%25B8%25D0%25B5&amp;prev=/search%3Fq%3D%25D0%25B3%25D0%25BE%25D1%2580%25D1%2587%25D0%25B8%25D1%2586%25D0%25B0%2B%25D1%2581%25D0%25B0%25D1%2580%25D0%25B5%25D0%25BF%25D1%2582%25D1%2581%25D0%25BA%25D0%25B0%25D1%258F%26hl%3Den%26prmd%3Div&amp;rurl=translate.google.com&amp;twu=1&amp;usg=ALkJrhhyfL8E8scSkCvGpuXSfcuRkMKRHA" \o "Circulation"</w:instrText>
      </w:r>
      <w:r>
        <w:fldChar w:fldCharType="separate"/>
      </w:r>
      <w:r w:rsidRPr="0044744C">
        <w:rPr>
          <w:rStyle w:val="Hyperlink"/>
          <w:color w:val="000000" w:themeColor="text1"/>
          <w:u w:val="none"/>
        </w:rPr>
        <w:t>of blood circulation</w:t>
      </w:r>
      <w:r>
        <w:rPr>
          <w:rStyle w:val="Hyperlink"/>
          <w:color w:val="000000" w:themeColor="text1"/>
          <w:u w:val="none"/>
        </w:rPr>
        <w:fldChar w:fldCharType="end"/>
      </w:r>
      <w:r w:rsidRPr="0044744C">
        <w:rPr>
          <w:color w:val="000000" w:themeColor="text1"/>
        </w:rPr>
        <w:t xml:space="preserve"> , and </w:t>
      </w:r>
      <w:r>
        <w:fldChar w:fldCharType="begin"/>
      </w:r>
      <w:r>
        <w:instrText>HYPERLINK "http://translate.googleusercontent.com/translate_c?hl=en&amp;sl=ru&amp;u=http://ru.wikipedia.org/wiki/%25D0%2593%25D0%25B8%25D0%25BF%25D0%25B5%25D1%2580%25D1%2582%25D0%25BE%25D0%25BD%25D0%25B8%25D1%2587%25D0%25B5%25D1%2581%25D0%25BA%25D0%25B8%25D0%25B9_%25D0%25BA%25D1%2580%25D0%25B8%25D0%25B7&amp;prev=/search%3Fq%3D%25D0%25B3%25D0%25BE%25D1%2580%25D1%2587%25D0%25B8%25D1%2586%25D0%25B0%2B%25D1%2581%25D0%25B0%25D1%2580%25D0%25B5%25D0%25BF%25D1%2582%25D1%2581%25D0%25BA%25D0%25B0%25D1%258F%26hl%3Den%26prmd%3Div&amp;rurl=translate.google.com&amp;twu=1&amp;usg=ALkJrhhmASSM5M5w9h_oofyHk8uDT9n5uQ" \o "Hypertensive crisis"</w:instrText>
      </w:r>
      <w:r>
        <w:fldChar w:fldCharType="separate"/>
      </w:r>
      <w:r w:rsidRPr="0044744C">
        <w:rPr>
          <w:rStyle w:val="Hyperlink"/>
          <w:color w:val="000000" w:themeColor="text1"/>
          <w:u w:val="none"/>
        </w:rPr>
        <w:t>hypertensive crises</w:t>
      </w:r>
      <w:r>
        <w:rPr>
          <w:rStyle w:val="Hyperlink"/>
          <w:color w:val="000000" w:themeColor="text1"/>
          <w:u w:val="none"/>
        </w:rPr>
        <w:fldChar w:fldCharType="end"/>
      </w:r>
      <w:r w:rsidRPr="0044744C">
        <w:rPr>
          <w:color w:val="000000" w:themeColor="text1"/>
        </w:rPr>
        <w:t xml:space="preserve"> , threatening </w:t>
      </w:r>
      <w:r>
        <w:fldChar w:fldCharType="begin"/>
      </w:r>
      <w:r>
        <w:instrText>HYPERLINK "http://translate.googleusercontent.com/translate_c?hl=en&amp;sl=ru&amp;u=http://ru.wikipedia.org/wiki/%25D0%2598%25D0%25BD%25D1%2581%25D1%2583%25D0%25BB%25D1%258C%25D1%2582&amp;prev=/search%3Fq%3D%25D0%25B3%25D0%25BE%25D1%2580%25D1%2587%25D0%25B8%25D1%2586%25D0%25B0%2B%25D1%2581%25D0%25B0%25D1%2580%25D0%25B5%25D0%25BF%25D1%2582%25D1%2581%25D0%25BA%25D0%25B0%25D1%258F%26hl%3Den%26prmd%3Div&amp;rurl=translate.google.com&amp;twu=1&amp;usg=ALkJrhgy1n5rEmaw6Ik5nikY1ucCJRI5RA" \o "Insult"</w:instrText>
      </w:r>
      <w:r>
        <w:fldChar w:fldCharType="separate"/>
      </w:r>
      <w:r w:rsidRPr="0044744C">
        <w:rPr>
          <w:rStyle w:val="Hyperlink"/>
          <w:color w:val="000000" w:themeColor="text1"/>
          <w:u w:val="none"/>
        </w:rPr>
        <w:t>stroke</w:t>
      </w:r>
      <w:r>
        <w:rPr>
          <w:rStyle w:val="Hyperlink"/>
          <w:color w:val="000000" w:themeColor="text1"/>
          <w:u w:val="none"/>
        </w:rPr>
        <w:fldChar w:fldCharType="end"/>
      </w:r>
      <w:r w:rsidRPr="0044744C">
        <w:rPr>
          <w:color w:val="000000" w:themeColor="text1"/>
        </w:rPr>
        <w:t xml:space="preserve"> , </w:t>
      </w:r>
      <w:r>
        <w:fldChar w:fldCharType="begin"/>
      </w:r>
      <w:r>
        <w:instrText>HYPERLINK "http://translate.googleusercontent.com/translate_c?hl=en&amp;sl=ru&amp;u=http://ru.wikipedia.org/wiki/%25D0%25A1%25D1%2582%25D0%25B5%25D0%25BD%25D0%25BE%25D0%25BA%25D0%25B0%25D1%2580%25D0%25B4%25D0%25B8%25D1%258F&amp;prev=/search%3Fq%3D%25D0%25B3%25D0%25BE%25D1%2580%25D1%2587%25D0%25B8%25D1%2586%25D0%25B0%2B%25D1%2581%25D0%25B0%25D1%2580%25D0%25B5%25D0%25BF%25D1%2582%25D1%2581%25D0%25BA%25D0%25B0%25D1%258F%26hl%3Den%26prmd%3Div&amp;rurl=translate.google.com&amp;twu=1&amp;usg=ALkJrhjSOnJ-fcx4sFmp6EfxJaB4Ivb8XA" \o "Angina"</w:instrText>
      </w:r>
      <w:r>
        <w:fldChar w:fldCharType="separate"/>
      </w:r>
      <w:r w:rsidRPr="0044744C">
        <w:rPr>
          <w:rStyle w:val="Hyperlink"/>
          <w:color w:val="000000" w:themeColor="text1"/>
          <w:u w:val="none"/>
        </w:rPr>
        <w:t>angina</w:t>
      </w:r>
      <w:r>
        <w:rPr>
          <w:rStyle w:val="Hyperlink"/>
          <w:color w:val="000000" w:themeColor="text1"/>
          <w:u w:val="none"/>
        </w:rPr>
        <w:fldChar w:fldCharType="end"/>
      </w:r>
      <w:r w:rsidRPr="0044744C">
        <w:rPr>
          <w:color w:val="000000" w:themeColor="text1"/>
        </w:rPr>
        <w:t xml:space="preserve"> . </w:t>
      </w:r>
      <w:r w:rsidRPr="0044744C">
        <w:rPr>
          <w:rStyle w:val="google-src-text"/>
          <w:color w:val="000000" w:themeColor="text1"/>
        </w:rPr>
        <w:t xml:space="preserve"> </w:t>
      </w:r>
      <w:r w:rsidRPr="0044744C">
        <w:rPr>
          <w:color w:val="000000" w:themeColor="text1"/>
        </w:rPr>
        <w:t xml:space="preserve"> In protracted chronic rhinitis good sprinkle of dry mustard powder in your socks and wear them at night. </w:t>
      </w:r>
      <w:r w:rsidRPr="0044744C">
        <w:rPr>
          <w:rStyle w:val="google-src-text"/>
          <w:color w:val="000000" w:themeColor="text1"/>
        </w:rPr>
        <w:t xml:space="preserve"> </w:t>
      </w:r>
      <w:r w:rsidRPr="0044744C">
        <w:rPr>
          <w:color w:val="000000" w:themeColor="text1"/>
        </w:rPr>
        <w:t xml:space="preserve"> Mustard not only stimulates </w:t>
      </w:r>
      <w:r>
        <w:fldChar w:fldCharType="begin"/>
      </w:r>
      <w:r>
        <w:instrText>HYPERLINK "http://translate.googleusercontent.com/translate_c?hl=en&amp;sl=ru&amp;u=http://ru.wikipedia.org/wiki/%25D0%2590%25D0%25BF%25D0%25BF%25D0%25B5%25D1%2582%25D0%25B8%25D1%2582&amp;prev=/search%3Fq%3D%25D0%25B3%25D0%25BE%25D1%2580%25D1%2587%25D0%25B8%25D1%2586%25D0%25B0%2B%25D1%2581%25D0%25B0%25D1%2580%25D0%25B5%25D0%25BF%25D1%2582%25D1%2581%25D0%25BA%25D0%25B0%25D1%258F%26hl%3Den%26prmd%3Div&amp;rurl=translate.google.com&amp;twu=1&amp;usg=ALkJrhgCt4uGQgoemMi1e6163buyTxwVXQ" \o "Appetite"</w:instrText>
      </w:r>
      <w:r>
        <w:fldChar w:fldCharType="separate"/>
      </w:r>
      <w:r w:rsidRPr="0044744C">
        <w:rPr>
          <w:rStyle w:val="Hyperlink"/>
          <w:color w:val="000000" w:themeColor="text1"/>
          <w:u w:val="none"/>
        </w:rPr>
        <w:t>the appetite</w:t>
      </w:r>
      <w:r>
        <w:rPr>
          <w:rStyle w:val="Hyperlink"/>
          <w:color w:val="000000" w:themeColor="text1"/>
          <w:u w:val="none"/>
        </w:rPr>
        <w:fldChar w:fldCharType="end"/>
      </w:r>
      <w:r w:rsidRPr="0044744C">
        <w:rPr>
          <w:color w:val="000000" w:themeColor="text1"/>
        </w:rPr>
        <w:t xml:space="preserve"> , but also greatly enhances the release </w:t>
      </w:r>
      <w:r>
        <w:fldChar w:fldCharType="begin"/>
      </w:r>
      <w:r>
        <w:instrText>HYPERLINK "http://translate.googleusercontent.com/translate_c?hl=en&amp;sl=ru&amp;u=http://ru.wikipedia.org/wiki/%25D0%2596%25D0%25B5%25D0%25BB%25D1%2583%25D0%25B4%25D0%25BE%25D1%2587%25D0%25BD%25D1%258B%25D0%25B9_%25D1%2581%25D0%25BE%25D0%25BA&amp;prev=/search%3Fq%3D%25D0%25B3%25D0%25BE%25D1%2580%25D1%2587%25D0%25B8%25D1%2586%25D0%25B0%2B%25D1%2581%25D0%25B0%25D1%2580%25D0%25B5%25D0%25BF%25D1%2582%25D1%2581%25D0%25BA%25D0%25B0%25D1%258F%26hl%3Den%26prmd%3Div&amp;rurl=translate.google.com&amp;twu=1&amp;usg=ALkJrhgsPsyHvpRAVLxgc31pXU8g09nQgg" \o "Gastric juice"</w:instrText>
      </w:r>
      <w:r>
        <w:fldChar w:fldCharType="separate"/>
      </w:r>
      <w:r w:rsidRPr="0044744C">
        <w:rPr>
          <w:rStyle w:val="Hyperlink"/>
          <w:color w:val="000000" w:themeColor="text1"/>
          <w:u w:val="none"/>
        </w:rPr>
        <w:t>of gastric juice</w:t>
      </w:r>
      <w:r>
        <w:rPr>
          <w:rStyle w:val="Hyperlink"/>
          <w:color w:val="000000" w:themeColor="text1"/>
          <w:u w:val="none"/>
        </w:rPr>
        <w:fldChar w:fldCharType="end"/>
      </w:r>
      <w:r w:rsidRPr="0044744C">
        <w:rPr>
          <w:color w:val="000000" w:themeColor="text1"/>
        </w:rPr>
        <w:t xml:space="preserve">   Still </w:t>
      </w:r>
      <w:r>
        <w:fldChar w:fldCharType="begin"/>
      </w:r>
      <w:r>
        <w:instrText>HYPERLINK "http://translate.googleusercontent.com/translate_c?hl=en&amp;sl=ru&amp;u=http://ru.wikipedia.org/wiki/%25D0%259F%25D0%25B8%25D1%2584%25D0%25B0%25D0%25B3%25D0%25BE%25D1%2580&amp;prev=/search%3Fq%3D%25D0%25B3%25D0%25BE%25D1%2580%25D1%2587%25D0%25B8%25D1%2586%25D0%25B0%2B%25D1%2581%25D0%25B0%25D1%2580%25D0%25B5%25D0%25BF%25D1%2582%25D1%2581%25D0%25BA%25D0%25B0%25D1%258F%26hl%3Den%26prmd%3Div&amp;rurl=translate.google.com&amp;twu=1&amp;usg=ALkJrhiBT8EC5SqMAJXRSs9Bxydflh5uGQ" \o "Pythagoras"</w:instrText>
      </w:r>
      <w:r>
        <w:fldChar w:fldCharType="separate"/>
      </w:r>
      <w:r w:rsidRPr="0044744C">
        <w:rPr>
          <w:rStyle w:val="Hyperlink"/>
          <w:color w:val="000000" w:themeColor="text1"/>
          <w:u w:val="none"/>
        </w:rPr>
        <w:t>, Pythagoras</w:t>
      </w:r>
      <w:r>
        <w:rPr>
          <w:rStyle w:val="Hyperlink"/>
          <w:color w:val="000000" w:themeColor="text1"/>
          <w:u w:val="none"/>
        </w:rPr>
        <w:fldChar w:fldCharType="end"/>
      </w:r>
      <w:r w:rsidRPr="0044744C">
        <w:rPr>
          <w:color w:val="000000" w:themeColor="text1"/>
        </w:rPr>
        <w:t xml:space="preserve"> believed that mustard enhances </w:t>
      </w:r>
      <w:r>
        <w:fldChar w:fldCharType="begin"/>
      </w:r>
      <w:r>
        <w:instrText>HYPERLINK "http://translate.googleusercontent.com/translate_c?hl=en&amp;sl=ru&amp;u=http://ru.wikipedia.org/wiki/%25D0%259F%25D0%25B0%25D0%25BC%25D1%258F%25D1%2582%25D1%258C&amp;prev=/search%3Fq%3D%25D0%25B3%25D0%25BE%25D1%2580%25D1%2587%25D0%25B8%25D1%2586%25D0%25B0%2B%25D1%2581%25D0%25B0%25D1%2580%25D0%25B5%25D0%25BF%25D1%2582%25D1%2581%25D0%25BA%25D0%25B0%25D1%258F%26hl%3Den%26prmd%3Div&amp;rurl=translate.google.com&amp;twu=1&amp;usg=ALkJrhjhbsJrPc00N1QVtUtql7xdCBYK5Q" \o "Memory"</w:instrText>
      </w:r>
      <w:r>
        <w:fldChar w:fldCharType="separate"/>
      </w:r>
      <w:r w:rsidRPr="0044744C">
        <w:rPr>
          <w:rStyle w:val="Hyperlink"/>
          <w:color w:val="000000" w:themeColor="text1"/>
          <w:u w:val="none"/>
        </w:rPr>
        <w:t>memory</w:t>
      </w:r>
      <w:r>
        <w:rPr>
          <w:rStyle w:val="Hyperlink"/>
          <w:color w:val="000000" w:themeColor="text1"/>
          <w:u w:val="none"/>
        </w:rPr>
        <w:fldChar w:fldCharType="end"/>
      </w:r>
      <w:r w:rsidRPr="0044744C">
        <w:rPr>
          <w:color w:val="000000" w:themeColor="text1"/>
        </w:rPr>
        <w:t xml:space="preserve">.                                                                                                     </w:t>
      </w:r>
      <w:r w:rsidRPr="0044744C">
        <w:rPr>
          <w:rStyle w:val="google-src-text"/>
          <w:color w:val="000000" w:themeColor="text1"/>
        </w:rPr>
        <w:t xml:space="preserve"> </w:t>
      </w:r>
      <w:r w:rsidRPr="0044744C">
        <w:rPr>
          <w:color w:val="000000" w:themeColor="text1"/>
        </w:rPr>
        <w:t xml:space="preserve"> In folk medicine, mustard seeds, used as a means of stimulating the activity </w:t>
      </w:r>
      <w:r>
        <w:fldChar w:fldCharType="begin"/>
      </w:r>
      <w:r>
        <w:instrText>HYPERLINK "http://translate.googleusercontent.com/translate_c?hl=en&amp;sl=ru&amp;u=http://ru.wikipedia.org/wiki/%25D0%2596%25D0%25B5%25D0%25BB%25D1%2583%25D0%25B4%25D0%25BE%25D1%2587%25D0%25BD%25D0%25BE-%25D0%25BA%25D0%25B8%25D1%2588%25D0%25B5%25D1%2587%25D0%25BD%25D1%258B%25D0%25B9_%25D1%2582%25D1%2580%25D0%25B0%25D0%25BA%25D1%2582&amp;prev=/search%3Fq%3D%25D0%25B3%25D0%25BE%25D1%2580%25D1%2587%25D0%25B8%25D1%2586%25D0%25B0%2B%25D1%2581%25D0%25B0%25D1%2580%25D0%25B5%25D0%25BF%25D1%2582%25D1%2581%25D0%25BA%25D0%25B0%25D1%258F%26hl%3Den%26prmd%3Div&amp;rurl=translate.google.com&amp;twu=1&amp;usg=ALkJrhh0-DbEwZ11_J85h_xpyTdgLQXM4w" \o "Digestive tract"</w:instrText>
      </w:r>
      <w:r>
        <w:fldChar w:fldCharType="separate"/>
      </w:r>
      <w:r w:rsidRPr="0044744C">
        <w:rPr>
          <w:rStyle w:val="Hyperlink"/>
          <w:color w:val="000000" w:themeColor="text1"/>
          <w:u w:val="none"/>
        </w:rPr>
        <w:t>of the gastrointestinal tract</w:t>
      </w:r>
      <w:r>
        <w:rPr>
          <w:rStyle w:val="Hyperlink"/>
          <w:color w:val="000000" w:themeColor="text1"/>
          <w:u w:val="none"/>
        </w:rPr>
        <w:fldChar w:fldCharType="end"/>
      </w:r>
      <w:r w:rsidRPr="0044744C">
        <w:rPr>
          <w:color w:val="000000" w:themeColor="text1"/>
        </w:rPr>
        <w:t xml:space="preserve"> , as </w:t>
      </w:r>
      <w:r w:rsidR="00000000">
        <w:fldChar w:fldCharType="begin"/>
      </w:r>
      <w:r w:rsidR="00000000">
        <w:instrText>HYPERLINK "http://translate.googleusercontent.com/translate_c?hl=en&amp;sl=ru&amp;u=http://ru.wikipedia.org/wiki/%25D0%25A1%25D0%25BB%25D0%25B0%25D0%25B1%25D0%25B8%25D1%2582%25D0%25B5%25D0%25BB%25D1%258C%25D0%25BD%25D0%25BE%25D0%25B5&amp;prev=/search%3Fq%3D%25D0%25B3%25D0%25BE%25D1%2580%25D1%2587%25D0%25B8%25D1%2586%25D0%25B0%2B%25D1%2581%25D0%25B0%25D1%2580%25D0%25B5%25D0%25BF%25D1%2582%25D1%2581%25D0%25BA%25D0%25B0%25D1%258F%26hl%3Den%26prmd%3Div&amp;rurl=translate.google.com&amp;twu=1&amp;usg=ALkJrhhCU15UNxnB6xIWJ2KSSM5JrDoFsg" \o "Laxative"</w:instrText>
      </w:r>
      <w:r w:rsidR="00000000">
        <w:fldChar w:fldCharType="separate"/>
      </w:r>
      <w:r w:rsidRPr="0044744C">
        <w:rPr>
          <w:rStyle w:val="Hyperlink"/>
          <w:color w:val="000000" w:themeColor="text1"/>
          <w:u w:val="none"/>
        </w:rPr>
        <w:t>a laxative</w:t>
      </w:r>
      <w:r w:rsidR="00000000">
        <w:rPr>
          <w:rStyle w:val="Hyperlink"/>
          <w:color w:val="000000" w:themeColor="text1"/>
          <w:u w:val="none"/>
        </w:rPr>
        <w:fldChar w:fldCharType="end"/>
      </w:r>
      <w:r w:rsidRPr="0044744C">
        <w:rPr>
          <w:color w:val="000000" w:themeColor="text1"/>
        </w:rPr>
        <w:t xml:space="preserve"> , </w:t>
      </w:r>
      <w:r w:rsidR="00000000">
        <w:fldChar w:fldCharType="begin"/>
      </w:r>
      <w:r w:rsidR="00000000">
        <w:instrText>HYPERLINK "http://translate.googleusercontent.com/translate_c?hl=en&amp;sl=ru&amp;u=http://ru.wikipedia.org/w/index.php%3Ftitle%3D%25D0%25A0%25D0%25B2%25D0%25BE%25D1%2582%25D0%25BD%25D0%25BE%25D0%25B5_%25D1%2581%25D1%2580%25D0%25B5%25D0%25B4%25D1%2581%25D1%2582%25D0%25B2%25D0%25BE%26action%3Dedit%26redlink%3D1&amp;prev=/search%3Fq%3D%25D0%25B3%25D0%25BE%25D1%2580%25D1%2587%25D0%25B8%25D1%2586%25D0%25B0%2B%25D1%2581%25D0%25B0%25D1%2580%25D0%25B5%25D0%25BF%25D1%2582%25D1%2581%25D0%25BA%25D0%25B0%25D1%258F%26hl%3Den%26prmd%3Div&amp;rurl=translate.google.com&amp;twu=1&amp;usg=ALkJrhhzaAQy8y4IpWY486Uyxv7uaC8qkA" \o "Emetics (page missing)"</w:instrText>
      </w:r>
      <w:r w:rsidR="00000000">
        <w:fldChar w:fldCharType="separate"/>
      </w:r>
      <w:r w:rsidRPr="0044744C">
        <w:rPr>
          <w:rStyle w:val="Hyperlink"/>
          <w:color w:val="000000" w:themeColor="text1"/>
          <w:u w:val="none"/>
        </w:rPr>
        <w:t>emetic</w:t>
      </w:r>
      <w:r w:rsidR="00000000">
        <w:rPr>
          <w:rStyle w:val="Hyperlink"/>
          <w:color w:val="000000" w:themeColor="text1"/>
          <w:u w:val="none"/>
        </w:rPr>
        <w:fldChar w:fldCharType="end"/>
      </w:r>
      <w:r w:rsidRPr="0044744C">
        <w:rPr>
          <w:color w:val="000000" w:themeColor="text1"/>
        </w:rPr>
        <w:t xml:space="preserve"> for </w:t>
      </w:r>
      <w:r w:rsidR="00000000">
        <w:fldChar w:fldCharType="begin"/>
      </w:r>
      <w:r w:rsidR="00000000">
        <w:instrText>HYPERLINK "http://translate.googleusercontent.com/translate_c?hl=en&amp;sl=ru&amp;u=http://ru.wikipedia.org/wiki/%25D0%259C%25D0%25B0%25D0%25BB%25D1%258F%25D1%2580%25D0%25B8%25D1%258F&amp;prev=/search%3Fq%3D%25D0%25B3%25D0%25BE%25D1%2580%25D1%2587%25D0%25B8%25D1%2586%25D0%25B0%2B%25D1%2581%25D0%25B0%25D1%2580%25D0%25B5%25D0%25BF%25D1%2582%25D1%2581%25D0%25BA%25D0%25B0%25D1%258F%26hl%3Den%26prmd%3Div&amp;rurl=translate.google.com&amp;twu=1&amp;usg=ALkJrhhwGXW74RqY81DUp5FWp82nZIXBaA" \o "Malaria"</w:instrText>
      </w:r>
      <w:r w:rsidR="00000000">
        <w:fldChar w:fldCharType="separate"/>
      </w:r>
      <w:r w:rsidRPr="0044744C">
        <w:rPr>
          <w:rStyle w:val="Hyperlink"/>
          <w:color w:val="000000" w:themeColor="text1"/>
          <w:u w:val="none"/>
        </w:rPr>
        <w:t>malaria</w:t>
      </w:r>
      <w:r w:rsidR="00000000">
        <w:rPr>
          <w:rStyle w:val="Hyperlink"/>
          <w:color w:val="000000" w:themeColor="text1"/>
          <w:u w:val="none"/>
        </w:rPr>
        <w:fldChar w:fldCharType="end"/>
      </w:r>
      <w:r w:rsidRPr="0044744C">
        <w:rPr>
          <w:color w:val="000000" w:themeColor="text1"/>
        </w:rPr>
        <w:t xml:space="preserve"> , calm. </w:t>
      </w:r>
      <w:r w:rsidRPr="0044744C">
        <w:rPr>
          <w:rStyle w:val="google-src-text"/>
          <w:color w:val="000000" w:themeColor="text1"/>
        </w:rPr>
        <w:t xml:space="preserve"> </w:t>
      </w:r>
      <w:r w:rsidRPr="0044744C">
        <w:rPr>
          <w:color w:val="000000" w:themeColor="text1"/>
        </w:rPr>
        <w:t xml:space="preserve"> Ingestion of seeds and mustard powder in pure form or diluted milk helps in case of poisoning by any poisons.  </w:t>
      </w:r>
    </w:p>
    <w:p w14:paraId="2E19E171" w14:textId="77777777" w:rsidR="007F638A" w:rsidRPr="0044744C" w:rsidRDefault="007F638A" w:rsidP="0044744C">
      <w:pPr>
        <w:contextualSpacing/>
        <w:rPr>
          <w:color w:val="000000" w:themeColor="text1"/>
        </w:rPr>
      </w:pPr>
      <w:r w:rsidRPr="0044744C">
        <w:rPr>
          <w:color w:val="000000" w:themeColor="text1"/>
        </w:rPr>
        <w:t xml:space="preserve"> </w:t>
      </w:r>
    </w:p>
    <w:p w14:paraId="315E7053" w14:textId="77777777" w:rsidR="00911F07" w:rsidRDefault="007F638A" w:rsidP="00911F07">
      <w:pPr>
        <w:contextualSpacing/>
        <w:rPr>
          <w:color w:val="000000" w:themeColor="text1"/>
        </w:rPr>
      </w:pPr>
      <w:r w:rsidRPr="0044744C">
        <w:rPr>
          <w:color w:val="000000" w:themeColor="text1"/>
        </w:rPr>
        <w:fldChar w:fldCharType="begin"/>
      </w:r>
      <w:r w:rsidRPr="0044744C">
        <w:rPr>
          <w:color w:val="000000" w:themeColor="text1"/>
        </w:rPr>
        <w:instrText xml:space="preserve"> INCLUDEPICTURE "/var/folders/db/mvmvbz0j4bn11wt38c_v_xw40000gn/T/com.microsoft.Word/WebArchiveCopyPasteTempFiles/9k=" \* MERGEFORMATINET </w:instrText>
      </w:r>
      <w:r w:rsidRPr="0044744C">
        <w:rPr>
          <w:color w:val="000000" w:themeColor="text1"/>
        </w:rPr>
        <w:fldChar w:fldCharType="separate"/>
      </w:r>
      <w:r w:rsidRPr="0044744C">
        <w:rPr>
          <w:noProof/>
          <w:color w:val="000000" w:themeColor="text1"/>
        </w:rPr>
        <w:drawing>
          <wp:inline distT="0" distB="0" distL="0" distR="0" wp14:anchorId="321252B3" wp14:editId="03FB7CA4">
            <wp:extent cx="2902688" cy="1988808"/>
            <wp:effectExtent l="0" t="0" r="0" b="5715"/>
            <wp:docPr id="7" name="Picture 7" descr="Image result for Sinapis ju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0-nxm0is1bH_M:" descr="Image result for Sinapis junce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9081" cy="1993188"/>
                    </a:xfrm>
                    <a:prstGeom prst="rect">
                      <a:avLst/>
                    </a:prstGeom>
                    <a:noFill/>
                    <a:ln>
                      <a:noFill/>
                    </a:ln>
                  </pic:spPr>
                </pic:pic>
              </a:graphicData>
            </a:graphic>
          </wp:inline>
        </w:drawing>
      </w:r>
      <w:r w:rsidRPr="0044744C">
        <w:rPr>
          <w:color w:val="000000" w:themeColor="text1"/>
        </w:rPr>
        <w:fldChar w:fldCharType="end"/>
      </w:r>
      <w:r w:rsidRPr="0044744C">
        <w:rPr>
          <w:color w:val="000000" w:themeColor="text1"/>
        </w:rPr>
        <w:t xml:space="preserve"> </w:t>
      </w:r>
      <w:r w:rsidRPr="0044744C">
        <w:rPr>
          <w:color w:val="000000" w:themeColor="text1"/>
        </w:rPr>
        <w:fldChar w:fldCharType="begin"/>
      </w:r>
      <w:r w:rsidRPr="0044744C">
        <w:rPr>
          <w:color w:val="000000" w:themeColor="text1"/>
        </w:rPr>
        <w:instrText xml:space="preserve"> INCLUDEPICTURE "/var/folders/db/mvmvbz0j4bn11wt38c_v_xw40000gn/T/com.microsoft.Word/WebArchiveCopyPasteTempFiles/9k=" \* MERGEFORMATINET </w:instrText>
      </w:r>
      <w:r w:rsidRPr="0044744C">
        <w:rPr>
          <w:color w:val="000000" w:themeColor="text1"/>
        </w:rPr>
        <w:fldChar w:fldCharType="separate"/>
      </w:r>
      <w:r w:rsidRPr="0044744C">
        <w:rPr>
          <w:noProof/>
          <w:color w:val="000000" w:themeColor="text1"/>
        </w:rPr>
        <w:drawing>
          <wp:inline distT="0" distB="0" distL="0" distR="0" wp14:anchorId="61E94A5C" wp14:editId="4DD6A0C2">
            <wp:extent cx="2721610" cy="1987336"/>
            <wp:effectExtent l="0" t="0" r="0" b="0"/>
            <wp:docPr id="9" name="Picture 9" descr="Image result for Sinapis ju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_LB_d9fY3leM:" descr="Image result for Sinapis junce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392" cy="2020766"/>
                    </a:xfrm>
                    <a:prstGeom prst="rect">
                      <a:avLst/>
                    </a:prstGeom>
                    <a:noFill/>
                    <a:ln>
                      <a:noFill/>
                    </a:ln>
                  </pic:spPr>
                </pic:pic>
              </a:graphicData>
            </a:graphic>
          </wp:inline>
        </w:drawing>
      </w:r>
      <w:r w:rsidRPr="0044744C">
        <w:rPr>
          <w:color w:val="000000" w:themeColor="text1"/>
        </w:rPr>
        <w:fldChar w:fldCharType="end"/>
      </w:r>
      <w:r w:rsidRPr="0044744C">
        <w:rPr>
          <w:color w:val="000000" w:themeColor="text1"/>
        </w:rPr>
        <w:fldChar w:fldCharType="begin"/>
      </w:r>
      <w:r w:rsidRPr="0044744C">
        <w:rPr>
          <w:color w:val="000000" w:themeColor="text1"/>
        </w:rPr>
        <w:instrText xml:space="preserve"> INCLUDEPICTURE "https://encrypted-tbn0.gstatic.com/images?q=tbn:ANd9GcTGbw51zuynnm1u6GFXeKXrCTfEnsNp-dxEliIUSTfR050Y0hwPTg&amp;s" \* MERGEFORMATINET </w:instrText>
      </w:r>
      <w:r w:rsidRPr="0044744C">
        <w:rPr>
          <w:color w:val="000000" w:themeColor="text1"/>
        </w:rPr>
        <w:fldChar w:fldCharType="separate"/>
      </w:r>
      <w:r w:rsidRPr="0044744C">
        <w:rPr>
          <w:noProof/>
          <w:color w:val="000000" w:themeColor="text1"/>
        </w:rPr>
        <w:drawing>
          <wp:inline distT="0" distB="0" distL="0" distR="0" wp14:anchorId="3DE21D8D" wp14:editId="2694735B">
            <wp:extent cx="2360428" cy="2972654"/>
            <wp:effectExtent l="0" t="0" r="1905" b="0"/>
            <wp:docPr id="12" name="Picture 12" descr="Image result for Sinapis ju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inapis junce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2298" cy="2987603"/>
                    </a:xfrm>
                    <a:prstGeom prst="rect">
                      <a:avLst/>
                    </a:prstGeom>
                    <a:noFill/>
                    <a:ln>
                      <a:noFill/>
                    </a:ln>
                  </pic:spPr>
                </pic:pic>
              </a:graphicData>
            </a:graphic>
          </wp:inline>
        </w:drawing>
      </w:r>
      <w:r w:rsidRPr="0044744C">
        <w:rPr>
          <w:color w:val="000000" w:themeColor="text1"/>
        </w:rPr>
        <w:fldChar w:fldCharType="end"/>
      </w:r>
      <w:r w:rsidRPr="0044744C">
        <w:rPr>
          <w:color w:val="000000" w:themeColor="text1"/>
        </w:rPr>
        <w:t xml:space="preserve"> </w:t>
      </w:r>
      <w:r w:rsidRPr="0044744C">
        <w:rPr>
          <w:color w:val="000000" w:themeColor="text1"/>
        </w:rPr>
        <w:fldChar w:fldCharType="begin"/>
      </w:r>
      <w:r w:rsidRPr="0044744C">
        <w:rPr>
          <w:color w:val="000000" w:themeColor="text1"/>
        </w:rPr>
        <w:instrText xml:space="preserve"> INCLUDEPICTURE "https://encrypted-tbn0.gstatic.com/images?q=tbn:ANd9GcRyI-a74c_KSrbX2EYGWUxETvhLUO5X9o6MGtmXP1D3sS28mtBMFQ&amp;s" \* MERGEFORMATINET </w:instrText>
      </w:r>
      <w:r w:rsidRPr="0044744C">
        <w:rPr>
          <w:color w:val="000000" w:themeColor="text1"/>
        </w:rPr>
        <w:fldChar w:fldCharType="separate"/>
      </w:r>
      <w:r w:rsidRPr="0044744C">
        <w:rPr>
          <w:noProof/>
          <w:color w:val="000000" w:themeColor="text1"/>
        </w:rPr>
        <w:drawing>
          <wp:inline distT="0" distB="0" distL="0" distR="0" wp14:anchorId="281A2853" wp14:editId="0E89CFD2">
            <wp:extent cx="3072809" cy="2938686"/>
            <wp:effectExtent l="0" t="0" r="635" b="0"/>
            <wp:docPr id="11" name="Picture 11" descr="Image result for Sinapis ju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inapis junce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2426" cy="2986138"/>
                    </a:xfrm>
                    <a:prstGeom prst="rect">
                      <a:avLst/>
                    </a:prstGeom>
                    <a:noFill/>
                    <a:ln>
                      <a:noFill/>
                    </a:ln>
                  </pic:spPr>
                </pic:pic>
              </a:graphicData>
            </a:graphic>
          </wp:inline>
        </w:drawing>
      </w:r>
      <w:r w:rsidRPr="0044744C">
        <w:rPr>
          <w:color w:val="000000" w:themeColor="text1"/>
        </w:rPr>
        <w:fldChar w:fldCharType="end"/>
      </w:r>
    </w:p>
    <w:p w14:paraId="3935FCC1" w14:textId="77777777" w:rsidR="00417D95" w:rsidRDefault="007F638A" w:rsidP="00417D95">
      <w:pPr>
        <w:contextualSpacing/>
        <w:rPr>
          <w:b/>
          <w:bCs/>
          <w:color w:val="000000" w:themeColor="text1"/>
        </w:rPr>
      </w:pPr>
      <w:r w:rsidRPr="00417D95">
        <w:rPr>
          <w:b/>
          <w:bCs/>
          <w:color w:val="000000" w:themeColor="text1"/>
        </w:rPr>
        <w:t>Amygdalus</w:t>
      </w:r>
      <w:r w:rsidRPr="00417D95">
        <w:rPr>
          <w:rStyle w:val="apple-converted-space"/>
          <w:b/>
          <w:bCs/>
          <w:color w:val="000000" w:themeColor="text1"/>
        </w:rPr>
        <w:t> </w:t>
      </w:r>
      <w:r w:rsidRPr="00417D95">
        <w:rPr>
          <w:b/>
          <w:bCs/>
          <w:color w:val="000000" w:themeColor="text1"/>
        </w:rPr>
        <w:t>communis</w:t>
      </w:r>
    </w:p>
    <w:p w14:paraId="528C69B2" w14:textId="77777777" w:rsidR="00417D95" w:rsidRPr="00417D95" w:rsidRDefault="007F638A" w:rsidP="00417D95">
      <w:pPr>
        <w:contextualSpacing/>
        <w:rPr>
          <w:b/>
          <w:bCs/>
          <w:color w:val="000000" w:themeColor="text1"/>
        </w:rPr>
      </w:pPr>
      <w:r w:rsidRPr="00417D95">
        <w:rPr>
          <w:b/>
          <w:bCs/>
          <w:i/>
          <w:iCs/>
          <w:color w:val="000000" w:themeColor="text1"/>
        </w:rPr>
        <w:t>Amygdalus communis</w:t>
      </w:r>
      <w:r w:rsidRPr="00417D95">
        <w:rPr>
          <w:rStyle w:val="apple-converted-space"/>
          <w:b/>
          <w:bCs/>
          <w:i/>
          <w:iCs/>
          <w:color w:val="000000" w:themeColor="text1"/>
        </w:rPr>
        <w:t> </w:t>
      </w:r>
      <w:r w:rsidRPr="00417D95">
        <w:rPr>
          <w:b/>
          <w:bCs/>
          <w:color w:val="000000" w:themeColor="text1"/>
        </w:rPr>
        <w:t>L.</w:t>
      </w:r>
      <w:r w:rsidRPr="00417D95">
        <w:rPr>
          <w:rStyle w:val="apple-converted-space"/>
          <w:b/>
          <w:bCs/>
          <w:color w:val="000000" w:themeColor="text1"/>
        </w:rPr>
        <w:t> </w:t>
      </w:r>
      <w:r w:rsidRPr="00417D95">
        <w:rPr>
          <w:b/>
          <w:bCs/>
          <w:i/>
          <w:iCs/>
          <w:color w:val="000000" w:themeColor="text1"/>
        </w:rPr>
        <w:t>var. dulcis</w:t>
      </w:r>
      <w:r w:rsidRPr="00417D95">
        <w:rPr>
          <w:rStyle w:val="apple-converted-space"/>
          <w:b/>
          <w:bCs/>
          <w:i/>
          <w:iCs/>
          <w:color w:val="000000" w:themeColor="text1"/>
        </w:rPr>
        <w:t> </w:t>
      </w:r>
      <w:r w:rsidRPr="00417D95">
        <w:rPr>
          <w:b/>
          <w:bCs/>
          <w:color w:val="000000" w:themeColor="text1"/>
        </w:rPr>
        <w:t>Borkh ex DC</w:t>
      </w:r>
      <w:r w:rsidRPr="00417D95">
        <w:rPr>
          <w:b/>
          <w:bCs/>
          <w:i/>
          <w:iCs/>
          <w:color w:val="000000" w:themeColor="text1"/>
        </w:rPr>
        <w:t>.</w:t>
      </w:r>
      <w:r w:rsidRPr="00417D95">
        <w:rPr>
          <w:rStyle w:val="apple-converted-space"/>
          <w:b/>
          <w:bCs/>
          <w:color w:val="000000" w:themeColor="text1"/>
        </w:rPr>
        <w:t> </w:t>
      </w:r>
      <w:r w:rsidR="00417D95" w:rsidRPr="00417D95">
        <w:rPr>
          <w:b/>
          <w:bCs/>
          <w:color w:val="000000" w:themeColor="text1"/>
          <w:lang w:val="en-GB"/>
        </w:rPr>
        <w:t xml:space="preserve">- </w:t>
      </w:r>
      <w:r w:rsidRPr="00417D95">
        <w:rPr>
          <w:b/>
          <w:bCs/>
          <w:i/>
          <w:iCs/>
          <w:color w:val="000000" w:themeColor="text1"/>
        </w:rPr>
        <w:t>Prunus amygdalus</w:t>
      </w:r>
      <w:r w:rsidRPr="00417D95">
        <w:rPr>
          <w:rStyle w:val="apple-converted-space"/>
          <w:b/>
          <w:bCs/>
          <w:color w:val="000000" w:themeColor="text1"/>
        </w:rPr>
        <w:t> </w:t>
      </w:r>
      <w:r w:rsidRPr="00417D95">
        <w:rPr>
          <w:b/>
          <w:bCs/>
          <w:color w:val="000000" w:themeColor="text1"/>
        </w:rPr>
        <w:t>(L.) Batsch</w:t>
      </w:r>
      <w:r w:rsidRPr="00417D95">
        <w:rPr>
          <w:rStyle w:val="apple-converted-space"/>
          <w:b/>
          <w:bCs/>
          <w:color w:val="000000" w:themeColor="text1"/>
        </w:rPr>
        <w:t> </w:t>
      </w:r>
      <w:r w:rsidRPr="00417D95">
        <w:rPr>
          <w:b/>
          <w:bCs/>
          <w:i/>
          <w:iCs/>
          <w:color w:val="000000" w:themeColor="text1"/>
        </w:rPr>
        <w:t>var. dulcis</w:t>
      </w:r>
      <w:r w:rsidRPr="00417D95">
        <w:rPr>
          <w:b/>
          <w:bCs/>
          <w:color w:val="000000" w:themeColor="text1"/>
        </w:rPr>
        <w:t xml:space="preserve"> </w:t>
      </w:r>
      <w:r w:rsidR="00417D95" w:rsidRPr="00417D95">
        <w:rPr>
          <w:b/>
          <w:bCs/>
          <w:color w:val="000000" w:themeColor="text1"/>
          <w:lang w:val="en-GB"/>
        </w:rPr>
        <w:t>-</w:t>
      </w:r>
      <w:r w:rsidRPr="00417D95">
        <w:rPr>
          <w:b/>
          <w:bCs/>
          <w:color w:val="000000" w:themeColor="text1"/>
        </w:rPr>
        <w:t xml:space="preserve">Sweet Almond, Jordan-, Valencia-, or Malaga Almonds, Greek Nuts; </w:t>
      </w:r>
      <w:r w:rsidRPr="00417D95">
        <w:rPr>
          <w:rStyle w:val="apple-converted-space"/>
          <w:b/>
          <w:bCs/>
          <w:color w:val="000000" w:themeColor="text1"/>
        </w:rPr>
        <w:t xml:space="preserve"> </w:t>
      </w:r>
      <w:r w:rsidRPr="00417D95">
        <w:rPr>
          <w:b/>
          <w:bCs/>
          <w:i/>
          <w:iCs/>
          <w:color w:val="000000" w:themeColor="text1"/>
        </w:rPr>
        <w:t>Amygdalus</w:t>
      </w:r>
      <w:r w:rsidRPr="00417D95">
        <w:rPr>
          <w:rStyle w:val="apple-converted-space"/>
          <w:b/>
          <w:bCs/>
          <w:i/>
          <w:iCs/>
          <w:color w:val="000000" w:themeColor="text1"/>
        </w:rPr>
        <w:t> </w:t>
      </w:r>
      <w:r w:rsidRPr="00417D95">
        <w:rPr>
          <w:b/>
          <w:bCs/>
          <w:i/>
          <w:iCs/>
          <w:color w:val="000000" w:themeColor="text1"/>
        </w:rPr>
        <w:t>communis</w:t>
      </w:r>
      <w:r w:rsidRPr="00417D95">
        <w:rPr>
          <w:rStyle w:val="apple-converted-space"/>
          <w:b/>
          <w:bCs/>
          <w:i/>
          <w:iCs/>
          <w:color w:val="000000" w:themeColor="text1"/>
        </w:rPr>
        <w:t> </w:t>
      </w:r>
      <w:r w:rsidRPr="00417D95">
        <w:rPr>
          <w:b/>
          <w:bCs/>
          <w:color w:val="000000" w:themeColor="text1"/>
        </w:rPr>
        <w:t>L</w:t>
      </w:r>
      <w:r w:rsidRPr="00417D95">
        <w:rPr>
          <w:b/>
          <w:bCs/>
          <w:color w:val="000000" w:themeColor="text1"/>
          <w:lang w:val="uk-UA"/>
        </w:rPr>
        <w:t>.</w:t>
      </w:r>
      <w:r w:rsidRPr="00417D95">
        <w:rPr>
          <w:rStyle w:val="apple-converted-space"/>
          <w:b/>
          <w:bCs/>
          <w:color w:val="000000" w:themeColor="text1"/>
          <w:lang w:val="uk-UA"/>
        </w:rPr>
        <w:t> </w:t>
      </w:r>
      <w:r w:rsidRPr="00417D95">
        <w:rPr>
          <w:b/>
          <w:bCs/>
          <w:i/>
          <w:iCs/>
          <w:color w:val="000000" w:themeColor="text1"/>
        </w:rPr>
        <w:t>var</w:t>
      </w:r>
      <w:r w:rsidRPr="00417D95">
        <w:rPr>
          <w:b/>
          <w:bCs/>
          <w:i/>
          <w:iCs/>
          <w:color w:val="000000" w:themeColor="text1"/>
          <w:lang w:val="uk-UA"/>
        </w:rPr>
        <w:t>.</w:t>
      </w:r>
      <w:r w:rsidRPr="00417D95">
        <w:rPr>
          <w:rStyle w:val="apple-converted-space"/>
          <w:b/>
          <w:bCs/>
          <w:i/>
          <w:iCs/>
          <w:color w:val="000000" w:themeColor="text1"/>
          <w:lang w:val="uk-UA"/>
        </w:rPr>
        <w:t> </w:t>
      </w:r>
      <w:r w:rsidRPr="00417D95">
        <w:rPr>
          <w:b/>
          <w:bCs/>
          <w:i/>
          <w:iCs/>
          <w:color w:val="000000" w:themeColor="text1"/>
        </w:rPr>
        <w:t>amara</w:t>
      </w:r>
      <w:r w:rsidRPr="00417D95">
        <w:rPr>
          <w:rStyle w:val="apple-converted-space"/>
          <w:b/>
          <w:bCs/>
          <w:i/>
          <w:iCs/>
          <w:color w:val="000000" w:themeColor="text1"/>
        </w:rPr>
        <w:t> </w:t>
      </w:r>
      <w:r w:rsidRPr="00417D95">
        <w:rPr>
          <w:b/>
          <w:bCs/>
          <w:color w:val="000000" w:themeColor="text1"/>
        </w:rPr>
        <w:t>Ludwig</w:t>
      </w:r>
      <w:r w:rsidRPr="00417D95">
        <w:rPr>
          <w:rStyle w:val="apple-converted-space"/>
          <w:b/>
          <w:bCs/>
          <w:color w:val="000000" w:themeColor="text1"/>
        </w:rPr>
        <w:t> </w:t>
      </w:r>
      <w:r w:rsidRPr="00417D95">
        <w:rPr>
          <w:b/>
          <w:bCs/>
          <w:color w:val="000000" w:themeColor="text1"/>
        </w:rPr>
        <w:t>ex</w:t>
      </w:r>
      <w:r w:rsidRPr="00417D95">
        <w:rPr>
          <w:rStyle w:val="apple-converted-space"/>
          <w:b/>
          <w:bCs/>
          <w:color w:val="000000" w:themeColor="text1"/>
        </w:rPr>
        <w:t> </w:t>
      </w:r>
      <w:r w:rsidRPr="00417D95">
        <w:rPr>
          <w:b/>
          <w:bCs/>
          <w:color w:val="000000" w:themeColor="text1"/>
        </w:rPr>
        <w:t>DC.</w:t>
      </w:r>
      <w:r w:rsidRPr="00417D95">
        <w:rPr>
          <w:rStyle w:val="apple-converted-space"/>
          <w:b/>
          <w:bCs/>
          <w:color w:val="000000" w:themeColor="text1"/>
          <w:lang w:val="uk-UA"/>
        </w:rPr>
        <w:t> </w:t>
      </w:r>
      <w:r w:rsidR="00417D95" w:rsidRPr="00417D95">
        <w:rPr>
          <w:b/>
          <w:bCs/>
          <w:color w:val="000000" w:themeColor="text1"/>
          <w:lang w:val="en-GB"/>
        </w:rPr>
        <w:t xml:space="preserve">- </w:t>
      </w:r>
      <w:r w:rsidRPr="00417D95">
        <w:rPr>
          <w:b/>
          <w:bCs/>
          <w:i/>
          <w:iCs/>
          <w:color w:val="000000" w:themeColor="text1"/>
        </w:rPr>
        <w:t>Prunusamygdalus</w:t>
      </w:r>
      <w:r w:rsidRPr="00417D95">
        <w:rPr>
          <w:rStyle w:val="apple-converted-space"/>
          <w:b/>
          <w:bCs/>
          <w:color w:val="000000" w:themeColor="text1"/>
          <w:lang w:val="uk-UA"/>
        </w:rPr>
        <w:t> </w:t>
      </w:r>
      <w:r w:rsidRPr="00417D95">
        <w:rPr>
          <w:b/>
          <w:bCs/>
          <w:color w:val="000000" w:themeColor="text1"/>
          <w:lang w:val="uk-UA"/>
        </w:rPr>
        <w:t>(</w:t>
      </w:r>
      <w:r w:rsidRPr="00417D95">
        <w:rPr>
          <w:b/>
          <w:bCs/>
          <w:color w:val="000000" w:themeColor="text1"/>
        </w:rPr>
        <w:t>L</w:t>
      </w:r>
      <w:r w:rsidRPr="00417D95">
        <w:rPr>
          <w:b/>
          <w:bCs/>
          <w:color w:val="000000" w:themeColor="text1"/>
          <w:lang w:val="uk-UA"/>
        </w:rPr>
        <w:t>.)</w:t>
      </w:r>
      <w:r w:rsidRPr="00417D95">
        <w:rPr>
          <w:rStyle w:val="apple-converted-space"/>
          <w:b/>
          <w:bCs/>
          <w:color w:val="000000" w:themeColor="text1"/>
          <w:lang w:val="uk-UA"/>
        </w:rPr>
        <w:t> </w:t>
      </w:r>
      <w:r w:rsidRPr="00417D95">
        <w:rPr>
          <w:b/>
          <w:bCs/>
          <w:color w:val="000000" w:themeColor="text1"/>
        </w:rPr>
        <w:t>Batsch</w:t>
      </w:r>
      <w:r w:rsidRPr="00417D95">
        <w:rPr>
          <w:rStyle w:val="apple-converted-space"/>
          <w:b/>
          <w:bCs/>
          <w:color w:val="000000" w:themeColor="text1"/>
        </w:rPr>
        <w:t> </w:t>
      </w:r>
      <w:r w:rsidRPr="00417D95">
        <w:rPr>
          <w:b/>
          <w:bCs/>
          <w:i/>
          <w:iCs/>
          <w:color w:val="000000" w:themeColor="text1"/>
        </w:rPr>
        <w:t>var</w:t>
      </w:r>
      <w:r w:rsidRPr="00417D95">
        <w:rPr>
          <w:b/>
          <w:bCs/>
          <w:i/>
          <w:iCs/>
          <w:color w:val="000000" w:themeColor="text1"/>
          <w:lang w:val="uk-UA"/>
        </w:rPr>
        <w:t>.</w:t>
      </w:r>
      <w:r w:rsidRPr="00417D95">
        <w:rPr>
          <w:rStyle w:val="apple-converted-space"/>
          <w:b/>
          <w:bCs/>
          <w:i/>
          <w:iCs/>
          <w:color w:val="000000" w:themeColor="text1"/>
          <w:lang w:val="uk-UA"/>
        </w:rPr>
        <w:t> </w:t>
      </w:r>
      <w:r w:rsidR="00417D95" w:rsidRPr="00417D95">
        <w:rPr>
          <w:b/>
          <w:bCs/>
          <w:i/>
          <w:iCs/>
          <w:color w:val="000000" w:themeColor="text1"/>
        </w:rPr>
        <w:t>A</w:t>
      </w:r>
      <w:r w:rsidRPr="00417D95">
        <w:rPr>
          <w:b/>
          <w:bCs/>
          <w:i/>
          <w:iCs/>
          <w:color w:val="000000" w:themeColor="text1"/>
        </w:rPr>
        <w:t>mara</w:t>
      </w:r>
      <w:r w:rsidR="00417D95" w:rsidRPr="00417D95">
        <w:rPr>
          <w:b/>
          <w:bCs/>
          <w:color w:val="000000" w:themeColor="text1"/>
          <w:lang w:val="en-GB"/>
        </w:rPr>
        <w:t xml:space="preserve"> - </w:t>
      </w:r>
      <w:r w:rsidRPr="00417D95">
        <w:rPr>
          <w:rStyle w:val="apple-converted-space"/>
          <w:b/>
          <w:bCs/>
          <w:color w:val="000000" w:themeColor="text1"/>
          <w:lang w:val="uk-UA"/>
        </w:rPr>
        <w:t> </w:t>
      </w:r>
      <w:r w:rsidRPr="00417D95">
        <w:rPr>
          <w:b/>
          <w:bCs/>
          <w:color w:val="000000" w:themeColor="text1"/>
        </w:rPr>
        <w:t>Bitter</w:t>
      </w:r>
      <w:r w:rsidRPr="00417D95">
        <w:rPr>
          <w:rStyle w:val="apple-converted-space"/>
          <w:b/>
          <w:bCs/>
          <w:color w:val="000000" w:themeColor="text1"/>
        </w:rPr>
        <w:t> </w:t>
      </w:r>
      <w:r w:rsidRPr="00417D95">
        <w:rPr>
          <w:b/>
          <w:bCs/>
          <w:color w:val="000000" w:themeColor="text1"/>
        </w:rPr>
        <w:t>Almond</w:t>
      </w:r>
      <w:r w:rsidRPr="00417D95">
        <w:rPr>
          <w:b/>
          <w:bCs/>
          <w:color w:val="000000" w:themeColor="text1"/>
          <w:lang w:val="uk-UA"/>
        </w:rPr>
        <w:t>;</w:t>
      </w:r>
      <w:r w:rsidRPr="00417D95">
        <w:rPr>
          <w:rStyle w:val="apple-converted-space"/>
          <w:b/>
          <w:bCs/>
          <w:color w:val="000000" w:themeColor="text1"/>
          <w:lang w:val="uk-UA"/>
        </w:rPr>
        <w:t> </w:t>
      </w:r>
      <w:r w:rsidRPr="00417D95">
        <w:rPr>
          <w:b/>
          <w:bCs/>
          <w:color w:val="000000" w:themeColor="text1"/>
        </w:rPr>
        <w:t xml:space="preserve"> </w:t>
      </w:r>
    </w:p>
    <w:p w14:paraId="0203EAC2" w14:textId="0271606A" w:rsidR="007F638A" w:rsidRPr="00417D95" w:rsidRDefault="007F638A" w:rsidP="00417D95">
      <w:pPr>
        <w:contextualSpacing/>
        <w:rPr>
          <w:b/>
          <w:bCs/>
          <w:color w:val="000000" w:themeColor="text1"/>
        </w:rPr>
      </w:pPr>
      <w:r w:rsidRPr="00417D95">
        <w:rPr>
          <w:b/>
          <w:bCs/>
          <w:color w:val="000000" w:themeColor="text1"/>
        </w:rPr>
        <w:t>Family –</w:t>
      </w:r>
      <w:r w:rsidRPr="00417D95">
        <w:rPr>
          <w:rStyle w:val="apple-converted-space"/>
          <w:b/>
          <w:bCs/>
          <w:i/>
          <w:iCs/>
          <w:color w:val="000000" w:themeColor="text1"/>
        </w:rPr>
        <w:t> </w:t>
      </w:r>
      <w:r w:rsidRPr="00417D95">
        <w:rPr>
          <w:b/>
          <w:bCs/>
          <w:i/>
          <w:iCs/>
          <w:color w:val="000000" w:themeColor="text1"/>
        </w:rPr>
        <w:t>Rosaceae.    </w:t>
      </w:r>
      <w:r w:rsidRPr="00417D95">
        <w:rPr>
          <w:rStyle w:val="apple-converted-space"/>
          <w:b/>
          <w:bCs/>
          <w:i/>
          <w:iCs/>
          <w:color w:val="000000" w:themeColor="text1"/>
        </w:rPr>
        <w:t> </w:t>
      </w:r>
    </w:p>
    <w:p w14:paraId="6B51CED8" w14:textId="3860F4E2" w:rsidR="007F638A" w:rsidRPr="0044744C" w:rsidRDefault="007F638A" w:rsidP="0044744C">
      <w:pPr>
        <w:spacing w:before="60"/>
        <w:ind w:firstLine="360"/>
        <w:contextualSpacing/>
        <w:rPr>
          <w:color w:val="000000" w:themeColor="text1"/>
        </w:rPr>
      </w:pPr>
      <w:r w:rsidRPr="0044744C">
        <w:rPr>
          <w:b/>
          <w:bCs/>
          <w:color w:val="000000" w:themeColor="text1"/>
        </w:rPr>
        <w:lastRenderedPageBreak/>
        <w:t>Part Used</w:t>
      </w:r>
      <w:r w:rsidRPr="0044744C">
        <w:rPr>
          <w:color w:val="000000" w:themeColor="text1"/>
        </w:rPr>
        <w:t>.—</w:t>
      </w:r>
      <w:r w:rsidRPr="0044744C">
        <w:rPr>
          <w:b/>
          <w:bCs/>
          <w:i/>
          <w:iCs/>
          <w:color w:val="000000" w:themeColor="text1"/>
        </w:rPr>
        <w:t>Oleum Amygdalarum</w:t>
      </w:r>
      <w:r w:rsidRPr="0044744C">
        <w:rPr>
          <w:rStyle w:val="apple-converted-space"/>
          <w:color w:val="000000" w:themeColor="text1"/>
        </w:rPr>
        <w:t> </w:t>
      </w:r>
      <w:r w:rsidRPr="0044744C">
        <w:rPr>
          <w:color w:val="000000" w:themeColor="text1"/>
        </w:rPr>
        <w:t>consists of the fixed oil, obtained by expression from the seeds of</w:t>
      </w:r>
      <w:r w:rsidRPr="0044744C">
        <w:rPr>
          <w:rStyle w:val="apple-converted-space"/>
          <w:i/>
          <w:iCs/>
          <w:color w:val="000000" w:themeColor="text1"/>
        </w:rPr>
        <w:t> </w:t>
      </w:r>
      <w:r w:rsidRPr="0044744C">
        <w:rPr>
          <w:i/>
          <w:iCs/>
          <w:color w:val="000000" w:themeColor="text1"/>
        </w:rPr>
        <w:t>Amygdalus communis</w:t>
      </w:r>
      <w:r w:rsidRPr="0044744C">
        <w:rPr>
          <w:rStyle w:val="apple-converted-space"/>
          <w:i/>
          <w:iCs/>
          <w:color w:val="000000" w:themeColor="text1"/>
        </w:rPr>
        <w:t> </w:t>
      </w:r>
      <w:r w:rsidRPr="0044744C">
        <w:rPr>
          <w:color w:val="000000" w:themeColor="text1"/>
        </w:rPr>
        <w:t>L.</w:t>
      </w:r>
      <w:r w:rsidRPr="0044744C">
        <w:rPr>
          <w:rStyle w:val="apple-converted-space"/>
          <w:color w:val="000000" w:themeColor="text1"/>
        </w:rPr>
        <w:t> </w:t>
      </w:r>
      <w:r w:rsidRPr="0044744C">
        <w:rPr>
          <w:i/>
          <w:iCs/>
          <w:color w:val="000000" w:themeColor="text1"/>
        </w:rPr>
        <w:t>var. dulcis</w:t>
      </w:r>
      <w:r w:rsidRPr="0044744C">
        <w:rPr>
          <w:rStyle w:val="apple-converted-space"/>
          <w:i/>
          <w:iCs/>
          <w:color w:val="000000" w:themeColor="text1"/>
        </w:rPr>
        <w:t> </w:t>
      </w:r>
      <w:r w:rsidRPr="0044744C">
        <w:rPr>
          <w:color w:val="000000" w:themeColor="text1"/>
        </w:rPr>
        <w:t>Borkh ex</w:t>
      </w:r>
      <w:r w:rsidR="009F4E3B">
        <w:rPr>
          <w:color w:val="000000" w:themeColor="text1"/>
          <w:lang w:val="en-GB"/>
        </w:rPr>
        <w:t xml:space="preserve"> </w:t>
      </w:r>
      <w:r w:rsidRPr="0044744C">
        <w:rPr>
          <w:color w:val="000000" w:themeColor="text1"/>
        </w:rPr>
        <w:t>DC</w:t>
      </w:r>
      <w:r w:rsidRPr="0044744C">
        <w:rPr>
          <w:i/>
          <w:iCs/>
          <w:color w:val="000000" w:themeColor="text1"/>
        </w:rPr>
        <w:t>.,</w:t>
      </w:r>
      <w:r w:rsidRPr="0044744C">
        <w:rPr>
          <w:rStyle w:val="apple-converted-space"/>
          <w:color w:val="000000" w:themeColor="text1"/>
        </w:rPr>
        <w:t> </w:t>
      </w:r>
      <w:r w:rsidRPr="0044744C">
        <w:rPr>
          <w:color w:val="000000" w:themeColor="text1"/>
        </w:rPr>
        <w:t>or</w:t>
      </w:r>
      <w:r w:rsidR="009F4E3B">
        <w:rPr>
          <w:color w:val="000000" w:themeColor="text1"/>
          <w:lang w:val="en-GB"/>
        </w:rPr>
        <w:t xml:space="preserve"> </w:t>
      </w:r>
      <w:r w:rsidRPr="0044744C">
        <w:rPr>
          <w:i/>
          <w:iCs/>
          <w:color w:val="000000" w:themeColor="text1"/>
        </w:rPr>
        <w:t>Amygdalus</w:t>
      </w:r>
      <w:r w:rsidRPr="0044744C">
        <w:rPr>
          <w:rStyle w:val="apple-converted-space"/>
          <w:i/>
          <w:iCs/>
          <w:color w:val="000000" w:themeColor="text1"/>
        </w:rPr>
        <w:t> </w:t>
      </w:r>
      <w:r w:rsidRPr="0044744C">
        <w:rPr>
          <w:i/>
          <w:iCs/>
          <w:color w:val="000000" w:themeColor="text1"/>
        </w:rPr>
        <w:t>communis</w:t>
      </w:r>
      <w:r w:rsidRPr="0044744C">
        <w:rPr>
          <w:rStyle w:val="apple-converted-space"/>
          <w:i/>
          <w:iCs/>
          <w:color w:val="000000" w:themeColor="text1"/>
        </w:rPr>
        <w:t> </w:t>
      </w:r>
      <w:r w:rsidRPr="0044744C">
        <w:rPr>
          <w:color w:val="000000" w:themeColor="text1"/>
        </w:rPr>
        <w:t>L</w:t>
      </w:r>
      <w:r w:rsidRPr="0044744C">
        <w:rPr>
          <w:color w:val="000000" w:themeColor="text1"/>
          <w:lang w:val="uk-UA"/>
        </w:rPr>
        <w:t>.</w:t>
      </w:r>
      <w:r w:rsidRPr="0044744C">
        <w:rPr>
          <w:rStyle w:val="apple-converted-space"/>
          <w:color w:val="000000" w:themeColor="text1"/>
          <w:lang w:val="uk-UA"/>
        </w:rPr>
        <w:t> </w:t>
      </w:r>
      <w:r w:rsidRPr="0044744C">
        <w:rPr>
          <w:i/>
          <w:iCs/>
          <w:color w:val="000000" w:themeColor="text1"/>
        </w:rPr>
        <w:t>var</w:t>
      </w:r>
      <w:r w:rsidRPr="0044744C">
        <w:rPr>
          <w:i/>
          <w:iCs/>
          <w:color w:val="000000" w:themeColor="text1"/>
          <w:lang w:val="uk-UA"/>
        </w:rPr>
        <w:t>.</w:t>
      </w:r>
      <w:r w:rsidRPr="0044744C">
        <w:rPr>
          <w:rStyle w:val="apple-converted-space"/>
          <w:i/>
          <w:iCs/>
          <w:color w:val="000000" w:themeColor="text1"/>
          <w:lang w:val="uk-UA"/>
        </w:rPr>
        <w:t> </w:t>
      </w:r>
      <w:r w:rsidRPr="0044744C">
        <w:rPr>
          <w:i/>
          <w:iCs/>
          <w:color w:val="000000" w:themeColor="text1"/>
        </w:rPr>
        <w:t>amara</w:t>
      </w:r>
      <w:r w:rsidRPr="0044744C">
        <w:rPr>
          <w:rStyle w:val="apple-converted-space"/>
          <w:i/>
          <w:iCs/>
          <w:color w:val="000000" w:themeColor="text1"/>
        </w:rPr>
        <w:t> </w:t>
      </w:r>
      <w:r w:rsidRPr="0044744C">
        <w:rPr>
          <w:color w:val="000000" w:themeColor="text1"/>
        </w:rPr>
        <w:t>Ludwig</w:t>
      </w:r>
      <w:r w:rsidRPr="0044744C">
        <w:rPr>
          <w:rStyle w:val="apple-converted-space"/>
          <w:color w:val="000000" w:themeColor="text1"/>
        </w:rPr>
        <w:t> </w:t>
      </w:r>
      <w:r w:rsidRPr="0044744C">
        <w:rPr>
          <w:color w:val="000000" w:themeColor="text1"/>
        </w:rPr>
        <w:t>ex</w:t>
      </w:r>
      <w:r w:rsidRPr="0044744C">
        <w:rPr>
          <w:rStyle w:val="apple-converted-space"/>
          <w:color w:val="000000" w:themeColor="text1"/>
        </w:rPr>
        <w:t> </w:t>
      </w:r>
      <w:r w:rsidRPr="0044744C">
        <w:rPr>
          <w:color w:val="000000" w:themeColor="text1"/>
        </w:rPr>
        <w:t>DC.,</w:t>
      </w:r>
      <w:r w:rsidRPr="0044744C">
        <w:rPr>
          <w:rStyle w:val="apple-converted-space"/>
          <w:i/>
          <w:iCs/>
          <w:color w:val="000000" w:themeColor="text1"/>
        </w:rPr>
        <w:t> </w:t>
      </w:r>
      <w:r w:rsidRPr="0044744C">
        <w:rPr>
          <w:i/>
          <w:iCs/>
          <w:color w:val="000000" w:themeColor="text1"/>
        </w:rPr>
        <w:t>Rosaceae.</w:t>
      </w:r>
    </w:p>
    <w:p w14:paraId="50B60E07" w14:textId="77777777" w:rsidR="009F4E3B" w:rsidRDefault="009F4E3B" w:rsidP="009F4E3B">
      <w:pPr>
        <w:spacing w:before="60"/>
        <w:ind w:firstLine="284"/>
        <w:contextualSpacing/>
        <w:rPr>
          <w:b/>
          <w:bCs/>
          <w:color w:val="000000" w:themeColor="text1"/>
        </w:rPr>
      </w:pPr>
      <w:r w:rsidRPr="009F4E3B">
        <w:rPr>
          <w:rStyle w:val="apple-converted-space"/>
          <w:b/>
          <w:bCs/>
          <w:color w:val="000000" w:themeColor="text1"/>
        </w:rPr>
        <w:t>Area of distribution.</w:t>
      </w:r>
      <w:r w:rsidRPr="009F4E3B">
        <w:rPr>
          <w:rStyle w:val="apple-converted-space"/>
          <w:color w:val="000000" w:themeColor="text1"/>
        </w:rPr>
        <w:t xml:space="preserve"> Native to the Middle East and</w:t>
      </w:r>
      <w:r>
        <w:rPr>
          <w:rStyle w:val="apple-converted-space"/>
          <w:color w:val="000000" w:themeColor="text1"/>
          <w:lang w:val="en-GB"/>
        </w:rPr>
        <w:t xml:space="preserve"> </w:t>
      </w:r>
      <w:r w:rsidRPr="009F4E3B">
        <w:rPr>
          <w:rStyle w:val="apple-converted-space"/>
          <w:color w:val="000000" w:themeColor="text1"/>
        </w:rPr>
        <w:t>South</w:t>
      </w:r>
      <w:r>
        <w:rPr>
          <w:rStyle w:val="apple-converted-space"/>
          <w:color w:val="000000" w:themeColor="text1"/>
          <w:lang w:val="en-GB"/>
        </w:rPr>
        <w:t xml:space="preserve"> </w:t>
      </w:r>
      <w:r w:rsidRPr="009F4E3B">
        <w:rPr>
          <w:rStyle w:val="apple-converted-space"/>
          <w:color w:val="000000" w:themeColor="text1"/>
        </w:rPr>
        <w:t>Asia</w:t>
      </w:r>
      <w:r w:rsidRPr="0044744C">
        <w:rPr>
          <w:b/>
          <w:bCs/>
          <w:color w:val="000000" w:themeColor="text1"/>
        </w:rPr>
        <w:t xml:space="preserve"> </w:t>
      </w:r>
    </w:p>
    <w:p w14:paraId="3C79216B" w14:textId="30C6ABB5" w:rsidR="007F638A" w:rsidRPr="0044744C" w:rsidRDefault="007F638A" w:rsidP="009F4E3B">
      <w:pPr>
        <w:spacing w:before="60"/>
        <w:ind w:firstLine="284"/>
        <w:contextualSpacing/>
        <w:rPr>
          <w:rStyle w:val="apple-converted-space"/>
          <w:color w:val="000000" w:themeColor="text1"/>
        </w:rPr>
      </w:pPr>
      <w:r w:rsidRPr="0044744C">
        <w:rPr>
          <w:b/>
          <w:bCs/>
          <w:color w:val="000000" w:themeColor="text1"/>
        </w:rPr>
        <w:t>Habitat.—</w:t>
      </w:r>
      <w:r w:rsidRPr="0044744C">
        <w:rPr>
          <w:color w:val="000000" w:themeColor="text1"/>
        </w:rPr>
        <w:t>The tree is indigenous to Western Asia (Asia Minor) and is extensively cultivated in many regions. The oil is mainly produced from almonds grown in the countries bordering the Mediterranean.</w:t>
      </w:r>
      <w:r w:rsidRPr="0044744C">
        <w:rPr>
          <w:rStyle w:val="apple-converted-space"/>
          <w:color w:val="000000" w:themeColor="text1"/>
        </w:rPr>
        <w:t> </w:t>
      </w:r>
    </w:p>
    <w:p w14:paraId="0E03D479" w14:textId="77777777" w:rsidR="007F638A" w:rsidRPr="0044744C" w:rsidRDefault="007F638A" w:rsidP="0044744C">
      <w:pPr>
        <w:spacing w:before="60"/>
        <w:ind w:firstLine="284"/>
        <w:contextualSpacing/>
        <w:rPr>
          <w:color w:val="000000" w:themeColor="text1"/>
        </w:rPr>
      </w:pPr>
      <w:r w:rsidRPr="0044744C">
        <w:rPr>
          <w:b/>
          <w:bCs/>
          <w:color w:val="000000" w:themeColor="text1"/>
        </w:rPr>
        <w:t>Plant.—</w:t>
      </w:r>
      <w:r w:rsidRPr="0044744C">
        <w:rPr>
          <w:color w:val="000000" w:themeColor="text1"/>
        </w:rPr>
        <w:t>The plant is of medium height, seldom reaching 12 m. It is a tree or shrub with mildly red - tinged branches, thorny in its wild form but not in the cultivated form. The leaves have a 1.2 to 1.5 cm long, glandular petiole and glabrous, oblong – lanceolate - acuminate or serrate, tough, glossy, dark green blades. The flowers are very short - petioled in pairs and appear before the leaves. The petals are 19 to 20 mm long, pale pink to whitish with dark veins. The fruit is oblong-ovoid, compressed. 3.5 to 4.6 cm long by 2.5 to 3 cm wide, gray-green, velvet-downy and pubescent. The nut shell is yellow, hard, compressed, broad- and sharp-edged, punctuate externally with irregular grooves, smooth and glossy inside and thick- or thin-skinned. The seed is cinnamon brown, flattened, and 2 cm long by 1.2 to 1.5 cm wide. When ripe the portion of the pericarp external to the endocarp splits into two halves and falls off the stone or "shell."</w:t>
      </w:r>
    </w:p>
    <w:p w14:paraId="43FAEE30" w14:textId="77777777" w:rsidR="007F638A" w:rsidRPr="0044744C" w:rsidRDefault="007F638A" w:rsidP="0044744C">
      <w:pPr>
        <w:contextualSpacing/>
        <w:rPr>
          <w:color w:val="000000" w:themeColor="text1"/>
        </w:rPr>
      </w:pPr>
      <w:r w:rsidRPr="0044744C">
        <w:rPr>
          <w:noProof/>
          <w:color w:val="000000" w:themeColor="text1"/>
        </w:rPr>
        <w:drawing>
          <wp:inline distT="0" distB="0" distL="0" distR="0" wp14:anchorId="57F672B2" wp14:editId="249AF47A">
            <wp:extent cx="1963192" cy="258284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4910" cy="2624570"/>
                    </a:xfrm>
                    <a:prstGeom prst="rect">
                      <a:avLst/>
                    </a:prstGeom>
                    <a:noFill/>
                    <a:ln>
                      <a:noFill/>
                    </a:ln>
                  </pic:spPr>
                </pic:pic>
              </a:graphicData>
            </a:graphic>
          </wp:inline>
        </w:drawing>
      </w:r>
      <w:r w:rsidRPr="0044744C">
        <w:rPr>
          <w:color w:val="000000" w:themeColor="text1"/>
        </w:rPr>
        <w:t xml:space="preserve">  </w:t>
      </w:r>
      <w:r w:rsidRPr="0044744C">
        <w:rPr>
          <w:color w:val="000000" w:themeColor="text1"/>
        </w:rPr>
        <w:fldChar w:fldCharType="begin"/>
      </w:r>
      <w:r w:rsidRPr="0044744C">
        <w:rPr>
          <w:color w:val="000000" w:themeColor="text1"/>
        </w:rPr>
        <w:instrText xml:space="preserve"> INCLUDEPICTURE "/var/folders/db/mvmvbz0j4bn11wt38c_v_xw40000gn/T/com.microsoft.Word/WebArchiveCopyPasteTempFiles/9k=" \* MERGEFORMATINET </w:instrText>
      </w:r>
      <w:r w:rsidRPr="0044744C">
        <w:rPr>
          <w:color w:val="000000" w:themeColor="text1"/>
        </w:rPr>
        <w:fldChar w:fldCharType="separate"/>
      </w:r>
      <w:r w:rsidRPr="0044744C">
        <w:rPr>
          <w:noProof/>
          <w:color w:val="000000" w:themeColor="text1"/>
        </w:rPr>
        <w:drawing>
          <wp:inline distT="0" distB="0" distL="0" distR="0" wp14:anchorId="67A1AFAE" wp14:editId="40DD8B5D">
            <wp:extent cx="1690577" cy="2578909"/>
            <wp:effectExtent l="0" t="0" r="0" b="0"/>
            <wp:docPr id="13" name="Picture 13" descr="Image result for Amygdalus comm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6d4S-F_fpM:" descr="Image result for Amygdalus commun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3384" cy="2613700"/>
                    </a:xfrm>
                    <a:prstGeom prst="rect">
                      <a:avLst/>
                    </a:prstGeom>
                    <a:noFill/>
                    <a:ln>
                      <a:noFill/>
                    </a:ln>
                  </pic:spPr>
                </pic:pic>
              </a:graphicData>
            </a:graphic>
          </wp:inline>
        </w:drawing>
      </w:r>
      <w:r w:rsidRPr="0044744C">
        <w:rPr>
          <w:color w:val="000000" w:themeColor="text1"/>
        </w:rPr>
        <w:fldChar w:fldCharType="end"/>
      </w:r>
      <w:r w:rsidRPr="0044744C">
        <w:rPr>
          <w:color w:val="000000" w:themeColor="text1"/>
        </w:rPr>
        <w:t xml:space="preserve"> </w:t>
      </w:r>
      <w:r w:rsidRPr="0044744C">
        <w:rPr>
          <w:color w:val="000000" w:themeColor="text1"/>
        </w:rPr>
        <w:fldChar w:fldCharType="begin"/>
      </w:r>
      <w:r w:rsidRPr="0044744C">
        <w:rPr>
          <w:color w:val="000000" w:themeColor="text1"/>
        </w:rPr>
        <w:instrText xml:space="preserve"> INCLUDEPICTURE "https://encrypted-tbn0.gstatic.com/images?q=tbn:ANd9GcQpgE0fZ6yK-a9P-OxSo4ab4VMmcWYaJC78lXOidvHXZFoG6BGp&amp;s" \* MERGEFORMATINET </w:instrText>
      </w:r>
      <w:r w:rsidRPr="0044744C">
        <w:rPr>
          <w:color w:val="000000" w:themeColor="text1"/>
        </w:rPr>
        <w:fldChar w:fldCharType="separate"/>
      </w:r>
      <w:r w:rsidRPr="0044744C">
        <w:rPr>
          <w:noProof/>
          <w:color w:val="000000" w:themeColor="text1"/>
        </w:rPr>
        <w:drawing>
          <wp:inline distT="0" distB="0" distL="0" distR="0" wp14:anchorId="0E3850DF" wp14:editId="21832593">
            <wp:extent cx="1780956" cy="2487059"/>
            <wp:effectExtent l="0" t="0" r="0" b="2540"/>
            <wp:docPr id="14" name="Picture 14" descr="Image result for Amygdalus comm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mygdalus commun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5446" cy="2521258"/>
                    </a:xfrm>
                    <a:prstGeom prst="rect">
                      <a:avLst/>
                    </a:prstGeom>
                    <a:noFill/>
                    <a:ln>
                      <a:noFill/>
                    </a:ln>
                  </pic:spPr>
                </pic:pic>
              </a:graphicData>
            </a:graphic>
          </wp:inline>
        </w:drawing>
      </w:r>
      <w:r w:rsidRPr="0044744C">
        <w:rPr>
          <w:color w:val="000000" w:themeColor="text1"/>
        </w:rPr>
        <w:fldChar w:fldCharType="end"/>
      </w:r>
    </w:p>
    <w:p w14:paraId="0C90852D" w14:textId="77777777" w:rsidR="007F638A" w:rsidRPr="0044744C" w:rsidRDefault="007F638A" w:rsidP="0044744C">
      <w:pPr>
        <w:contextualSpacing/>
        <w:rPr>
          <w:color w:val="000000" w:themeColor="text1"/>
        </w:rPr>
      </w:pPr>
    </w:p>
    <w:p w14:paraId="1F51CBBE" w14:textId="77777777" w:rsidR="007F638A" w:rsidRPr="0044744C" w:rsidRDefault="007F638A" w:rsidP="0044744C">
      <w:pPr>
        <w:contextualSpacing/>
        <w:rPr>
          <w:color w:val="000000" w:themeColor="text1"/>
        </w:rPr>
      </w:pPr>
      <w:r w:rsidRPr="0044744C">
        <w:rPr>
          <w:b/>
          <w:bCs/>
          <w:color w:val="000000" w:themeColor="text1"/>
        </w:rPr>
        <w:t>Fig.</w:t>
      </w:r>
      <w:r w:rsidRPr="0044744C">
        <w:rPr>
          <w:rStyle w:val="apple-converted-space"/>
          <w:b/>
          <w:bCs/>
          <w:color w:val="000000" w:themeColor="text1"/>
        </w:rPr>
        <w:t> </w:t>
      </w:r>
      <w:r w:rsidRPr="0044744C">
        <w:rPr>
          <w:i/>
          <w:iCs/>
          <w:color w:val="000000" w:themeColor="text1"/>
        </w:rPr>
        <w:t>Amygdalus communis.</w:t>
      </w:r>
      <w:r w:rsidRPr="0044744C">
        <w:rPr>
          <w:rStyle w:val="apple-converted-space"/>
          <w:i/>
          <w:iCs/>
          <w:color w:val="000000" w:themeColor="text1"/>
        </w:rPr>
        <w:t> </w:t>
      </w:r>
      <w:r w:rsidRPr="0044744C">
        <w:rPr>
          <w:color w:val="000000" w:themeColor="text1"/>
        </w:rPr>
        <w:t>A –Branch, bearing leaves and flowers;</w:t>
      </w:r>
      <w:r w:rsidRPr="0044744C">
        <w:rPr>
          <w:rStyle w:val="apple-converted-space"/>
          <w:color w:val="000000" w:themeColor="text1"/>
        </w:rPr>
        <w:t xml:space="preserve">  </w:t>
      </w:r>
      <w:r w:rsidRPr="0044744C">
        <w:rPr>
          <w:color w:val="000000" w:themeColor="text1"/>
        </w:rPr>
        <w:t>B</w:t>
      </w:r>
      <w:r w:rsidRPr="0044744C">
        <w:rPr>
          <w:rStyle w:val="apple-converted-space"/>
          <w:color w:val="000000" w:themeColor="text1"/>
        </w:rPr>
        <w:t> </w:t>
      </w:r>
      <w:r w:rsidRPr="0044744C">
        <w:rPr>
          <w:color w:val="000000" w:themeColor="text1"/>
        </w:rPr>
        <w:t>- Branch, bearing fruit</w:t>
      </w:r>
    </w:p>
    <w:p w14:paraId="2001FAF0" w14:textId="77777777" w:rsidR="007F638A" w:rsidRPr="0044744C" w:rsidRDefault="007F638A" w:rsidP="0044744C">
      <w:pPr>
        <w:pStyle w:val="10"/>
        <w:ind w:firstLine="284"/>
        <w:contextualSpacing/>
        <w:rPr>
          <w:color w:val="000000" w:themeColor="text1"/>
        </w:rPr>
      </w:pPr>
      <w:r w:rsidRPr="0044744C">
        <w:rPr>
          <w:b/>
          <w:bCs/>
          <w:color w:val="000000" w:themeColor="text1"/>
        </w:rPr>
        <w:t>MPM Description.</w:t>
      </w:r>
      <w:r w:rsidRPr="0044744C">
        <w:rPr>
          <w:color w:val="000000" w:themeColor="text1"/>
        </w:rPr>
        <w:t xml:space="preserve">—The seeds are entire, ovate or oblong-lanceolate, </w:t>
      </w:r>
      <w:proofErr w:type="spellStart"/>
      <w:r w:rsidRPr="0044744C">
        <w:rPr>
          <w:color w:val="000000" w:themeColor="text1"/>
        </w:rPr>
        <w:t>exalbumi</w:t>
      </w:r>
      <w:r w:rsidRPr="0044744C">
        <w:rPr>
          <w:color w:val="000000" w:themeColor="text1"/>
        </w:rPr>
        <w:softHyphen/>
        <w:t>nous</w:t>
      </w:r>
      <w:proofErr w:type="spellEnd"/>
      <w:r w:rsidRPr="0044744C">
        <w:rPr>
          <w:color w:val="000000" w:themeColor="text1"/>
        </w:rPr>
        <w:t xml:space="preserve">, up to 30 mm. in length, up to 17 mm in breadth and 9 mm or less in thickness; </w:t>
      </w:r>
      <w:proofErr w:type="spellStart"/>
      <w:r w:rsidRPr="0044744C">
        <w:rPr>
          <w:color w:val="000000" w:themeColor="text1"/>
        </w:rPr>
        <w:t>spermoderm</w:t>
      </w:r>
      <w:proofErr w:type="spellEnd"/>
      <w:r w:rsidRPr="0044744C">
        <w:rPr>
          <w:color w:val="000000" w:themeColor="text1"/>
        </w:rPr>
        <w:t xml:space="preserve"> thin, yellowish- to reddish-brown, coarsely longitudinally furrowed, easily removed on soaking the seed in water; embryo straight, whitish, consisting of two large plano-convex cotyledons, a short conical hypocotyl, and a short plumule at the pointed end of the seed; </w:t>
      </w:r>
      <w:proofErr w:type="spellStart"/>
      <w:r w:rsidRPr="0044744C">
        <w:rPr>
          <w:color w:val="000000" w:themeColor="text1"/>
        </w:rPr>
        <w:t>odour</w:t>
      </w:r>
      <w:proofErr w:type="spellEnd"/>
      <w:r w:rsidRPr="0044744C">
        <w:rPr>
          <w:color w:val="000000" w:themeColor="text1"/>
        </w:rPr>
        <w:t xml:space="preserve"> slight; taste bland and sweet. Upon bruising and triturating in water, a milk-white emulsion is pro</w:t>
      </w:r>
      <w:r w:rsidRPr="0044744C">
        <w:rPr>
          <w:color w:val="000000" w:themeColor="text1"/>
        </w:rPr>
        <w:softHyphen/>
        <w:t xml:space="preserve">duced which is devoid of the </w:t>
      </w:r>
      <w:proofErr w:type="spellStart"/>
      <w:r w:rsidRPr="0044744C">
        <w:rPr>
          <w:color w:val="000000" w:themeColor="text1"/>
        </w:rPr>
        <w:t>odour</w:t>
      </w:r>
      <w:proofErr w:type="spellEnd"/>
      <w:r w:rsidRPr="0044744C">
        <w:rPr>
          <w:color w:val="000000" w:themeColor="text1"/>
        </w:rPr>
        <w:t xml:space="preserve"> of benzaldehyde or hydrocyanic acid.</w:t>
      </w:r>
    </w:p>
    <w:p w14:paraId="07048489" w14:textId="77777777" w:rsidR="007F638A" w:rsidRPr="0044744C" w:rsidRDefault="007F638A" w:rsidP="0044744C">
      <w:pPr>
        <w:pStyle w:val="10"/>
        <w:ind w:firstLine="284"/>
        <w:contextualSpacing/>
        <w:rPr>
          <w:rStyle w:val="apple-converted-space"/>
          <w:color w:val="000000" w:themeColor="text1"/>
        </w:rPr>
      </w:pPr>
      <w:r w:rsidRPr="0044744C">
        <w:rPr>
          <w:color w:val="000000" w:themeColor="text1"/>
        </w:rPr>
        <w:t>Expressed Almond Oil</w:t>
      </w:r>
      <w:r w:rsidRPr="0044744C">
        <w:rPr>
          <w:rStyle w:val="apple-converted-space"/>
          <w:b/>
          <w:bCs/>
          <w:color w:val="000000" w:themeColor="text1"/>
        </w:rPr>
        <w:t> </w:t>
      </w:r>
      <w:r w:rsidRPr="0044744C">
        <w:rPr>
          <w:color w:val="000000" w:themeColor="text1"/>
        </w:rPr>
        <w:t>(</w:t>
      </w:r>
      <w:r w:rsidRPr="0044744C">
        <w:rPr>
          <w:i/>
          <w:iCs/>
          <w:color w:val="000000" w:themeColor="text1"/>
        </w:rPr>
        <w:t xml:space="preserve">Oleum Amygdalae </w:t>
      </w:r>
      <w:proofErr w:type="spellStart"/>
      <w:r w:rsidRPr="0044744C">
        <w:rPr>
          <w:i/>
          <w:iCs/>
          <w:color w:val="000000" w:themeColor="text1"/>
        </w:rPr>
        <w:t>expressum</w:t>
      </w:r>
      <w:proofErr w:type="spellEnd"/>
      <w:r w:rsidRPr="0044744C">
        <w:rPr>
          <w:color w:val="000000" w:themeColor="text1"/>
        </w:rPr>
        <w:t>),</w:t>
      </w:r>
      <w:r w:rsidRPr="0044744C">
        <w:rPr>
          <w:rStyle w:val="apple-converted-space"/>
          <w:b/>
          <w:bCs/>
          <w:color w:val="000000" w:themeColor="text1"/>
        </w:rPr>
        <w:t> </w:t>
      </w:r>
      <w:r w:rsidRPr="0044744C">
        <w:rPr>
          <w:color w:val="000000" w:themeColor="text1"/>
        </w:rPr>
        <w:t>or Sweet Almond Oil is a fixed oil obtained from the kernels of varieties of</w:t>
      </w:r>
      <w:r w:rsidRPr="0044744C">
        <w:rPr>
          <w:rStyle w:val="apple-converted-space"/>
          <w:color w:val="000000" w:themeColor="text1"/>
        </w:rPr>
        <w:t> </w:t>
      </w:r>
      <w:r w:rsidRPr="0044744C">
        <w:rPr>
          <w:i/>
          <w:iCs/>
          <w:color w:val="000000" w:themeColor="text1"/>
        </w:rPr>
        <w:t xml:space="preserve">Prunus </w:t>
      </w:r>
      <w:proofErr w:type="spellStart"/>
      <w:r w:rsidRPr="0044744C">
        <w:rPr>
          <w:i/>
          <w:iCs/>
          <w:color w:val="000000" w:themeColor="text1"/>
        </w:rPr>
        <w:t>amygdalus</w:t>
      </w:r>
      <w:proofErr w:type="spellEnd"/>
      <w:r w:rsidRPr="0044744C">
        <w:rPr>
          <w:rStyle w:val="apple-converted-space"/>
          <w:color w:val="000000" w:themeColor="text1"/>
        </w:rPr>
        <w:t> </w:t>
      </w:r>
      <w:r w:rsidRPr="0044744C">
        <w:rPr>
          <w:color w:val="000000" w:themeColor="text1"/>
        </w:rPr>
        <w:t xml:space="preserve">(L.) </w:t>
      </w:r>
      <w:proofErr w:type="spellStart"/>
      <w:r w:rsidRPr="0044744C">
        <w:rPr>
          <w:color w:val="000000" w:themeColor="text1"/>
        </w:rPr>
        <w:t>Batsch</w:t>
      </w:r>
      <w:proofErr w:type="spellEnd"/>
      <w:r w:rsidRPr="0044744C">
        <w:rPr>
          <w:color w:val="000000" w:themeColor="text1"/>
        </w:rPr>
        <w:t xml:space="preserve">. It is a clear, pale straw </w:t>
      </w:r>
      <w:proofErr w:type="spellStart"/>
      <w:r w:rsidRPr="0044744C">
        <w:rPr>
          <w:color w:val="000000" w:themeColor="text1"/>
        </w:rPr>
        <w:t>coloured</w:t>
      </w:r>
      <w:proofErr w:type="spellEnd"/>
      <w:r w:rsidRPr="0044744C">
        <w:rPr>
          <w:color w:val="000000" w:themeColor="text1"/>
        </w:rPr>
        <w:t xml:space="preserve"> or </w:t>
      </w:r>
      <w:proofErr w:type="spellStart"/>
      <w:r w:rsidRPr="0044744C">
        <w:rPr>
          <w:color w:val="000000" w:themeColor="text1"/>
        </w:rPr>
        <w:t>colourless</w:t>
      </w:r>
      <w:proofErr w:type="spellEnd"/>
      <w:r w:rsidRPr="0044744C">
        <w:rPr>
          <w:color w:val="000000" w:themeColor="text1"/>
        </w:rPr>
        <w:t xml:space="preserve"> oily liquid with a bland taste; sp. gr. 0.910 to 0.915 at 25°C. </w:t>
      </w:r>
      <w:r w:rsidRPr="0044744C">
        <w:rPr>
          <w:rStyle w:val="apple-converted-space"/>
          <w:color w:val="000000" w:themeColor="text1"/>
        </w:rPr>
        <w:t> </w:t>
      </w:r>
    </w:p>
    <w:p w14:paraId="535D29D9" w14:textId="77777777" w:rsidR="007F638A" w:rsidRPr="0044744C" w:rsidRDefault="007F638A" w:rsidP="0044744C">
      <w:pPr>
        <w:pStyle w:val="10"/>
        <w:ind w:firstLine="284"/>
        <w:contextualSpacing/>
        <w:rPr>
          <w:color w:val="000000" w:themeColor="text1"/>
        </w:rPr>
      </w:pPr>
      <w:r w:rsidRPr="0044744C">
        <w:rPr>
          <w:color w:val="000000" w:themeColor="text1"/>
        </w:rPr>
        <w:lastRenderedPageBreak/>
        <w:t xml:space="preserve">According to the EP., Refined almond oil is the fatty oil from the ripe seeds </w:t>
      </w:r>
      <w:proofErr w:type="spellStart"/>
      <w:r w:rsidRPr="0044744C">
        <w:rPr>
          <w:color w:val="000000" w:themeColor="text1"/>
        </w:rPr>
        <w:t>of</w:t>
      </w:r>
      <w:r w:rsidRPr="0044744C">
        <w:rPr>
          <w:i/>
          <w:iCs/>
          <w:color w:val="000000" w:themeColor="text1"/>
        </w:rPr>
        <w:t>Prunus</w:t>
      </w:r>
      <w:proofErr w:type="spellEnd"/>
      <w:r w:rsidRPr="0044744C">
        <w:rPr>
          <w:i/>
          <w:iCs/>
          <w:color w:val="000000" w:themeColor="text1"/>
        </w:rPr>
        <w:t xml:space="preserve"> dulcis</w:t>
      </w:r>
      <w:r w:rsidRPr="0044744C">
        <w:rPr>
          <w:rStyle w:val="apple-converted-space"/>
          <w:color w:val="000000" w:themeColor="text1"/>
        </w:rPr>
        <w:t> </w:t>
      </w:r>
      <w:r w:rsidRPr="0044744C">
        <w:rPr>
          <w:color w:val="000000" w:themeColor="text1"/>
        </w:rPr>
        <w:t>(Miller) D.A.  Webb var.</w:t>
      </w:r>
      <w:r w:rsidRPr="0044744C">
        <w:rPr>
          <w:rStyle w:val="apple-converted-space"/>
          <w:i/>
          <w:iCs/>
          <w:color w:val="000000" w:themeColor="text1"/>
        </w:rPr>
        <w:t> </w:t>
      </w:r>
      <w:r w:rsidRPr="0044744C">
        <w:rPr>
          <w:i/>
          <w:iCs/>
          <w:color w:val="000000" w:themeColor="text1"/>
        </w:rPr>
        <w:t>dulcis</w:t>
      </w:r>
      <w:r w:rsidRPr="0044744C">
        <w:rPr>
          <w:rStyle w:val="apple-converted-space"/>
          <w:color w:val="000000" w:themeColor="text1"/>
        </w:rPr>
        <w:t> </w:t>
      </w:r>
      <w:r w:rsidRPr="0044744C">
        <w:rPr>
          <w:color w:val="000000" w:themeColor="text1"/>
        </w:rPr>
        <w:t>or</w:t>
      </w:r>
      <w:r w:rsidRPr="0044744C">
        <w:rPr>
          <w:rStyle w:val="apple-converted-space"/>
          <w:i/>
          <w:iCs/>
          <w:color w:val="000000" w:themeColor="text1"/>
        </w:rPr>
        <w:t> </w:t>
      </w:r>
      <w:r w:rsidRPr="0044744C">
        <w:rPr>
          <w:i/>
          <w:iCs/>
          <w:color w:val="000000" w:themeColor="text1"/>
        </w:rPr>
        <w:t>Prunus dulcis</w:t>
      </w:r>
      <w:r w:rsidRPr="0044744C">
        <w:rPr>
          <w:rStyle w:val="apple-converted-space"/>
          <w:color w:val="000000" w:themeColor="text1"/>
        </w:rPr>
        <w:t> </w:t>
      </w:r>
      <w:r w:rsidRPr="0044744C">
        <w:rPr>
          <w:color w:val="000000" w:themeColor="text1"/>
        </w:rPr>
        <w:t>(Miller) D.A. Webb var.</w:t>
      </w:r>
      <w:r w:rsidRPr="0044744C">
        <w:rPr>
          <w:rStyle w:val="apple-converted-space"/>
          <w:i/>
          <w:iCs/>
          <w:color w:val="000000" w:themeColor="text1"/>
        </w:rPr>
        <w:t> </w:t>
      </w:r>
      <w:proofErr w:type="spellStart"/>
      <w:r w:rsidRPr="0044744C">
        <w:rPr>
          <w:i/>
          <w:iCs/>
          <w:color w:val="000000" w:themeColor="text1"/>
        </w:rPr>
        <w:t>amara</w:t>
      </w:r>
      <w:proofErr w:type="spellEnd"/>
      <w:r w:rsidRPr="0044744C">
        <w:rPr>
          <w:rStyle w:val="apple-converted-space"/>
          <w:color w:val="000000" w:themeColor="text1"/>
        </w:rPr>
        <w:t> </w:t>
      </w:r>
      <w:r w:rsidRPr="0044744C">
        <w:rPr>
          <w:color w:val="000000" w:themeColor="text1"/>
        </w:rPr>
        <w:t xml:space="preserve">(D.C.) </w:t>
      </w:r>
      <w:proofErr w:type="spellStart"/>
      <w:r w:rsidRPr="0044744C">
        <w:rPr>
          <w:color w:val="000000" w:themeColor="text1"/>
        </w:rPr>
        <w:t>Buchheim</w:t>
      </w:r>
      <w:proofErr w:type="spellEnd"/>
      <w:r w:rsidRPr="0044744C">
        <w:rPr>
          <w:color w:val="000000" w:themeColor="text1"/>
        </w:rPr>
        <w:t xml:space="preserve"> or a mixture of both varieties by cold expression. It is then refined. A suitable antioxidant may be added.</w:t>
      </w:r>
    </w:p>
    <w:p w14:paraId="381B5EDF" w14:textId="77777777" w:rsidR="007F638A" w:rsidRPr="0044744C" w:rsidRDefault="007F638A" w:rsidP="0044744C">
      <w:pPr>
        <w:pStyle w:val="10"/>
        <w:ind w:firstLine="284"/>
        <w:contextualSpacing/>
        <w:rPr>
          <w:rStyle w:val="apple-converted-space"/>
          <w:color w:val="000000" w:themeColor="text1"/>
        </w:rPr>
      </w:pPr>
      <w:r w:rsidRPr="0044744C">
        <w:rPr>
          <w:color w:val="000000" w:themeColor="text1"/>
        </w:rPr>
        <w:t>Refined almond oil is a pale yellow, clear liquid, slightly soluble in alcohol, miscible with light petroleum.  It solidifies at about - 18 °C and has a relative density of about 0.916.</w:t>
      </w:r>
      <w:r w:rsidRPr="0044744C">
        <w:rPr>
          <w:rStyle w:val="apple-converted-space"/>
          <w:color w:val="000000" w:themeColor="text1"/>
        </w:rPr>
        <w:t> </w:t>
      </w:r>
      <w:r w:rsidRPr="0044744C">
        <w:rPr>
          <w:color w:val="000000" w:themeColor="text1"/>
        </w:rPr>
        <w:t>Acid value:</w:t>
      </w:r>
      <w:r w:rsidRPr="0044744C">
        <w:rPr>
          <w:rStyle w:val="apple-converted-space"/>
          <w:color w:val="000000" w:themeColor="text1"/>
        </w:rPr>
        <w:t> </w:t>
      </w:r>
      <w:r w:rsidRPr="0044744C">
        <w:rPr>
          <w:color w:val="000000" w:themeColor="text1"/>
        </w:rPr>
        <w:t>not more than 0.5, determined on 5.0 g.</w:t>
      </w:r>
      <w:r w:rsidRPr="0044744C">
        <w:rPr>
          <w:rStyle w:val="apple-converted-space"/>
          <w:color w:val="000000" w:themeColor="text1"/>
        </w:rPr>
        <w:t> </w:t>
      </w:r>
      <w:r w:rsidRPr="0044744C">
        <w:rPr>
          <w:color w:val="000000" w:themeColor="text1"/>
        </w:rPr>
        <w:t>Peroxide value: not more than 5.0.</w:t>
      </w:r>
      <w:r w:rsidRPr="0044744C">
        <w:rPr>
          <w:rStyle w:val="apple-converted-space"/>
          <w:color w:val="000000" w:themeColor="text1"/>
        </w:rPr>
        <w:t> </w:t>
      </w:r>
      <w:r w:rsidRPr="0044744C">
        <w:rPr>
          <w:color w:val="000000" w:themeColor="text1"/>
        </w:rPr>
        <w:t>Unsaponifiable matter: not more than 0.7 per cent, determined on 5.0 g.</w:t>
      </w:r>
      <w:r w:rsidRPr="0044744C">
        <w:rPr>
          <w:rStyle w:val="apple-converted-space"/>
          <w:color w:val="000000" w:themeColor="text1"/>
        </w:rPr>
        <w:t xml:space="preserve">  </w:t>
      </w:r>
    </w:p>
    <w:p w14:paraId="0D136037" w14:textId="77777777" w:rsidR="007F638A" w:rsidRPr="0044744C" w:rsidRDefault="007F638A" w:rsidP="0044744C">
      <w:pPr>
        <w:pStyle w:val="10"/>
        <w:ind w:firstLine="284"/>
        <w:contextualSpacing/>
        <w:rPr>
          <w:color w:val="000000" w:themeColor="text1"/>
        </w:rPr>
      </w:pPr>
      <w:r w:rsidRPr="0044744C">
        <w:rPr>
          <w:color w:val="000000" w:themeColor="text1"/>
        </w:rPr>
        <w:t>According to the EP., Virgin almond oil is a fatty oil obtained by cold expression from the ripe seeds of</w:t>
      </w:r>
      <w:r w:rsidRPr="0044744C">
        <w:rPr>
          <w:rStyle w:val="apple-converted-space"/>
          <w:color w:val="000000" w:themeColor="text1"/>
        </w:rPr>
        <w:t> </w:t>
      </w:r>
      <w:r w:rsidRPr="0044744C">
        <w:rPr>
          <w:i/>
          <w:iCs/>
          <w:color w:val="000000" w:themeColor="text1"/>
        </w:rPr>
        <w:t>Prunus dulcis</w:t>
      </w:r>
      <w:r w:rsidRPr="0044744C">
        <w:rPr>
          <w:rStyle w:val="apple-converted-space"/>
          <w:i/>
          <w:iCs/>
          <w:color w:val="000000" w:themeColor="text1"/>
        </w:rPr>
        <w:t> </w:t>
      </w:r>
      <w:r w:rsidRPr="0044744C">
        <w:rPr>
          <w:color w:val="000000" w:themeColor="text1"/>
        </w:rPr>
        <w:t>(Miller) D.A. Webb var.</w:t>
      </w:r>
      <w:r w:rsidRPr="0044744C">
        <w:rPr>
          <w:rStyle w:val="apple-converted-space"/>
          <w:color w:val="000000" w:themeColor="text1"/>
        </w:rPr>
        <w:t> </w:t>
      </w:r>
      <w:r w:rsidRPr="0044744C">
        <w:rPr>
          <w:i/>
          <w:iCs/>
          <w:color w:val="000000" w:themeColor="text1"/>
        </w:rPr>
        <w:t>dulcis</w:t>
      </w:r>
      <w:r w:rsidRPr="0044744C">
        <w:rPr>
          <w:rStyle w:val="apple-converted-space"/>
          <w:i/>
          <w:iCs/>
          <w:color w:val="000000" w:themeColor="text1"/>
        </w:rPr>
        <w:t> </w:t>
      </w:r>
      <w:r w:rsidRPr="0044744C">
        <w:rPr>
          <w:color w:val="000000" w:themeColor="text1"/>
        </w:rPr>
        <w:t>or</w:t>
      </w:r>
      <w:r w:rsidRPr="0044744C">
        <w:rPr>
          <w:rStyle w:val="apple-converted-space"/>
          <w:color w:val="000000" w:themeColor="text1"/>
        </w:rPr>
        <w:t> </w:t>
      </w:r>
      <w:r w:rsidRPr="0044744C">
        <w:rPr>
          <w:i/>
          <w:iCs/>
          <w:color w:val="000000" w:themeColor="text1"/>
        </w:rPr>
        <w:t>Prunus dulcis</w:t>
      </w:r>
      <w:r w:rsidRPr="0044744C">
        <w:rPr>
          <w:rStyle w:val="apple-converted-space"/>
          <w:i/>
          <w:iCs/>
          <w:color w:val="000000" w:themeColor="text1"/>
        </w:rPr>
        <w:t> </w:t>
      </w:r>
      <w:r w:rsidRPr="0044744C">
        <w:rPr>
          <w:color w:val="000000" w:themeColor="text1"/>
        </w:rPr>
        <w:t>(Miller) D.A. Webb var.</w:t>
      </w:r>
      <w:r w:rsidRPr="0044744C">
        <w:rPr>
          <w:rStyle w:val="apple-converted-space"/>
          <w:color w:val="000000" w:themeColor="text1"/>
        </w:rPr>
        <w:t> </w:t>
      </w:r>
      <w:proofErr w:type="spellStart"/>
      <w:r w:rsidRPr="0044744C">
        <w:rPr>
          <w:i/>
          <w:iCs/>
          <w:color w:val="000000" w:themeColor="text1"/>
        </w:rPr>
        <w:t>amara</w:t>
      </w:r>
      <w:proofErr w:type="spellEnd"/>
      <w:r w:rsidRPr="0044744C">
        <w:rPr>
          <w:rStyle w:val="apple-converted-space"/>
          <w:i/>
          <w:iCs/>
          <w:color w:val="000000" w:themeColor="text1"/>
        </w:rPr>
        <w:t> </w:t>
      </w:r>
      <w:r w:rsidRPr="0044744C">
        <w:rPr>
          <w:color w:val="000000" w:themeColor="text1"/>
        </w:rPr>
        <w:t xml:space="preserve">(D.C.) </w:t>
      </w:r>
      <w:proofErr w:type="spellStart"/>
      <w:r w:rsidRPr="0044744C">
        <w:rPr>
          <w:color w:val="000000" w:themeColor="text1"/>
        </w:rPr>
        <w:t>Buchheim</w:t>
      </w:r>
      <w:proofErr w:type="spellEnd"/>
      <w:r w:rsidRPr="0044744C">
        <w:rPr>
          <w:color w:val="000000" w:themeColor="text1"/>
        </w:rPr>
        <w:t xml:space="preserve"> or a mixture of both varieties.</w:t>
      </w:r>
    </w:p>
    <w:p w14:paraId="3B5ED13B" w14:textId="77777777" w:rsidR="007F638A" w:rsidRPr="0044744C" w:rsidRDefault="007F638A" w:rsidP="0044744C">
      <w:pPr>
        <w:pStyle w:val="10"/>
        <w:ind w:firstLine="284"/>
        <w:contextualSpacing/>
        <w:rPr>
          <w:color w:val="000000" w:themeColor="text1"/>
        </w:rPr>
      </w:pPr>
      <w:r w:rsidRPr="0044744C">
        <w:rPr>
          <w:color w:val="000000" w:themeColor="text1"/>
        </w:rPr>
        <w:t>Virgin almond oil is a yellow, clear liquid; slightly soluble in ethanol (96 per cent), miscible with light petroleum. It solidifies at about − 18 °C and its relative density is about 0.916. Acid value: maximum 2.0, determined on 5.0 g. Peroxide value: maximum 15.0. Unsaponifiable matter: maximum 0.9 per cent, determined on 5.0 g.</w:t>
      </w:r>
    </w:p>
    <w:p w14:paraId="3F8DA790" w14:textId="77777777" w:rsidR="007F638A" w:rsidRPr="0044744C" w:rsidRDefault="007F638A" w:rsidP="0044744C">
      <w:pPr>
        <w:pStyle w:val="10"/>
        <w:ind w:firstLine="284"/>
        <w:contextualSpacing/>
        <w:rPr>
          <w:color w:val="000000" w:themeColor="text1"/>
        </w:rPr>
      </w:pPr>
      <w:r w:rsidRPr="0044744C">
        <w:rPr>
          <w:b/>
          <w:bCs/>
          <w:color w:val="000000" w:themeColor="text1"/>
        </w:rPr>
        <w:t>Constituents.—</w:t>
      </w:r>
      <w:r w:rsidRPr="0044744C">
        <w:rPr>
          <w:color w:val="000000" w:themeColor="text1"/>
        </w:rPr>
        <w:t xml:space="preserve">Bitter almond: Fatty oil (non-dehydrating, 38 to 60%): chief fatty acids oleic acid (77%) and linoleic acid (17 to 20%). Cyanogenic glycosides: amygdalin, 0.2 to 8.5% (corresponding to 12 to 500 mg prussic acid per 100 gm). </w:t>
      </w:r>
      <w:proofErr w:type="spellStart"/>
      <w:r w:rsidRPr="0044744C">
        <w:rPr>
          <w:color w:val="000000" w:themeColor="text1"/>
        </w:rPr>
        <w:t>Mucilages</w:t>
      </w:r>
      <w:proofErr w:type="spellEnd"/>
      <w:r w:rsidRPr="0044744C">
        <w:rPr>
          <w:color w:val="000000" w:themeColor="text1"/>
        </w:rPr>
        <w:t xml:space="preserve"> (3 to 3%): arabinogalactans. </w:t>
      </w:r>
      <w:proofErr w:type="spellStart"/>
      <w:r w:rsidRPr="0044744C">
        <w:rPr>
          <w:color w:val="000000" w:themeColor="text1"/>
        </w:rPr>
        <w:t>Proteic</w:t>
      </w:r>
      <w:proofErr w:type="spellEnd"/>
      <w:r w:rsidRPr="0044744C">
        <w:rPr>
          <w:color w:val="000000" w:themeColor="text1"/>
        </w:rPr>
        <w:t xml:space="preserve"> substances (25 to 35%).</w:t>
      </w:r>
    </w:p>
    <w:p w14:paraId="38622511" w14:textId="77777777" w:rsidR="007F638A" w:rsidRPr="0044744C" w:rsidRDefault="007F638A" w:rsidP="0044744C">
      <w:pPr>
        <w:pStyle w:val="10"/>
        <w:ind w:firstLine="284"/>
        <w:contextualSpacing/>
        <w:rPr>
          <w:color w:val="000000" w:themeColor="text1"/>
        </w:rPr>
      </w:pPr>
      <w:r w:rsidRPr="0044744C">
        <w:rPr>
          <w:color w:val="000000" w:themeColor="text1"/>
        </w:rPr>
        <w:t xml:space="preserve">Sweet almond: Fatty oil (non-dehydrating, 43 to 57%): chief fatty acids oleic acid (77%) and linoleic acid (17 to 20%). </w:t>
      </w:r>
      <w:proofErr w:type="spellStart"/>
      <w:r w:rsidRPr="0044744C">
        <w:rPr>
          <w:color w:val="000000" w:themeColor="text1"/>
        </w:rPr>
        <w:t>Mucilages</w:t>
      </w:r>
      <w:proofErr w:type="spellEnd"/>
      <w:r w:rsidRPr="0044744C">
        <w:rPr>
          <w:color w:val="000000" w:themeColor="text1"/>
        </w:rPr>
        <w:t xml:space="preserve"> (3 to 4%): arabinogalactans. </w:t>
      </w:r>
      <w:proofErr w:type="spellStart"/>
      <w:r w:rsidRPr="0044744C">
        <w:rPr>
          <w:color w:val="000000" w:themeColor="text1"/>
        </w:rPr>
        <w:t>Proteic</w:t>
      </w:r>
      <w:proofErr w:type="spellEnd"/>
      <w:r w:rsidRPr="0044744C">
        <w:rPr>
          <w:color w:val="000000" w:themeColor="text1"/>
        </w:rPr>
        <w:t xml:space="preserve"> substances (20 to 25%).</w:t>
      </w:r>
    </w:p>
    <w:p w14:paraId="2834CA47" w14:textId="6FBFAB6E" w:rsidR="007F638A" w:rsidRDefault="007F638A" w:rsidP="0044744C">
      <w:pPr>
        <w:pStyle w:val="10"/>
        <w:ind w:firstLine="284"/>
        <w:contextualSpacing/>
        <w:rPr>
          <w:color w:val="000000" w:themeColor="text1"/>
        </w:rPr>
      </w:pPr>
      <w:r w:rsidRPr="0044744C">
        <w:rPr>
          <w:b/>
          <w:bCs/>
          <w:color w:val="000000" w:themeColor="text1"/>
        </w:rPr>
        <w:t>Pharmacological Action. Uses.—</w:t>
      </w:r>
      <w:r w:rsidRPr="0044744C">
        <w:rPr>
          <w:color w:val="000000" w:themeColor="text1"/>
        </w:rPr>
        <w:t xml:space="preserve">Sweet Almonds have a demulcent and a mild laxative effect. Sweet Almonds are used topically in skin care and liniments. The volatile almond oils are used as </w:t>
      </w:r>
      <w:proofErr w:type="spellStart"/>
      <w:r w:rsidRPr="0044744C">
        <w:rPr>
          <w:color w:val="000000" w:themeColor="text1"/>
        </w:rPr>
        <w:t>flavouring</w:t>
      </w:r>
      <w:proofErr w:type="spellEnd"/>
      <w:r w:rsidRPr="0044744C">
        <w:rPr>
          <w:color w:val="000000" w:themeColor="text1"/>
        </w:rPr>
        <w:t xml:space="preserve"> agents.</w:t>
      </w:r>
    </w:p>
    <w:p w14:paraId="68858238" w14:textId="72A7DC5F" w:rsidR="00417D95" w:rsidRPr="00417D95" w:rsidRDefault="00417D95" w:rsidP="00417D95">
      <w:pPr>
        <w:pStyle w:val="10"/>
        <w:ind w:firstLine="284"/>
        <w:contextualSpacing/>
        <w:rPr>
          <w:color w:val="000000" w:themeColor="text1"/>
        </w:rPr>
      </w:pPr>
      <w:r>
        <w:rPr>
          <w:color w:val="000000" w:themeColor="text1"/>
        </w:rPr>
        <w:t>A</w:t>
      </w:r>
      <w:r w:rsidRPr="00417D95">
        <w:rPr>
          <w:color w:val="000000" w:themeColor="text1"/>
        </w:rPr>
        <w:t>pplication. The bitter almond water (contains 0.1% of hydrogen</w:t>
      </w:r>
      <w:r>
        <w:rPr>
          <w:color w:val="000000" w:themeColor="text1"/>
        </w:rPr>
        <w:t xml:space="preserve"> </w:t>
      </w:r>
      <w:r w:rsidRPr="00417D95">
        <w:rPr>
          <w:color w:val="000000" w:themeColor="text1"/>
        </w:rPr>
        <w:t>cyanide) may be used in mixtures as sedative and analgesic. In homeopathy, it is used for treating headaches.</w:t>
      </w:r>
    </w:p>
    <w:p w14:paraId="3A08A685" w14:textId="16EA7DB2" w:rsidR="00417D95" w:rsidRPr="00417D95" w:rsidRDefault="00417D95" w:rsidP="00417D95">
      <w:pPr>
        <w:pStyle w:val="10"/>
        <w:ind w:firstLine="284"/>
        <w:contextualSpacing/>
        <w:rPr>
          <w:color w:val="000000" w:themeColor="text1"/>
        </w:rPr>
      </w:pPr>
      <w:r w:rsidRPr="00417D95">
        <w:rPr>
          <w:color w:val="000000" w:themeColor="text1"/>
        </w:rPr>
        <w:t>Contraindications. Bitter almonds are not recommended</w:t>
      </w:r>
      <w:r>
        <w:rPr>
          <w:color w:val="000000" w:themeColor="text1"/>
        </w:rPr>
        <w:t xml:space="preserve"> </w:t>
      </w:r>
      <w:r w:rsidRPr="00417D95">
        <w:rPr>
          <w:color w:val="000000" w:themeColor="text1"/>
        </w:rPr>
        <w:t>in pregnant or breastfeeding women.</w:t>
      </w:r>
    </w:p>
    <w:p w14:paraId="401F0C01" w14:textId="409E507B" w:rsidR="00417D95" w:rsidRPr="00417D95" w:rsidRDefault="00417D95" w:rsidP="009F4E3B">
      <w:pPr>
        <w:pStyle w:val="10"/>
        <w:ind w:firstLine="284"/>
        <w:contextualSpacing/>
        <w:rPr>
          <w:color w:val="000000" w:themeColor="text1"/>
        </w:rPr>
      </w:pPr>
      <w:r w:rsidRPr="00417D95">
        <w:rPr>
          <w:color w:val="000000" w:themeColor="text1"/>
        </w:rPr>
        <w:t>Drug interactions. In theory, bitter almond may increase</w:t>
      </w:r>
      <w:r>
        <w:rPr>
          <w:color w:val="000000" w:themeColor="text1"/>
        </w:rPr>
        <w:t xml:space="preserve"> </w:t>
      </w:r>
      <w:r w:rsidR="009F4E3B">
        <w:rPr>
          <w:color w:val="000000" w:themeColor="text1"/>
        </w:rPr>
        <w:t>t</w:t>
      </w:r>
      <w:r w:rsidRPr="00417D95">
        <w:rPr>
          <w:color w:val="000000" w:themeColor="text1"/>
        </w:rPr>
        <w:t>he amount of drowsiness caused by some drugs. Examples include</w:t>
      </w:r>
      <w:r w:rsidR="009F4E3B">
        <w:rPr>
          <w:color w:val="000000" w:themeColor="text1"/>
        </w:rPr>
        <w:t xml:space="preserve"> </w:t>
      </w:r>
      <w:r w:rsidRPr="00417D95">
        <w:rPr>
          <w:color w:val="000000" w:themeColor="text1"/>
        </w:rPr>
        <w:t>benzodiazepines, barbiturates, narcotics, some antidepressants, and</w:t>
      </w:r>
      <w:r w:rsidR="009F4E3B">
        <w:rPr>
          <w:color w:val="000000" w:themeColor="text1"/>
        </w:rPr>
        <w:t xml:space="preserve"> </w:t>
      </w:r>
      <w:r w:rsidRPr="00417D95">
        <w:rPr>
          <w:color w:val="000000" w:themeColor="text1"/>
        </w:rPr>
        <w:t>alcohol. Caution is advised while driving or</w:t>
      </w:r>
      <w:r w:rsidR="009F4E3B">
        <w:rPr>
          <w:color w:val="000000" w:themeColor="text1"/>
        </w:rPr>
        <w:t xml:space="preserve"> </w:t>
      </w:r>
      <w:r w:rsidRPr="00417D95">
        <w:rPr>
          <w:color w:val="000000" w:themeColor="text1"/>
        </w:rPr>
        <w:t>operating machinery.</w:t>
      </w:r>
      <w:r w:rsidR="009F4E3B">
        <w:rPr>
          <w:color w:val="000000" w:themeColor="text1"/>
        </w:rPr>
        <w:t xml:space="preserve"> </w:t>
      </w:r>
      <w:r w:rsidRPr="00417D95">
        <w:rPr>
          <w:color w:val="000000" w:themeColor="text1"/>
        </w:rPr>
        <w:t>Avoid the use of alcohol as almond oil may cause a toxic reaction</w:t>
      </w:r>
      <w:r w:rsidR="009F4E3B">
        <w:rPr>
          <w:color w:val="000000" w:themeColor="text1"/>
        </w:rPr>
        <w:t xml:space="preserve"> </w:t>
      </w:r>
      <w:r w:rsidRPr="00417D95">
        <w:rPr>
          <w:color w:val="000000" w:themeColor="text1"/>
        </w:rPr>
        <w:t>(nausea, vomiting, increased breathing, sweating) when</w:t>
      </w:r>
      <w:r w:rsidR="009F4E3B">
        <w:rPr>
          <w:color w:val="000000" w:themeColor="text1"/>
        </w:rPr>
        <w:t xml:space="preserve"> </w:t>
      </w:r>
      <w:r w:rsidRPr="00417D95">
        <w:rPr>
          <w:color w:val="000000" w:themeColor="text1"/>
        </w:rPr>
        <w:t>taken with</w:t>
      </w:r>
      <w:r w:rsidR="009F4E3B">
        <w:rPr>
          <w:color w:val="000000" w:themeColor="text1"/>
        </w:rPr>
        <w:t xml:space="preserve"> </w:t>
      </w:r>
      <w:r w:rsidRPr="00417D95">
        <w:rPr>
          <w:color w:val="000000" w:themeColor="text1"/>
        </w:rPr>
        <w:t>alcohol. Amygdalin, bitter almond, and laetrile may also interact with</w:t>
      </w:r>
      <w:r w:rsidR="009F4E3B">
        <w:rPr>
          <w:color w:val="000000" w:themeColor="text1"/>
        </w:rPr>
        <w:t xml:space="preserve"> </w:t>
      </w:r>
      <w:r w:rsidRPr="00417D95">
        <w:rPr>
          <w:color w:val="000000" w:themeColor="text1"/>
        </w:rPr>
        <w:t>analgesics, central nervous system depressants, agents that suppress</w:t>
      </w:r>
      <w:r w:rsidR="009F4E3B">
        <w:rPr>
          <w:color w:val="000000" w:themeColor="text1"/>
        </w:rPr>
        <w:t xml:space="preserve"> </w:t>
      </w:r>
      <w:r w:rsidRPr="00417D95">
        <w:rPr>
          <w:color w:val="000000" w:themeColor="text1"/>
        </w:rPr>
        <w:t>or stimulate the immune system, and agents that are excreted through</w:t>
      </w:r>
      <w:r w:rsidR="009F4E3B">
        <w:rPr>
          <w:color w:val="000000" w:themeColor="text1"/>
        </w:rPr>
        <w:t xml:space="preserve"> </w:t>
      </w:r>
      <w:r w:rsidRPr="00417D95">
        <w:rPr>
          <w:color w:val="000000" w:themeColor="text1"/>
        </w:rPr>
        <w:t>the kidneys.</w:t>
      </w:r>
    </w:p>
    <w:p w14:paraId="27207CAB" w14:textId="4B2C7984" w:rsidR="00417D95" w:rsidRPr="0044744C" w:rsidRDefault="00417D95" w:rsidP="009F4E3B">
      <w:pPr>
        <w:pStyle w:val="10"/>
        <w:contextualSpacing/>
        <w:rPr>
          <w:color w:val="000000" w:themeColor="text1"/>
        </w:rPr>
      </w:pPr>
      <w:r w:rsidRPr="00417D95">
        <w:rPr>
          <w:color w:val="000000" w:themeColor="text1"/>
        </w:rPr>
        <w:t>Side Effects. Allergies to almonds are common and</w:t>
      </w:r>
      <w:r w:rsidR="009F4E3B">
        <w:rPr>
          <w:color w:val="000000" w:themeColor="text1"/>
        </w:rPr>
        <w:t xml:space="preserve"> </w:t>
      </w:r>
      <w:r w:rsidRPr="00417D95">
        <w:rPr>
          <w:color w:val="000000" w:themeColor="text1"/>
        </w:rPr>
        <w:t>to severe reactions, including throat swelling</w:t>
      </w:r>
      <w:r w:rsidR="009F4E3B">
        <w:rPr>
          <w:color w:val="000000" w:themeColor="text1"/>
        </w:rPr>
        <w:t xml:space="preserve"> </w:t>
      </w:r>
      <w:r w:rsidRPr="00417D95">
        <w:rPr>
          <w:color w:val="000000" w:themeColor="text1"/>
        </w:rPr>
        <w:t>have lead</w:t>
      </w:r>
      <w:r w:rsidR="009F4E3B">
        <w:rPr>
          <w:color w:val="000000" w:themeColor="text1"/>
        </w:rPr>
        <w:t xml:space="preserve"> </w:t>
      </w:r>
      <w:r w:rsidRPr="00417D95">
        <w:rPr>
          <w:color w:val="000000" w:themeColor="text1"/>
        </w:rPr>
        <w:t>breathing. If being allergic to other nuts,</w:t>
      </w:r>
      <w:r w:rsidR="009F4E3B">
        <w:rPr>
          <w:color w:val="000000" w:themeColor="text1"/>
        </w:rPr>
        <w:t xml:space="preserve"> </w:t>
      </w:r>
      <w:r w:rsidRPr="00417D95">
        <w:rPr>
          <w:color w:val="000000" w:themeColor="text1"/>
        </w:rPr>
        <w:t>that interferes</w:t>
      </w:r>
      <w:r w:rsidR="009F4E3B">
        <w:rPr>
          <w:color w:val="000000" w:themeColor="text1"/>
        </w:rPr>
        <w:t xml:space="preserve"> </w:t>
      </w:r>
      <w:r w:rsidRPr="00417D95">
        <w:rPr>
          <w:color w:val="000000" w:themeColor="text1"/>
        </w:rPr>
        <w:t>with</w:t>
      </w:r>
      <w:r w:rsidR="009F4E3B">
        <w:rPr>
          <w:color w:val="000000" w:themeColor="text1"/>
        </w:rPr>
        <w:t xml:space="preserve"> </w:t>
      </w:r>
      <w:proofErr w:type="spellStart"/>
      <w:r w:rsidRPr="00417D95">
        <w:rPr>
          <w:color w:val="000000" w:themeColor="text1"/>
        </w:rPr>
        <w:t>almondsit</w:t>
      </w:r>
      <w:proofErr w:type="spellEnd"/>
      <w:r w:rsidRPr="00417D95">
        <w:rPr>
          <w:color w:val="000000" w:themeColor="text1"/>
        </w:rPr>
        <w:t xml:space="preserve"> is probably best</w:t>
      </w:r>
      <w:r w:rsidR="009F4E3B">
        <w:rPr>
          <w:color w:val="000000" w:themeColor="text1"/>
        </w:rPr>
        <w:t xml:space="preserve"> </w:t>
      </w:r>
      <w:r w:rsidRPr="00417D95">
        <w:rPr>
          <w:color w:val="000000" w:themeColor="text1"/>
        </w:rPr>
        <w:t>to avoid</w:t>
      </w:r>
    </w:p>
    <w:p w14:paraId="0C40DC1D" w14:textId="77777777" w:rsidR="007F638A" w:rsidRPr="0044744C" w:rsidRDefault="007F638A" w:rsidP="0044744C">
      <w:pPr>
        <w:contextualSpacing/>
        <w:rPr>
          <w:color w:val="000000" w:themeColor="text1"/>
        </w:rPr>
      </w:pPr>
      <w:r w:rsidRPr="0044744C">
        <w:rPr>
          <w:color w:val="000000" w:themeColor="text1"/>
        </w:rPr>
        <w:lastRenderedPageBreak/>
        <w:fldChar w:fldCharType="begin"/>
      </w:r>
      <w:r w:rsidRPr="0044744C">
        <w:rPr>
          <w:color w:val="000000" w:themeColor="text1"/>
        </w:rPr>
        <w:instrText xml:space="preserve"> INCLUDEPICTURE "https://encrypted-tbn0.gstatic.com/images?q=tbn:ANd9GcRRyerkLK6pN8GZyRjPy8KCZfyO0tdtXhjUzoZMZM_r0yTlhTVF&amp;s" \* MERGEFORMATINET </w:instrText>
      </w:r>
      <w:r w:rsidRPr="0044744C">
        <w:rPr>
          <w:color w:val="000000" w:themeColor="text1"/>
        </w:rPr>
        <w:fldChar w:fldCharType="separate"/>
      </w:r>
      <w:r w:rsidRPr="0044744C">
        <w:rPr>
          <w:noProof/>
          <w:color w:val="000000" w:themeColor="text1"/>
        </w:rPr>
        <w:drawing>
          <wp:inline distT="0" distB="0" distL="0" distR="0" wp14:anchorId="3F453279" wp14:editId="5CAE1D07">
            <wp:extent cx="1490496" cy="2232290"/>
            <wp:effectExtent l="0" t="0" r="0" b="3175"/>
            <wp:docPr id="15" name="Picture 15" descr="Image result for Amygdalus commu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Amygdalus commun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230" cy="2258850"/>
                    </a:xfrm>
                    <a:prstGeom prst="rect">
                      <a:avLst/>
                    </a:prstGeom>
                    <a:noFill/>
                    <a:ln>
                      <a:noFill/>
                    </a:ln>
                  </pic:spPr>
                </pic:pic>
              </a:graphicData>
            </a:graphic>
          </wp:inline>
        </w:drawing>
      </w:r>
      <w:r w:rsidRPr="0044744C">
        <w:rPr>
          <w:color w:val="000000" w:themeColor="text1"/>
        </w:rPr>
        <w:fldChar w:fldCharType="end"/>
      </w:r>
      <w:r w:rsidRPr="0044744C">
        <w:rPr>
          <w:noProof/>
          <w:color w:val="000000" w:themeColor="text1"/>
        </w:rPr>
        <w:drawing>
          <wp:inline distT="0" distB="0" distL="0" distR="0" wp14:anchorId="1E9C83EA" wp14:editId="757D70D6">
            <wp:extent cx="1828800" cy="223058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2265434"/>
                    </a:xfrm>
                    <a:prstGeom prst="rect">
                      <a:avLst/>
                    </a:prstGeom>
                    <a:noFill/>
                    <a:ln>
                      <a:noFill/>
                    </a:ln>
                  </pic:spPr>
                </pic:pic>
              </a:graphicData>
            </a:graphic>
          </wp:inline>
        </w:drawing>
      </w:r>
      <w:r w:rsidRPr="0044744C">
        <w:rPr>
          <w:noProof/>
          <w:color w:val="000000" w:themeColor="text1"/>
        </w:rPr>
        <w:drawing>
          <wp:inline distT="0" distB="0" distL="0" distR="0" wp14:anchorId="685EB0DC" wp14:editId="13B3D026">
            <wp:extent cx="2100224" cy="224346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21919" cy="2266644"/>
                    </a:xfrm>
                    <a:prstGeom prst="rect">
                      <a:avLst/>
                    </a:prstGeom>
                    <a:noFill/>
                    <a:ln>
                      <a:noFill/>
                    </a:ln>
                  </pic:spPr>
                </pic:pic>
              </a:graphicData>
            </a:graphic>
          </wp:inline>
        </w:drawing>
      </w:r>
      <w:r w:rsidRPr="0044744C">
        <w:rPr>
          <w:noProof/>
          <w:color w:val="000000" w:themeColor="text1"/>
        </w:rPr>
        <w:t xml:space="preserve"> </w:t>
      </w:r>
      <w:r w:rsidRPr="0044744C">
        <w:rPr>
          <w:noProof/>
          <w:color w:val="000000" w:themeColor="text1"/>
        </w:rPr>
        <w:drawing>
          <wp:inline distT="0" distB="0" distL="0" distR="0" wp14:anchorId="74450EAE" wp14:editId="185110FD">
            <wp:extent cx="1151873" cy="1940125"/>
            <wp:effectExtent l="0" t="635"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199647" cy="2020591"/>
                    </a:xfrm>
                    <a:prstGeom prst="rect">
                      <a:avLst/>
                    </a:prstGeom>
                    <a:noFill/>
                    <a:ln>
                      <a:noFill/>
                    </a:ln>
                  </pic:spPr>
                </pic:pic>
              </a:graphicData>
            </a:graphic>
          </wp:inline>
        </w:drawing>
      </w:r>
    </w:p>
    <w:p w14:paraId="3B6F4F6B" w14:textId="77777777" w:rsidR="007F638A" w:rsidRPr="0044744C" w:rsidRDefault="007F638A" w:rsidP="0044744C">
      <w:pPr>
        <w:spacing w:before="100" w:beforeAutospacing="1" w:after="100" w:afterAutospacing="1"/>
        <w:contextualSpacing/>
        <w:outlineLvl w:val="0"/>
        <w:rPr>
          <w:b/>
          <w:bCs/>
          <w:color w:val="000000" w:themeColor="text1"/>
          <w:kern w:val="36"/>
        </w:rPr>
      </w:pPr>
    </w:p>
    <w:p w14:paraId="5794B50D" w14:textId="228D3C46" w:rsidR="007F638A" w:rsidRPr="0044744C" w:rsidRDefault="007F638A" w:rsidP="0044744C">
      <w:pPr>
        <w:spacing w:before="100" w:beforeAutospacing="1" w:after="100" w:afterAutospacing="1"/>
        <w:contextualSpacing/>
        <w:outlineLvl w:val="0"/>
        <w:rPr>
          <w:b/>
          <w:bCs/>
          <w:color w:val="000000" w:themeColor="text1"/>
          <w:kern w:val="36"/>
        </w:rPr>
      </w:pPr>
      <w:r w:rsidRPr="0044744C">
        <w:rPr>
          <w:b/>
          <w:bCs/>
          <w:color w:val="000000" w:themeColor="text1"/>
          <w:kern w:val="36"/>
        </w:rPr>
        <w:t xml:space="preserve">Onion - </w:t>
      </w:r>
      <w:r w:rsidRPr="0044744C">
        <w:rPr>
          <w:b/>
          <w:iCs/>
          <w:color w:val="000000" w:themeColor="text1"/>
          <w:lang w:val="la-Latn"/>
        </w:rPr>
        <w:t>Állium cépa</w:t>
      </w:r>
      <w:r w:rsidRPr="0044744C">
        <w:rPr>
          <w:b/>
          <w:iCs/>
          <w:color w:val="000000" w:themeColor="text1"/>
        </w:rPr>
        <w:t xml:space="preserve">                                                                                                                                </w:t>
      </w:r>
      <w:r w:rsidRPr="0044744C">
        <w:rPr>
          <w:b/>
          <w:color w:val="000000" w:themeColor="text1"/>
        </w:rPr>
        <w:t xml:space="preserve">Family </w:t>
      </w:r>
      <w:r w:rsidR="00427140" w:rsidRPr="0044744C">
        <w:fldChar w:fldCharType="begin"/>
      </w:r>
      <w:r w:rsidR="00427140" w:rsidRPr="0044744C">
        <w:instrText xml:space="preserve"> HYPERLINK "http://translate.googleusercontent.com/translate_c?hl=en&amp;sl=ru&amp;u=http://ru.wikipedia.org/wiki/%25D0%259B%25D1%2583%25D0%25BA%25D0%25BE%25D0%25B2%25D1%258B%25D0%25B5&amp;prev=/search%3Fq%3D%25D0%25BB%25D1%2583%25D0%25BA%26hl%3Den%26sa%3DG%26prmd%3Div&amp;rurl=translate.google.com&amp;twu=1&amp;usg=ALkJrhijI0uzFSATo19_MFDhdB__I1thGA" \o "Onion" </w:instrText>
      </w:r>
      <w:r w:rsidR="00427140" w:rsidRPr="0044744C">
        <w:fldChar w:fldCharType="separate"/>
      </w:r>
      <w:r w:rsidRPr="0044744C">
        <w:rPr>
          <w:b/>
          <w:color w:val="000000" w:themeColor="text1"/>
        </w:rPr>
        <w:t>Onion</w:t>
      </w:r>
      <w:r w:rsidR="00427140" w:rsidRPr="0044744C">
        <w:rPr>
          <w:b/>
          <w:color w:val="000000" w:themeColor="text1"/>
        </w:rPr>
        <w:fldChar w:fldCharType="end"/>
      </w:r>
      <w:r w:rsidRPr="0044744C">
        <w:rPr>
          <w:b/>
          <w:color w:val="000000" w:themeColor="text1"/>
        </w:rPr>
        <w:t xml:space="preserve"> </w:t>
      </w:r>
      <w:r w:rsidRPr="0044744C">
        <w:rPr>
          <w:b/>
          <w:iCs/>
          <w:color w:val="000000" w:themeColor="text1"/>
        </w:rPr>
        <w:t xml:space="preserve">– </w:t>
      </w:r>
      <w:r w:rsidRPr="0044744C">
        <w:rPr>
          <w:b/>
          <w:iCs/>
          <w:color w:val="000000" w:themeColor="text1"/>
          <w:lang w:val="la-Latn"/>
        </w:rPr>
        <w:t>Alliaceae</w:t>
      </w:r>
      <w:r w:rsidRPr="0044744C">
        <w:rPr>
          <w:b/>
          <w:iCs/>
          <w:color w:val="000000" w:themeColor="text1"/>
        </w:rPr>
        <w:t xml:space="preserve">                                                                                                                           </w:t>
      </w:r>
      <w:r w:rsidRPr="0044744C">
        <w:rPr>
          <w:b/>
          <w:bCs/>
          <w:color w:val="000000" w:themeColor="text1"/>
          <w:kern w:val="36"/>
        </w:rPr>
        <w:t>Part used - Onion</w:t>
      </w:r>
      <w:r w:rsidRPr="0044744C">
        <w:rPr>
          <w:b/>
          <w:color w:val="000000" w:themeColor="text1"/>
        </w:rPr>
        <w:t xml:space="preserve"> Bulbs</w:t>
      </w:r>
    </w:p>
    <w:p w14:paraId="7EF29833" w14:textId="77777777" w:rsidR="007F638A" w:rsidRPr="0044744C" w:rsidRDefault="007F638A" w:rsidP="0044744C">
      <w:pPr>
        <w:spacing w:before="100" w:beforeAutospacing="1" w:after="100" w:afterAutospacing="1"/>
        <w:contextualSpacing/>
        <w:outlineLvl w:val="0"/>
        <w:rPr>
          <w:b/>
          <w:bCs/>
          <w:color w:val="000000" w:themeColor="text1"/>
          <w:kern w:val="36"/>
        </w:rPr>
      </w:pPr>
      <w:r w:rsidRPr="0044744C">
        <w:rPr>
          <w:b/>
          <w:bCs/>
          <w:noProof/>
          <w:color w:val="000000" w:themeColor="text1"/>
          <w:kern w:val="36"/>
        </w:rPr>
        <w:drawing>
          <wp:inline distT="0" distB="0" distL="0" distR="0" wp14:anchorId="3391C5F6" wp14:editId="7A643CF7">
            <wp:extent cx="2524125" cy="2638425"/>
            <wp:effectExtent l="19050" t="0" r="9525" b="0"/>
            <wp:docPr id="25" name="Picture 3" descr="General view of plants">
              <a:hlinkClick xmlns:a="http://schemas.openxmlformats.org/drawingml/2006/main" r:id="rId50" tooltip="&quot;General view of pla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view of plants">
                      <a:hlinkClick r:id="rId50" tooltip="&quot;General view of plants&quot;"/>
                    </pic:cNvPr>
                    <pic:cNvPicPr>
                      <a:picLocks noChangeAspect="1" noChangeArrowheads="1"/>
                    </pic:cNvPicPr>
                  </pic:nvPicPr>
                  <pic:blipFill>
                    <a:blip r:embed="rId51"/>
                    <a:srcRect/>
                    <a:stretch>
                      <a:fillRect/>
                    </a:stretch>
                  </pic:blipFill>
                  <pic:spPr bwMode="auto">
                    <a:xfrm>
                      <a:off x="0" y="0"/>
                      <a:ext cx="2524125" cy="2638425"/>
                    </a:xfrm>
                    <a:prstGeom prst="rect">
                      <a:avLst/>
                    </a:prstGeom>
                    <a:noFill/>
                    <a:ln w="9525">
                      <a:noFill/>
                      <a:miter lim="800000"/>
                      <a:headEnd/>
                      <a:tailEnd/>
                    </a:ln>
                  </pic:spPr>
                </pic:pic>
              </a:graphicData>
            </a:graphic>
          </wp:inline>
        </w:drawing>
      </w:r>
      <w:r w:rsidRPr="0044744C">
        <w:rPr>
          <w:b/>
          <w:bCs/>
          <w:noProof/>
          <w:color w:val="000000" w:themeColor="text1"/>
          <w:kern w:val="36"/>
        </w:rPr>
        <w:drawing>
          <wp:inline distT="0" distB="0" distL="0" distR="0" wp14:anchorId="7283BE52" wp14:editId="432953E3">
            <wp:extent cx="2143125" cy="2514600"/>
            <wp:effectExtent l="19050" t="0" r="9525" b="0"/>
            <wp:docPr id="26" name="Picture 7" descr="Allium cepa B.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ium cepa B.jpg">
                      <a:hlinkClick r:id="rId52"/>
                    </pic:cNvPr>
                    <pic:cNvPicPr>
                      <a:picLocks noChangeAspect="1" noChangeArrowheads="1"/>
                    </pic:cNvPicPr>
                  </pic:nvPicPr>
                  <pic:blipFill>
                    <a:blip r:embed="rId53"/>
                    <a:srcRect/>
                    <a:stretch>
                      <a:fillRect/>
                    </a:stretch>
                  </pic:blipFill>
                  <pic:spPr bwMode="auto">
                    <a:xfrm>
                      <a:off x="0" y="0"/>
                      <a:ext cx="2143125" cy="2514600"/>
                    </a:xfrm>
                    <a:prstGeom prst="rect">
                      <a:avLst/>
                    </a:prstGeom>
                    <a:noFill/>
                    <a:ln w="9525">
                      <a:noFill/>
                      <a:miter lim="800000"/>
                      <a:headEnd/>
                      <a:tailEnd/>
                    </a:ln>
                  </pic:spPr>
                </pic:pic>
              </a:graphicData>
            </a:graphic>
          </wp:inline>
        </w:drawing>
      </w:r>
    </w:p>
    <w:p w14:paraId="3BC5CC9F" w14:textId="77777777" w:rsidR="007F638A" w:rsidRPr="0044744C" w:rsidRDefault="007F638A" w:rsidP="0044744C">
      <w:pPr>
        <w:spacing w:before="100" w:beforeAutospacing="1" w:after="100" w:afterAutospacing="1"/>
        <w:contextualSpacing/>
        <w:outlineLvl w:val="1"/>
        <w:rPr>
          <w:b/>
          <w:bCs/>
          <w:color w:val="000000" w:themeColor="text1"/>
        </w:rPr>
      </w:pPr>
      <w:r w:rsidRPr="0044744C">
        <w:rPr>
          <w:b/>
          <w:bCs/>
          <w:color w:val="000000" w:themeColor="text1"/>
        </w:rPr>
        <w:t xml:space="preserve">Botanical description </w:t>
      </w:r>
    </w:p>
    <w:p w14:paraId="308C0DAD" w14:textId="77777777" w:rsidR="00311339" w:rsidRPr="0044744C" w:rsidRDefault="00000000" w:rsidP="0044744C">
      <w:pPr>
        <w:spacing w:before="100" w:beforeAutospacing="1" w:after="100" w:afterAutospacing="1"/>
        <w:contextualSpacing/>
        <w:rPr>
          <w:color w:val="000000" w:themeColor="text1"/>
        </w:rPr>
      </w:pPr>
      <w:hyperlink r:id="rId54" w:tooltip="Perennial" w:history="1">
        <w:r w:rsidR="007F638A" w:rsidRPr="0044744C">
          <w:rPr>
            <w:color w:val="000000" w:themeColor="text1"/>
          </w:rPr>
          <w:t>A perennial plant</w:t>
        </w:r>
      </w:hyperlink>
      <w:r w:rsidR="007F638A" w:rsidRPr="0044744C">
        <w:rPr>
          <w:color w:val="000000" w:themeColor="text1"/>
        </w:rPr>
        <w:t xml:space="preserve"> (cultivated - </w:t>
      </w:r>
      <w:r w:rsidR="00427140" w:rsidRPr="0044744C">
        <w:fldChar w:fldCharType="begin"/>
      </w:r>
      <w:r w:rsidR="00427140" w:rsidRPr="0044744C">
        <w:instrText xml:space="preserve"> HYPERLINK "http://translate.googleusercontent.com/translate_c?hl=en&amp;sl=ru&amp;u=http://ru.wikipedia.org/wiki/%25D0%2594%25D0%25B2%25D1%2583%25D0%25BB%25D0%25B5%25D1%2582%25D0%25BD%25D0%25B5%25D0%25B5_%25D1%2580%25D0%25B0%25D1%2581%25D1%2582%25D0%25B5%25D0%25BD%25D0%25B8%25D0%25B5&amp;prev=/search%3Fq%3D%25D0%25BB%25D1%2583%25D0%25BA%26hl%3Den%26sa%3DG%26prmd%3Div&amp;rurl=translate.google.com&amp;twu=1&amp;usg=ALkJrhglDywU6GZqnME_JYp6AYHOqoUSIw" \o "Biennial plant" </w:instrText>
      </w:r>
      <w:r w:rsidR="00427140" w:rsidRPr="0044744C">
        <w:fldChar w:fldCharType="separate"/>
      </w:r>
      <w:r w:rsidR="007F638A" w:rsidRPr="0044744C">
        <w:rPr>
          <w:color w:val="000000" w:themeColor="text1"/>
        </w:rPr>
        <w:t>biannual</w:t>
      </w:r>
      <w:r w:rsidR="00427140" w:rsidRPr="0044744C">
        <w:rPr>
          <w:color w:val="000000" w:themeColor="text1"/>
        </w:rPr>
        <w:fldChar w:fldCharType="end"/>
      </w:r>
      <w:r w:rsidR="007F638A" w:rsidRPr="0044744C">
        <w:rPr>
          <w:color w:val="000000" w:themeColor="text1"/>
        </w:rPr>
        <w:t xml:space="preserve"> ).                                                                                                  </w:t>
      </w:r>
      <w:r>
        <w:fldChar w:fldCharType="begin"/>
      </w:r>
      <w:r>
        <w:instrText>HYPERLINK "http://translate.googleusercontent.com/translate_c?hl=en&amp;sl=ru&amp;u=http://ru.wikipedia.org/wiki/%25D0%259B%25D1%2583%25D0%25BA%25D0%25BE%25D0%25B2%25D0%25B8%25D1%2586%25D0%25B0&amp;prev=/search%3Fq%3D%25D0%25BB%25D1%2583%25D0%25BA%26hl%3Den%26sa%3DG%26prmd%3Div&amp;rurl=translate.google.com&amp;twu=1&amp;usg=ALkJrhjReHAWP05QzjtXxrtUw2QU5t4kdw" \o "Onion"</w:instrText>
      </w:r>
      <w:r>
        <w:fldChar w:fldCharType="separate"/>
      </w:r>
      <w:r w:rsidR="007F638A" w:rsidRPr="0044744C">
        <w:rPr>
          <w:b/>
          <w:color w:val="000000" w:themeColor="text1"/>
        </w:rPr>
        <w:t>Bulb</w:t>
      </w:r>
      <w:r>
        <w:rPr>
          <w:b/>
          <w:color w:val="000000" w:themeColor="text1"/>
        </w:rPr>
        <w:fldChar w:fldCharType="end"/>
      </w:r>
      <w:r w:rsidR="007F638A" w:rsidRPr="0044744C">
        <w:rPr>
          <w:color w:val="000000" w:themeColor="text1"/>
        </w:rPr>
        <w:t xml:space="preserve"> up to 15 cm in diameter, scarious. Outer scales are dry, yellow, rarely purple or white interior - the fleshy, white, green or violet, are on a shorter </w:t>
      </w:r>
      <w:r w:rsidR="00427140" w:rsidRPr="0044744C">
        <w:fldChar w:fldCharType="begin"/>
      </w:r>
      <w:r w:rsidR="00427140" w:rsidRPr="0044744C">
        <w:instrText xml:space="preserve"> HYPERLINK "http://translate.googleusercontent.com/translate_c?hl=en&amp;sl=ru&amp;u=http://ru.wikipedia.org/wiki/%25D0%25A1%25D1%2582%25D0%25B5%25D0%25B1%25D0%25B5%25D0%25BB%25D1%258C&amp;prev=/search%3Fq%3D%25D0%25BB%25D1%2583%25D0%25BA%26hl%3Den%26sa%3DG%26prmd%3Div&amp;rurl=translate.google.com&amp;twu=1&amp;usg=ALkJrhjcQaiyvepktlAQMgTxmnde11NClg" \o "Stalk" </w:instrText>
      </w:r>
      <w:r w:rsidR="00427140" w:rsidRPr="0044744C">
        <w:fldChar w:fldCharType="separate"/>
      </w:r>
      <w:r w:rsidR="007F638A" w:rsidRPr="0044744C">
        <w:rPr>
          <w:color w:val="000000" w:themeColor="text1"/>
        </w:rPr>
        <w:t>stem</w:t>
      </w:r>
      <w:r w:rsidR="00427140" w:rsidRPr="0044744C">
        <w:rPr>
          <w:color w:val="000000" w:themeColor="text1"/>
        </w:rPr>
        <w:fldChar w:fldCharType="end"/>
      </w:r>
      <w:r w:rsidR="007F638A" w:rsidRPr="0044744C">
        <w:rPr>
          <w:color w:val="000000" w:themeColor="text1"/>
        </w:rPr>
        <w:t xml:space="preserve"> , called the Donets. On the Donets in the axils of the scales are succulent </w:t>
      </w:r>
      <w:r w:rsidR="00427140" w:rsidRPr="0044744C">
        <w:fldChar w:fldCharType="begin"/>
      </w:r>
      <w:r w:rsidR="00427140" w:rsidRPr="0044744C">
        <w:instrText xml:space="preserve"> HYPERLINK "http://translate.googleusercontent.com/translate_c?hl=en&amp;sl=ru&amp;u=http://ru.wikipedia.org/wiki/%25D0%259F%25D0%25BE%25D1%2587%25D0%25BA%25D0%25B0_%28%25D0%25B1%25D0%25BE%25D1%2582%25D0%25B0%25D0%25BD%25D0%25B8%25D0%25BA%25D0%25B0%29&amp;prev=/search%3Fq%3D%25D0%25BB%25D1%2583%25D0%25BA%26hl%3Den%26sa%3DG%26prmd%3Div&amp;rurl=translate.google.com&amp;twu=1&amp;usg=ALkJrhiyLmtbje_hFkVEwydQFtbz1CDH9w" \o "Bud (botany)" </w:instrText>
      </w:r>
      <w:r w:rsidR="00427140" w:rsidRPr="0044744C">
        <w:fldChar w:fldCharType="separate"/>
      </w:r>
      <w:r w:rsidR="007F638A" w:rsidRPr="0044744C">
        <w:rPr>
          <w:color w:val="000000" w:themeColor="text1"/>
        </w:rPr>
        <w:t>buds</w:t>
      </w:r>
      <w:r w:rsidR="00427140" w:rsidRPr="0044744C">
        <w:rPr>
          <w:color w:val="000000" w:themeColor="text1"/>
        </w:rPr>
        <w:fldChar w:fldCharType="end"/>
      </w:r>
      <w:r w:rsidR="007F638A" w:rsidRPr="0044744C">
        <w:rPr>
          <w:color w:val="000000" w:themeColor="text1"/>
        </w:rPr>
        <w:t xml:space="preserve"> , giving rise to daughter bulbs, which form a "nest" of a few bulbs.                                                                                                                                                                  </w:t>
      </w:r>
      <w:hyperlink r:id="rId55" w:tooltip="Sheet" w:history="1">
        <w:r w:rsidR="007F638A" w:rsidRPr="0044744C">
          <w:rPr>
            <w:b/>
            <w:color w:val="000000" w:themeColor="text1"/>
          </w:rPr>
          <w:t xml:space="preserve">The leaves </w:t>
        </w:r>
        <w:r w:rsidR="007F638A" w:rsidRPr="0044744C">
          <w:rPr>
            <w:color w:val="000000" w:themeColor="text1"/>
          </w:rPr>
          <w:t>are</w:t>
        </w:r>
      </w:hyperlink>
      <w:r w:rsidR="007F638A" w:rsidRPr="0044744C">
        <w:rPr>
          <w:color w:val="000000" w:themeColor="text1"/>
        </w:rPr>
        <w:t xml:space="preserve"> tubular, bluish-green.                                                                                                       </w:t>
      </w:r>
      <w:r w:rsidR="007F638A" w:rsidRPr="0044744C">
        <w:rPr>
          <w:b/>
          <w:color w:val="000000" w:themeColor="text1"/>
        </w:rPr>
        <w:t>Flower</w:t>
      </w:r>
      <w:r w:rsidR="007F638A" w:rsidRPr="0044744C">
        <w:rPr>
          <w:color w:val="000000" w:themeColor="text1"/>
        </w:rPr>
        <w:t xml:space="preserve"> arrow to 1,5 m tall, hollow, inflated, many-flowered ends umbrella </w:t>
      </w:r>
      <w:hyperlink r:id="rId56" w:tooltip="Inflorescence" w:history="1">
        <w:r w:rsidR="007F638A" w:rsidRPr="0044744C">
          <w:rPr>
            <w:color w:val="000000" w:themeColor="text1"/>
          </w:rPr>
          <w:t>inflorescence</w:t>
        </w:r>
      </w:hyperlink>
      <w:r w:rsidR="007F638A" w:rsidRPr="0044744C">
        <w:rPr>
          <w:color w:val="000000" w:themeColor="text1"/>
        </w:rPr>
        <w:t xml:space="preserve"> . </w:t>
      </w:r>
      <w:hyperlink r:id="rId57" w:tooltip="Flower" w:history="1">
        <w:r w:rsidR="007F638A" w:rsidRPr="0044744C">
          <w:rPr>
            <w:color w:val="000000" w:themeColor="text1"/>
          </w:rPr>
          <w:t xml:space="preserve">The </w:t>
        </w:r>
        <w:r w:rsidR="007F638A" w:rsidRPr="0044744C">
          <w:rPr>
            <w:color w:val="000000" w:themeColor="text1"/>
          </w:rPr>
          <w:lastRenderedPageBreak/>
          <w:t>flowers</w:t>
        </w:r>
      </w:hyperlink>
      <w:r w:rsidR="007F638A" w:rsidRPr="0044744C">
        <w:rPr>
          <w:color w:val="000000" w:themeColor="text1"/>
        </w:rPr>
        <w:t xml:space="preserve"> on long </w:t>
      </w:r>
      <w:hyperlink r:id="rId58" w:tooltip="Peduncle" w:history="1">
        <w:r w:rsidR="007F638A" w:rsidRPr="0044744C">
          <w:rPr>
            <w:color w:val="000000" w:themeColor="text1"/>
          </w:rPr>
          <w:t>stalks</w:t>
        </w:r>
      </w:hyperlink>
      <w:r w:rsidR="007F638A" w:rsidRPr="0044744C">
        <w:rPr>
          <w:color w:val="000000" w:themeColor="text1"/>
        </w:rPr>
        <w:t xml:space="preserve"> . </w:t>
      </w:r>
      <w:hyperlink r:id="rId59" w:tooltip="Perianth" w:history="1">
        <w:r w:rsidR="007F638A" w:rsidRPr="0044744C">
          <w:rPr>
            <w:color w:val="000000" w:themeColor="text1"/>
          </w:rPr>
          <w:t>Perianth</w:t>
        </w:r>
      </w:hyperlink>
      <w:r w:rsidR="007F638A" w:rsidRPr="0044744C">
        <w:rPr>
          <w:color w:val="000000" w:themeColor="text1"/>
        </w:rPr>
        <w:t xml:space="preserve"> greenish-white, up to 1 cm in diameter, six leaves, </w:t>
      </w:r>
      <w:hyperlink r:id="rId60" w:tooltip="Stamen" w:history="1">
        <w:r w:rsidR="007F638A" w:rsidRPr="0044744C">
          <w:rPr>
            <w:color w:val="000000" w:themeColor="text1"/>
          </w:rPr>
          <w:t>stamens</w:t>
        </w:r>
      </w:hyperlink>
      <w:r w:rsidR="007F638A" w:rsidRPr="0044744C">
        <w:rPr>
          <w:color w:val="000000" w:themeColor="text1"/>
        </w:rPr>
        <w:t xml:space="preserve"> 6; </w:t>
      </w:r>
      <w:hyperlink r:id="rId61" w:tooltip="Pestle" w:history="1">
        <w:r w:rsidR="007F638A" w:rsidRPr="0044744C">
          <w:rPr>
            <w:color w:val="000000" w:themeColor="text1"/>
          </w:rPr>
          <w:t>pestle</w:t>
        </w:r>
      </w:hyperlink>
      <w:r w:rsidR="007F638A" w:rsidRPr="0044744C">
        <w:rPr>
          <w:color w:val="000000" w:themeColor="text1"/>
        </w:rPr>
        <w:t xml:space="preserve"> with top trehgnezdnoy </w:t>
      </w:r>
      <w:r w:rsidR="00716F22">
        <w:fldChar w:fldCharType="begin"/>
      </w:r>
      <w:r w:rsidR="00716F22">
        <w:instrText xml:space="preserve"> HYPERLINK "http://translate.googleusercontent.com/translate_c?hl=en&amp;sl=ru&amp;u=http://ru.wikipedia.org/wiki/%25D0%2597%25D0%25B0%25D0%25B2%25D1%258F%25D0%25B7%25D1%258C&amp;prev=/search%3Fq%3D%25D0%25BB%25D1%2583%25D0%25BA%26hl%3Den%26sa%3DG%26prmd%3Div&amp;rurl=translate.google.com&amp;twu=1&amp;usg=ALkJrhhQ7jTHZzRI6HUHMaGWVdoknrakDg" \o "Ovary" </w:instrText>
      </w:r>
      <w:r w:rsidR="00716F22">
        <w:fldChar w:fldCharType="separate"/>
      </w:r>
      <w:r w:rsidR="007F638A" w:rsidRPr="0044744C">
        <w:rPr>
          <w:color w:val="000000" w:themeColor="text1"/>
        </w:rPr>
        <w:t>ovary</w:t>
      </w:r>
      <w:r w:rsidR="00716F22">
        <w:rPr>
          <w:color w:val="000000" w:themeColor="text1"/>
        </w:rPr>
        <w:fldChar w:fldCharType="end"/>
      </w:r>
      <w:r w:rsidR="007F638A" w:rsidRPr="0044744C">
        <w:rPr>
          <w:color w:val="000000" w:themeColor="text1"/>
        </w:rPr>
        <w:t xml:space="preserve"> . Sometimes in the inflorescence but flowers form small bulblets.            </w:t>
      </w:r>
    </w:p>
    <w:p w14:paraId="2E47BF69" w14:textId="644B1C5D" w:rsidR="007F638A" w:rsidRPr="0044744C" w:rsidRDefault="00000000" w:rsidP="0044744C">
      <w:pPr>
        <w:spacing w:before="100" w:beforeAutospacing="1" w:after="100" w:afterAutospacing="1"/>
        <w:contextualSpacing/>
        <w:rPr>
          <w:color w:val="000000" w:themeColor="text1"/>
        </w:rPr>
      </w:pPr>
      <w:hyperlink r:id="rId62" w:tooltip="Fruit" w:history="1">
        <w:r w:rsidR="007F638A" w:rsidRPr="0044744C">
          <w:rPr>
            <w:b/>
            <w:color w:val="000000" w:themeColor="text1"/>
          </w:rPr>
          <w:t>The fruit</w:t>
        </w:r>
      </w:hyperlink>
      <w:r w:rsidR="007F638A" w:rsidRPr="0044744C">
        <w:rPr>
          <w:b/>
          <w:color w:val="000000" w:themeColor="text1"/>
        </w:rPr>
        <w:t xml:space="preserve"> </w:t>
      </w:r>
      <w:r w:rsidR="007F638A" w:rsidRPr="0044744C">
        <w:rPr>
          <w:color w:val="000000" w:themeColor="text1"/>
        </w:rPr>
        <w:t xml:space="preserve">- </w:t>
      </w:r>
      <w:r w:rsidR="00716F22">
        <w:fldChar w:fldCharType="begin"/>
      </w:r>
      <w:r w:rsidR="00716F22">
        <w:instrText xml:space="preserve"> HYPERLINK "http://translate.googleusercontent.com/translate_c?hl=en&amp;sl=ru&amp;u=http://ru.wikipedia.org/wiki/%25D0%259A%25D0%25BE%25D1%2580%25D0%25BE%25D0%25B1%25D0%25BE%25D1%2587%25D0%25BA%25D0%25B0&amp;prev=/search%3Fq%3D%25D0%25BB%25D1%2583%25D0%25BA%26hl%3Den%26sa%3DG%26prmd%3Div&amp;rurl=translate.google.com&amp;twu=1&amp;usg=ALkJrhiaGbxbA9mlshr_H-IT189l1t1dXg" \o "Capsule" </w:instrText>
      </w:r>
      <w:r w:rsidR="00716F22">
        <w:fldChar w:fldCharType="separate"/>
      </w:r>
      <w:r w:rsidR="007F638A" w:rsidRPr="0044744C">
        <w:rPr>
          <w:color w:val="000000" w:themeColor="text1"/>
        </w:rPr>
        <w:t>a box</w:t>
      </w:r>
      <w:r w:rsidR="00716F22">
        <w:rPr>
          <w:color w:val="000000" w:themeColor="text1"/>
        </w:rPr>
        <w:fldChar w:fldCharType="end"/>
      </w:r>
      <w:r w:rsidR="007F638A" w:rsidRPr="0044744C">
        <w:rPr>
          <w:color w:val="000000" w:themeColor="text1"/>
        </w:rPr>
        <w:t xml:space="preserve"> containing six </w:t>
      </w:r>
      <w:r w:rsidR="00716F22">
        <w:fldChar w:fldCharType="begin"/>
      </w:r>
      <w:r w:rsidR="00716F22">
        <w:instrText xml:space="preserve"> HYPERLINK "http://translate.googleusercontent.com/translate_c?hl=en&amp;sl=ru&amp;u=http://ru.wikipedia.org/wiki/%25D0%25A1%25D0%25B5%25D0%25BC%25D1%258F&amp;prev=/search%3Fq%3D%25D0%25BB%25D1%2583%25D0%25BA%26hl%3Den%26sa%3DG%26prmd%3Div&amp;rurl=translate.google.com&amp;twu=1&amp;usg=ALkJrhh6oJ6PZO7i5srYC8NE_pl4d29oHQ" \o "Seed" </w:instrText>
      </w:r>
      <w:r w:rsidR="00716F22">
        <w:fldChar w:fldCharType="separate"/>
      </w:r>
      <w:r w:rsidR="007F638A" w:rsidRPr="0044744C">
        <w:rPr>
          <w:color w:val="000000" w:themeColor="text1"/>
        </w:rPr>
        <w:t>seeds</w:t>
      </w:r>
      <w:r w:rsidR="00716F22">
        <w:rPr>
          <w:color w:val="000000" w:themeColor="text1"/>
        </w:rPr>
        <w:fldChar w:fldCharType="end"/>
      </w:r>
      <w:r w:rsidR="007F638A" w:rsidRPr="0044744C">
        <w:rPr>
          <w:color w:val="000000" w:themeColor="text1"/>
        </w:rPr>
        <w:t xml:space="preserve"> . Seeds black, triangular, wrinkled, small.                                Flowering in June-July. The fruits ripen in August. </w:t>
      </w:r>
    </w:p>
    <w:p w14:paraId="1186FC35" w14:textId="77777777" w:rsidR="007F638A" w:rsidRPr="0044744C" w:rsidRDefault="007F638A" w:rsidP="0044744C">
      <w:pPr>
        <w:spacing w:before="100" w:beforeAutospacing="1" w:after="100" w:afterAutospacing="1"/>
        <w:contextualSpacing/>
        <w:outlineLvl w:val="1"/>
        <w:rPr>
          <w:color w:val="000000" w:themeColor="text1"/>
        </w:rPr>
      </w:pPr>
      <w:r w:rsidRPr="0044744C">
        <w:rPr>
          <w:b/>
          <w:bCs/>
          <w:color w:val="000000" w:themeColor="text1"/>
        </w:rPr>
        <w:t>Distribution.</w:t>
      </w:r>
      <w:r w:rsidRPr="0044744C">
        <w:rPr>
          <w:color w:val="000000" w:themeColor="text1"/>
        </w:rPr>
        <w:t xml:space="preserve"> The </w:t>
      </w:r>
      <w:r w:rsidRPr="0044744C">
        <w:rPr>
          <w:b/>
          <w:bCs/>
          <w:color w:val="000000" w:themeColor="text1"/>
        </w:rPr>
        <w:t>most</w:t>
      </w:r>
      <w:r w:rsidRPr="0044744C">
        <w:rPr>
          <w:color w:val="000000" w:themeColor="text1"/>
        </w:rPr>
        <w:t xml:space="preserve"> popular of all cultivated species has onion (Allium cepa L). </w:t>
      </w:r>
      <w:r w:rsidRPr="0044744C">
        <w:rPr>
          <w:rStyle w:val="google-src-text"/>
          <w:color w:val="000000" w:themeColor="text1"/>
        </w:rPr>
        <w:t xml:space="preserve"> </w:t>
      </w:r>
      <w:r w:rsidRPr="0044744C">
        <w:rPr>
          <w:color w:val="000000" w:themeColor="text1"/>
        </w:rPr>
        <w:t xml:space="preserve">Other species are cultivated on a smaller scale Onions are grown </w:t>
      </w:r>
      <w:r w:rsidRPr="0044744C">
        <w:rPr>
          <w:b/>
          <w:bCs/>
          <w:color w:val="000000" w:themeColor="text1"/>
        </w:rPr>
        <w:t>everywhere</w:t>
      </w:r>
      <w:r w:rsidRPr="0044744C">
        <w:rPr>
          <w:color w:val="000000" w:themeColor="text1"/>
        </w:rPr>
        <w:t xml:space="preserve"> since ancient times.</w:t>
      </w:r>
    </w:p>
    <w:p w14:paraId="028647A9" w14:textId="77777777" w:rsidR="007F638A" w:rsidRPr="0044744C" w:rsidRDefault="007F638A" w:rsidP="0044744C">
      <w:pPr>
        <w:spacing w:before="100" w:beforeAutospacing="1" w:after="100" w:afterAutospacing="1"/>
        <w:contextualSpacing/>
        <w:outlineLvl w:val="1"/>
        <w:rPr>
          <w:color w:val="000000" w:themeColor="text1"/>
        </w:rPr>
      </w:pPr>
      <w:r w:rsidRPr="0044744C">
        <w:rPr>
          <w:b/>
          <w:bCs/>
          <w:color w:val="000000" w:themeColor="text1"/>
        </w:rPr>
        <w:t xml:space="preserve">Harvesting. </w:t>
      </w:r>
      <w:r w:rsidRPr="0044744C">
        <w:rPr>
          <w:bCs/>
          <w:color w:val="000000" w:themeColor="text1"/>
        </w:rPr>
        <w:t>Harvesting</w:t>
      </w:r>
      <w:r w:rsidRPr="0044744C">
        <w:rPr>
          <w:color w:val="000000" w:themeColor="text1"/>
        </w:rPr>
        <w:t xml:space="preserve"> onions begin after a mass lodging pen. Bulbs </w:t>
      </w:r>
      <w:r w:rsidRPr="0044744C">
        <w:rPr>
          <w:bCs/>
          <w:color w:val="000000" w:themeColor="text1"/>
        </w:rPr>
        <w:t>dried</w:t>
      </w:r>
      <w:r w:rsidRPr="0044744C">
        <w:rPr>
          <w:color w:val="000000" w:themeColor="text1"/>
        </w:rPr>
        <w:t xml:space="preserve"> on beds 5-6 days sorted.</w:t>
      </w:r>
    </w:p>
    <w:p w14:paraId="7477E007" w14:textId="77777777" w:rsidR="007F638A" w:rsidRPr="0044744C" w:rsidRDefault="007F638A" w:rsidP="0044744C">
      <w:pPr>
        <w:spacing w:before="100" w:beforeAutospacing="1" w:after="100" w:afterAutospacing="1"/>
        <w:contextualSpacing/>
        <w:outlineLvl w:val="1"/>
        <w:rPr>
          <w:b/>
          <w:bCs/>
          <w:color w:val="000000" w:themeColor="text1"/>
        </w:rPr>
      </w:pPr>
      <w:r w:rsidRPr="0044744C">
        <w:rPr>
          <w:b/>
          <w:bCs/>
          <w:color w:val="000000" w:themeColor="text1"/>
        </w:rPr>
        <w:t xml:space="preserve">Chemical composition </w:t>
      </w:r>
    </w:p>
    <w:p w14:paraId="35DA713F" w14:textId="77777777" w:rsidR="007F638A" w:rsidRPr="0044744C" w:rsidRDefault="007F638A" w:rsidP="0044744C">
      <w:pPr>
        <w:spacing w:before="100" w:beforeAutospacing="1" w:after="100" w:afterAutospacing="1"/>
        <w:contextualSpacing/>
        <w:rPr>
          <w:color w:val="000000" w:themeColor="text1"/>
        </w:rPr>
      </w:pPr>
      <w:r w:rsidRPr="0044744C">
        <w:rPr>
          <w:color w:val="000000" w:themeColor="text1"/>
        </w:rPr>
        <w:t xml:space="preserve">The bulbs contain 8-14% of </w:t>
      </w:r>
      <w:hyperlink r:id="rId63" w:tooltip="Carbohydrates" w:history="1">
        <w:r w:rsidRPr="0044744C">
          <w:rPr>
            <w:color w:val="000000" w:themeColor="text1"/>
          </w:rPr>
          <w:t>sugars</w:t>
        </w:r>
      </w:hyperlink>
      <w:r w:rsidRPr="0044744C">
        <w:rPr>
          <w:color w:val="000000" w:themeColor="text1"/>
        </w:rPr>
        <w:t xml:space="preserve"> ( </w:t>
      </w:r>
      <w:hyperlink r:id="rId64" w:tooltip="Fructose" w:history="1">
        <w:r w:rsidRPr="0044744C">
          <w:rPr>
            <w:color w:val="000000" w:themeColor="text1"/>
          </w:rPr>
          <w:t>fructose</w:t>
        </w:r>
      </w:hyperlink>
      <w:r w:rsidRPr="0044744C">
        <w:rPr>
          <w:color w:val="000000" w:themeColor="text1"/>
        </w:rPr>
        <w:t xml:space="preserve"> , </w:t>
      </w:r>
      <w:hyperlink r:id="rId65" w:tooltip="Saccharose" w:history="1">
        <w:r w:rsidRPr="0044744C">
          <w:rPr>
            <w:color w:val="000000" w:themeColor="text1"/>
          </w:rPr>
          <w:t>sucrose</w:t>
        </w:r>
      </w:hyperlink>
      <w:r w:rsidRPr="0044744C">
        <w:rPr>
          <w:color w:val="000000" w:themeColor="text1"/>
        </w:rPr>
        <w:t xml:space="preserve"> , </w:t>
      </w:r>
      <w:hyperlink r:id="rId66" w:tooltip="Maltose" w:history="1">
        <w:r w:rsidRPr="0044744C">
          <w:rPr>
            <w:color w:val="000000" w:themeColor="text1"/>
          </w:rPr>
          <w:t>maltose</w:t>
        </w:r>
      </w:hyperlink>
      <w:r w:rsidRPr="0044744C">
        <w:rPr>
          <w:color w:val="000000" w:themeColor="text1"/>
        </w:rPr>
        <w:t xml:space="preserve"> , </w:t>
      </w:r>
      <w:hyperlink r:id="rId67" w:tooltip="Polysaccharide" w:history="1">
        <w:r w:rsidRPr="0044744C">
          <w:rPr>
            <w:color w:val="000000" w:themeColor="text1"/>
          </w:rPr>
          <w:t>polysaccharide</w:t>
        </w:r>
      </w:hyperlink>
      <w:r w:rsidRPr="0044744C">
        <w:rPr>
          <w:color w:val="000000" w:themeColor="text1"/>
        </w:rPr>
        <w:t xml:space="preserve"> </w:t>
      </w:r>
      <w:hyperlink r:id="rId68" w:tooltip="Inulin" w:history="1">
        <w:r w:rsidRPr="0044744C">
          <w:rPr>
            <w:color w:val="000000" w:themeColor="text1"/>
          </w:rPr>
          <w:t>inulin</w:t>
        </w:r>
      </w:hyperlink>
      <w:r w:rsidRPr="0044744C">
        <w:rPr>
          <w:color w:val="000000" w:themeColor="text1"/>
        </w:rPr>
        <w:t xml:space="preserve"> ), </w:t>
      </w:r>
      <w:hyperlink r:id="rId69" w:tooltip="Proteins" w:history="1">
        <w:r w:rsidRPr="0044744C">
          <w:rPr>
            <w:color w:val="000000" w:themeColor="text1"/>
          </w:rPr>
          <w:t>proteins</w:t>
        </w:r>
      </w:hyperlink>
      <w:r w:rsidRPr="0044744C">
        <w:rPr>
          <w:color w:val="000000" w:themeColor="text1"/>
        </w:rPr>
        <w:t xml:space="preserve"> (1,5-2%), </w:t>
      </w:r>
      <w:hyperlink r:id="rId70" w:tooltip="Vitamins" w:history="1">
        <w:r w:rsidRPr="0044744C">
          <w:rPr>
            <w:color w:val="000000" w:themeColor="text1"/>
          </w:rPr>
          <w:t>vitamins</w:t>
        </w:r>
      </w:hyperlink>
      <w:r w:rsidRPr="0044744C">
        <w:rPr>
          <w:color w:val="000000" w:themeColor="text1"/>
        </w:rPr>
        <w:t xml:space="preserve"> ( </w:t>
      </w:r>
      <w:hyperlink r:id="rId71" w:tooltip="Ascorbic acid" w:history="1">
        <w:r w:rsidRPr="0044744C">
          <w:rPr>
            <w:color w:val="000000" w:themeColor="text1"/>
          </w:rPr>
          <w:t>ascorbic acid</w:t>
        </w:r>
      </w:hyperlink>
      <w:r w:rsidRPr="0044744C">
        <w:rPr>
          <w:color w:val="000000" w:themeColor="text1"/>
        </w:rPr>
        <w:t xml:space="preserve"> ), </w:t>
      </w:r>
      <w:hyperlink r:id="rId72" w:tooltip="Flavonoid" w:history="1">
        <w:r w:rsidRPr="0044744C">
          <w:rPr>
            <w:color w:val="000000" w:themeColor="text1"/>
          </w:rPr>
          <w:t>flavonoid</w:t>
        </w:r>
      </w:hyperlink>
      <w:r w:rsidRPr="0044744C">
        <w:rPr>
          <w:color w:val="000000" w:themeColor="text1"/>
        </w:rPr>
        <w:t xml:space="preserve"> </w:t>
      </w:r>
      <w:hyperlink r:id="rId73" w:tooltip="Quercetin" w:history="1">
        <w:r w:rsidRPr="0044744C">
          <w:rPr>
            <w:color w:val="000000" w:themeColor="text1"/>
          </w:rPr>
          <w:t>quercetin</w:t>
        </w:r>
      </w:hyperlink>
      <w:r w:rsidRPr="0044744C">
        <w:rPr>
          <w:color w:val="000000" w:themeColor="text1"/>
        </w:rPr>
        <w:t xml:space="preserve"> , </w:t>
      </w:r>
      <w:hyperlink r:id="rId74" w:tooltip="Enzymes" w:history="1">
        <w:r w:rsidRPr="0044744C">
          <w:rPr>
            <w:color w:val="000000" w:themeColor="text1"/>
          </w:rPr>
          <w:t>enzymes</w:t>
        </w:r>
      </w:hyperlink>
      <w:r w:rsidRPr="0044744C">
        <w:rPr>
          <w:color w:val="000000" w:themeColor="text1"/>
        </w:rPr>
        <w:t xml:space="preserve"> , </w:t>
      </w:r>
      <w:hyperlink r:id="rId75" w:tooltip="Saponins" w:history="1">
        <w:r w:rsidRPr="0044744C">
          <w:rPr>
            <w:color w:val="000000" w:themeColor="text1"/>
          </w:rPr>
          <w:t>saponins</w:t>
        </w:r>
      </w:hyperlink>
      <w:r w:rsidRPr="0044744C">
        <w:rPr>
          <w:color w:val="000000" w:themeColor="text1"/>
        </w:rPr>
        <w:t xml:space="preserve"> , mineral salts </w:t>
      </w:r>
      <w:hyperlink r:id="rId76" w:tooltip="Potassium" w:history="1">
        <w:r w:rsidRPr="0044744C">
          <w:rPr>
            <w:color w:val="000000" w:themeColor="text1"/>
          </w:rPr>
          <w:t>of potassium</w:t>
        </w:r>
      </w:hyperlink>
      <w:r w:rsidRPr="0044744C">
        <w:rPr>
          <w:color w:val="000000" w:themeColor="text1"/>
        </w:rPr>
        <w:t xml:space="preserve"> , </w:t>
      </w:r>
      <w:hyperlink r:id="rId77" w:tooltip="Phosphorus" w:history="1">
        <w:r w:rsidRPr="0044744C">
          <w:rPr>
            <w:color w:val="000000" w:themeColor="text1"/>
          </w:rPr>
          <w:t>phosphorus</w:t>
        </w:r>
      </w:hyperlink>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2596%25D0%25B5%25D0%25BB%25D0%25B5%25D0%25B7%25D0%25BE&amp;prev=/search%3Fq%3D%25D0%25BB%25D1%2583%25D0%25BA%26hl%3Den%26sa%3DG%26prmd%3Div&amp;rurl=translate.google.com&amp;twu=1&amp;usg=ALkJrhic9ilm-hBqjV5n4bUJjfhvRHfKKQ" \o "Iron" </w:instrText>
      </w:r>
      <w:r w:rsidR="00716F22">
        <w:fldChar w:fldCharType="separate"/>
      </w:r>
      <w:r w:rsidRPr="0044744C">
        <w:rPr>
          <w:color w:val="000000" w:themeColor="text1"/>
        </w:rPr>
        <w:t>iron</w:t>
      </w:r>
      <w:r w:rsidR="00716F22">
        <w:rPr>
          <w:color w:val="000000" w:themeColor="text1"/>
        </w:rPr>
        <w:fldChar w:fldCharType="end"/>
      </w:r>
      <w:r w:rsidRPr="0044744C">
        <w:rPr>
          <w:color w:val="000000" w:themeColor="text1"/>
        </w:rPr>
        <w:t xml:space="preserve"> , etc ., </w:t>
      </w:r>
      <w:r w:rsidR="00716F22">
        <w:fldChar w:fldCharType="begin"/>
      </w:r>
      <w:r w:rsidR="00716F22">
        <w:instrText xml:space="preserve"> HYPERLINK "http://translate.googleusercontent.com/translate_c?hl=en&amp;sl=ru&amp;u=http://ru.wikipedia.org/wiki/%25D0%25A4%25D0%25B8%25D1%2582%25D0%25BE%25D0%25BD%25D1%2586%25D0%25B8%25D0%25B4%25D1%258B&amp;prev=/search%3Fq%3D%25D0%25BB%25D1%2583%25D0%25BA%26hl%3Den%26sa%3DG%26prmd%3Div&amp;rurl=translate.google.com&amp;twu=1&amp;usg=ALkJrhipmFck1kKB9c653kUAbKAveWm7pA" \o "Volatile" </w:instrText>
      </w:r>
      <w:r w:rsidR="00716F22">
        <w:fldChar w:fldCharType="separate"/>
      </w:r>
      <w:r w:rsidRPr="0044744C">
        <w:rPr>
          <w:color w:val="000000" w:themeColor="text1"/>
        </w:rPr>
        <w:t>volatile</w:t>
      </w:r>
      <w:r w:rsidR="00716F22">
        <w:rPr>
          <w:color w:val="000000" w:themeColor="text1"/>
        </w:rPr>
        <w:fldChar w:fldCharType="end"/>
      </w:r>
      <w:r w:rsidRPr="0044744C">
        <w:rPr>
          <w:color w:val="000000" w:themeColor="text1"/>
        </w:rPr>
        <w:t xml:space="preserve">   oil.                                                                                     In green leaves of onion also contains sugar, proteins, ascorbic acid. In the bulbs and leaves of a </w:t>
      </w:r>
      <w:r w:rsidR="00716F22">
        <w:fldChar w:fldCharType="begin"/>
      </w:r>
      <w:r w:rsidR="00716F22">
        <w:instrText xml:space="preserve"> HYPERLINK "http://translate.googleusercontent.com/translate_c?hl=en&amp;sl=ru&amp;u=http://ru.wikipedia.org/wiki/%25D0%25AD%25D1%2584%25D0%25B8%25D1%2580%25D0%25BD%25D0%25BE%25D0%25B5_%25D0%25BC%25D0%25B0%25D1%2581%25D0%25BB%25D0%25BE&amp;prev=/search%3Fq%3D%25D0%25BB%25D1%2583%25D0%25BA%26hl%3Den%26sa%3DG%26prmd%3Div&amp;rurl=translate.google.com&amp;twu=1&amp;usg=ALkJrhiOKM_ClfuygCuSQpxGHQaKCnGVJQ" \o "Essential oil" </w:instrText>
      </w:r>
      <w:r w:rsidR="00716F22">
        <w:fldChar w:fldCharType="separate"/>
      </w:r>
      <w:r w:rsidRPr="0044744C">
        <w:rPr>
          <w:color w:val="000000" w:themeColor="text1"/>
        </w:rPr>
        <w:t>volatile oil</w:t>
      </w:r>
      <w:r w:rsidR="00716F22">
        <w:rPr>
          <w:color w:val="000000" w:themeColor="text1"/>
        </w:rPr>
        <w:fldChar w:fldCharType="end"/>
      </w:r>
      <w:r w:rsidRPr="0044744C">
        <w:rPr>
          <w:color w:val="000000" w:themeColor="text1"/>
        </w:rPr>
        <w:t xml:space="preserve"> , which gives them a peculiar odor and pungent taste, sulfur compounds, </w:t>
      </w:r>
      <w:r w:rsidR="00716F22">
        <w:fldChar w:fldCharType="begin"/>
      </w:r>
      <w:r w:rsidR="00716F22">
        <w:instrText xml:space="preserve"> HYPERLINK "http://translate.googleusercontent.com/translate_c?hl=en&amp;sl=ru&amp;u=http://ru.wikipedia.org/wiki/%25D0%2599%25D0%25BE%25D0%25B4&amp;prev=/search%3Fq%3D%25D0%25BB%25D1%2583%25D0%25BA%26hl%3Den%26sa%3DG%26prmd%3Div&amp;rurl=translate.google.com&amp;twu=1&amp;usg=ALkJrhgfP7wn1HK1vyEPFAkqMNR82H5BNg" \o "Iodine" </w:instrText>
      </w:r>
      <w:r w:rsidR="00716F22">
        <w:fldChar w:fldCharType="separate"/>
      </w:r>
      <w:r w:rsidRPr="0044744C">
        <w:rPr>
          <w:color w:val="000000" w:themeColor="text1"/>
        </w:rPr>
        <w:t>iodine</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E%25D1%2580%25D0%25B3%25D0%25B0%25D0%25BD%25D0%25B8%25D1%2587%25D0%25B5%25D1%2581%25D0%25BA%25D0%25B8%25D0%25B5_%25D0%25BA%25D0%25B8%25D1%2581%25D0%25BB%25D0%25BE%25D1%2582%25D1%258B&amp;prev=/search%3Fq%3D%25D0%25BB%25D1%2583%25D0%25BA%26hl%3Den%26sa%3DG%26prmd%3Div&amp;rurl=translate.google.com&amp;twu=1&amp;usg=ALkJrhiwAtQFABMfpcbcdtvAt6EG8_bWIQ" \o "Organic acids" </w:instrText>
      </w:r>
      <w:r w:rsidR="00716F22">
        <w:fldChar w:fldCharType="separate"/>
      </w:r>
      <w:r w:rsidRPr="0044744C">
        <w:rPr>
          <w:color w:val="000000" w:themeColor="text1"/>
        </w:rPr>
        <w:t>organic acids</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AF%25D0%25B1%25D0%25BB%25D0%25BE%25D1%2587%25D0%25BD%25D0%25B0%25D1%258F_%25D0%25BA%25D0%25B8%25D1%2581%25D0%25BB%25D0%25BE%25D1%2582%25D0%25B0&amp;prev=/search%3Fq%3D%25D0%25BB%25D1%2583%25D0%25BA%26hl%3Den%26sa%3DG%26prmd%3Div&amp;rurl=translate.google.com&amp;twu=1&amp;usg=ALkJrhgZF0BHL_wbj9IrmirIGHG5Nc9J5w" \o "Malic acid" </w:instrText>
      </w:r>
      <w:r w:rsidR="00716F22">
        <w:fldChar w:fldCharType="separate"/>
      </w:r>
      <w:r w:rsidRPr="0044744C">
        <w:rPr>
          <w:color w:val="000000" w:themeColor="text1"/>
        </w:rPr>
        <w:t>malic</w:t>
      </w:r>
      <w:r w:rsidR="00716F22">
        <w:rPr>
          <w:color w:val="000000" w:themeColor="text1"/>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ki/%25D0%259B%25D0%25B8%25D0%25BC%25D0%25BE%25D0%25BD%25D0%25BD%25D0%25B0%25D1%258F_%25D0%25BA%25D0%25B8%25D1%2581%25D0%25BB%25D0%25BE%25D1%2582%25D0%25B0&amp;prev=/search%3Fq%3D%25D0%25BB%25D1%2583%25D0%25BA%26hl%3Den%26sa%3DG%26prmd%3Div&amp;rurl=translate.google.com&amp;twu=1&amp;usg=ALkJrhh96j13Nqj2R76OkZ1I0cYC5SsPwQ" \o "Citric acid" </w:instrText>
      </w:r>
      <w:r w:rsidR="00716F22">
        <w:fldChar w:fldCharType="separate"/>
      </w:r>
      <w:r w:rsidRPr="0044744C">
        <w:rPr>
          <w:color w:val="000000" w:themeColor="text1"/>
        </w:rPr>
        <w:t>citric</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A1%25D0%25BB%25D0%25B8%25D0%25B7%25D1%258C&amp;prev=/search%3Fq%3D%25D0%25BB%25D1%2583%25D0%25BA%26hl%3Den%26sa%3DG%26prmd%3Div&amp;rurl=translate.google.com&amp;twu=1&amp;usg=ALkJrhhaTGdaIEnEBRXicShnJUUj6k7SEQ" \o "Mucus" </w:instrText>
      </w:r>
      <w:r w:rsidR="00716F22">
        <w:fldChar w:fldCharType="separate"/>
      </w:r>
      <w:r w:rsidRPr="0044744C">
        <w:rPr>
          <w:color w:val="000000" w:themeColor="text1"/>
        </w:rPr>
        <w:t>mucus</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F%25D0%25B5%25D0%25BA%25D1%2582%25D0%25B8%25D0%25BD%25D0%25BE%25D0%25B2%25D1%258B%25D0%25B5_%25D0%25B2%25D0%25B5%25D1%2589%25D0%25B5%25D1%2581%25D1%2582%25D0%25B2%25D0%25B0&amp;prev=/search%3Fq%3D%25D0%25BB%25D1%2583%25D0%25BA%26hl%3Den%26sa%3DG%26prmd%3Div&amp;rurl=translate.google.com&amp;twu=1&amp;usg=ALkJrhgObwUT6KZWePJ5-tAXtXOOFT1M7w" \o "Pectin" </w:instrText>
      </w:r>
      <w:r w:rsidR="00716F22">
        <w:fldChar w:fldCharType="separate"/>
      </w:r>
      <w:r w:rsidRPr="0044744C">
        <w:rPr>
          <w:color w:val="000000" w:themeColor="text1"/>
        </w:rPr>
        <w:t>pectin</w:t>
      </w:r>
      <w:r w:rsidR="00716F22">
        <w:rPr>
          <w:color w:val="000000" w:themeColor="text1"/>
        </w:rPr>
        <w:fldChar w:fldCharType="end"/>
      </w:r>
      <w:r w:rsidRPr="0044744C">
        <w:rPr>
          <w:color w:val="000000" w:themeColor="text1"/>
        </w:rPr>
        <w:t xml:space="preserve"> , </w:t>
      </w:r>
      <w:hyperlink r:id="rId78" w:tooltip="Glycosides" w:history="1">
        <w:r w:rsidRPr="0044744C">
          <w:rPr>
            <w:color w:val="000000" w:themeColor="text1"/>
          </w:rPr>
          <w:t>glycosides</w:t>
        </w:r>
      </w:hyperlink>
      <w:r w:rsidRPr="0044744C">
        <w:rPr>
          <w:color w:val="000000" w:themeColor="text1"/>
        </w:rPr>
        <w:t xml:space="preserve"> .                                                                              Onions contain merkaptometilpentanol - a substance that actively connects </w:t>
      </w:r>
      <w:r w:rsidR="00716F22">
        <w:fldChar w:fldCharType="begin"/>
      </w:r>
      <w:r w:rsidR="00716F22">
        <w:instrText xml:space="preserve"> HYPERLINK "http://translate.googleusercontent.com/translate_c?hl=en&amp;sl=ru&amp;u=http://ru.wikipedia.org/wiki/%25D0%259F%25D0%25B5%25D1%2580%25D0%25BE%25D0%25BA%25D1%2581%25D0%25B8%25D0%25BD%25D0%25B8%25D1%2582%25D1%2580%25D0%25B8%25D1%2582&amp;prev=/search%3Fq%3D%25D0%25BB%25D1%2583%25D0%25BA%26hl%3Den%26sa%3DG%26prmd%3Div&amp;rurl=translate.google.com&amp;twu=1&amp;usg=ALkJrhhDKZ1A4EYC0ppqQCXTp0RgQfPqUg" \o "Peroxynitrite" </w:instrText>
      </w:r>
      <w:r w:rsidR="00716F22">
        <w:fldChar w:fldCharType="separate"/>
      </w:r>
      <w:r w:rsidRPr="0044744C">
        <w:rPr>
          <w:color w:val="000000" w:themeColor="text1"/>
        </w:rPr>
        <w:t>peroxynitrite</w:t>
      </w:r>
      <w:r w:rsidR="00716F22">
        <w:rPr>
          <w:color w:val="000000" w:themeColor="text1"/>
        </w:rPr>
        <w:fldChar w:fldCharType="end"/>
      </w:r>
      <w:r w:rsidRPr="0044744C">
        <w:rPr>
          <w:color w:val="000000" w:themeColor="text1"/>
        </w:rPr>
        <w:t xml:space="preserve">. </w:t>
      </w:r>
    </w:p>
    <w:p w14:paraId="18373C4E" w14:textId="77777777" w:rsidR="007F638A" w:rsidRPr="0044744C" w:rsidRDefault="007F638A" w:rsidP="0044744C">
      <w:pPr>
        <w:spacing w:before="100" w:beforeAutospacing="1" w:after="100" w:afterAutospacing="1"/>
        <w:contextualSpacing/>
        <w:outlineLvl w:val="2"/>
        <w:rPr>
          <w:b/>
          <w:bCs/>
          <w:color w:val="000000" w:themeColor="text1"/>
        </w:rPr>
      </w:pPr>
      <w:r w:rsidRPr="0044744C">
        <w:rPr>
          <w:b/>
          <w:bCs/>
          <w:color w:val="000000" w:themeColor="text1"/>
        </w:rPr>
        <w:t xml:space="preserve">Application in Medicine </w:t>
      </w:r>
    </w:p>
    <w:p w14:paraId="1A113B94" w14:textId="0547DA4B" w:rsidR="007F638A" w:rsidRPr="0044744C" w:rsidRDefault="007F638A" w:rsidP="0044744C">
      <w:pPr>
        <w:spacing w:before="100" w:beforeAutospacing="1" w:after="100" w:afterAutospacing="1"/>
        <w:contextualSpacing/>
        <w:rPr>
          <w:color w:val="000000" w:themeColor="text1"/>
        </w:rPr>
      </w:pPr>
      <w:r w:rsidRPr="0044744C">
        <w:rPr>
          <w:color w:val="000000" w:themeColor="text1"/>
        </w:rPr>
        <w:t xml:space="preserve">Onions stimulates </w:t>
      </w:r>
      <w:r w:rsidR="006C7957" w:rsidRPr="0044744C">
        <w:rPr>
          <w:color w:val="000000" w:themeColor="text1"/>
        </w:rPr>
        <w:t>ok</w:t>
      </w:r>
      <w:r w:rsidRPr="0044744C">
        <w:rPr>
          <w:color w:val="000000" w:themeColor="text1"/>
        </w:rPr>
        <w:t xml:space="preserve">the secretion of digestive juices, has </w:t>
      </w:r>
      <w:r w:rsidR="00716F22">
        <w:fldChar w:fldCharType="begin"/>
      </w:r>
      <w:r w:rsidR="00716F22">
        <w:instrText xml:space="preserve"> HYPERLINK "http://translate.googleusercontent.com/translate_c?hl=en&amp;sl=ru&amp;u=http://ru.wikipedia.org/w/index.php%3Ftitle%3D%25D0%259C%25D0%25BE%25D1%2587%25D0%25B5%25D0%25B3%25D0%25BE%25D0%25BD%25D0%25BD%25D0%25BE%25D0%25B5_%25D0%25B4%25D0%25B5%25D0%25B9%25D1%2581%25D1%2582%25D0%25B2%25D0%25B8%25D0%25B5%26action%3Dedit%26redlink%3D1&amp;prev=/search%3Fq%3D%25D0%25BB%25D1%2583%25D0%25BA%26hl%3Den%26sa%3DG%26prmd%3Div&amp;rurl=translate.google.com&amp;twu=1&amp;usg=ALkJrhhsjH6BL6hhb3jLAmNbY-0DxSpZPA" \o "Diuretic effect (page missing)" </w:instrText>
      </w:r>
      <w:r w:rsidR="00716F22">
        <w:fldChar w:fldCharType="separate"/>
      </w:r>
      <w:r w:rsidRPr="0044744C">
        <w:rPr>
          <w:color w:val="000000" w:themeColor="text1"/>
        </w:rPr>
        <w:t>a diuretic</w:t>
      </w:r>
      <w:r w:rsidR="00716F22">
        <w:rPr>
          <w:color w:val="000000" w:themeColor="text1"/>
        </w:rPr>
        <w:fldChar w:fldCharType="end"/>
      </w:r>
      <w:r w:rsidRPr="0044744C">
        <w:rPr>
          <w:color w:val="000000" w:themeColor="text1"/>
        </w:rPr>
        <w:t xml:space="preserve"> and a </w:t>
      </w:r>
      <w:r w:rsidR="00716F22">
        <w:fldChar w:fldCharType="begin"/>
      </w:r>
      <w:r w:rsidR="00716F22">
        <w:instrText xml:space="preserve"> HYPERLINK "http://translate.googleusercontent.com/translate_c?hl=en&amp;sl=ru&amp;u=http://ru.wikipedia.org/w/index.php%3Ftitle%3D%25D0%25A3%25D1%2581%25D0%25BF%25D0%25BE%25D0%25BA%25D0%25B0%25D0%25B8%25D0%25B2%25D0%25B0%25D1%258E%25D1%2589%25D0%25B5%25D0%25B5_%25D0%25B4%25D0%25B5%25D0%25B9%25D1%2581%25D1%2582%25D0%25B2%25D0%25B8%25D0%25B5%26action%3Dedit%26redlink%3D1&amp;prev=/search%3Fq%3D%25D0%25BB%25D1%2583%25D0%25BA%26hl%3Den%26sa%3DG%26prmd%3Div&amp;rurl=translate.google.com&amp;twu=1&amp;usg=ALkJrhiTDQWHwetFDYQdnHY07Eu07wW_QA" \o "Soothing (page missing)" </w:instrText>
      </w:r>
      <w:r w:rsidR="00716F22">
        <w:fldChar w:fldCharType="separate"/>
      </w:r>
      <w:r w:rsidRPr="0044744C">
        <w:rPr>
          <w:color w:val="000000" w:themeColor="text1"/>
        </w:rPr>
        <w:t>sedative effect</w:t>
      </w:r>
      <w:r w:rsidR="00716F22">
        <w:rPr>
          <w:color w:val="000000" w:themeColor="text1"/>
        </w:rPr>
        <w:fldChar w:fldCharType="end"/>
      </w:r>
      <w:r w:rsidRPr="0044744C">
        <w:rPr>
          <w:color w:val="000000" w:themeColor="text1"/>
        </w:rPr>
        <w:t xml:space="preserve"> . Volatile onion determine </w:t>
      </w:r>
      <w:r w:rsidR="00716F22">
        <w:fldChar w:fldCharType="begin"/>
      </w:r>
      <w:r w:rsidR="00716F22">
        <w:instrText xml:space="preserve"> HYPERLINK "http://translate.googleusercontent.com/translate_c?hl=en&amp;sl=ru&amp;u=http://ru.wikipedia.org/w/index.php%3Ftitle%3D%25D0%2591%25D0%25B0%25D0%25BA%25D1%2582%25D0%25B5%25D1%2580%25D0%25B8%25D1%2586%25D0%25B8%25D0%25B4%25D0%25BD%25D0%25BE%25D0%25B5_%25D0%25B4%25D0%25B5%25D0%25B9%25D1%2581%25D1%2582%25D0%25B2%25D0%25B8%25D0%25B5%26action%3Dedit%26redlink%3D1&amp;prev=/search%3Fq%3D%25D0%25BB%25D1%2583%25D0%25BA%26hl%3Den%26sa%3DG%26prmd%3Div&amp;rurl=translate.google.com&amp;twu=1&amp;usg=ALkJrhiSqv-K_SSLaR9i3FnH1iyxxxJm2Q" \o "Bactericidal action (page missing)" </w:instrText>
      </w:r>
      <w:r w:rsidR="00716F22">
        <w:fldChar w:fldCharType="separate"/>
      </w:r>
      <w:r w:rsidRPr="0044744C">
        <w:rPr>
          <w:color w:val="000000" w:themeColor="text1"/>
        </w:rPr>
        <w:t>bactericidal</w:t>
      </w:r>
      <w:r w:rsidR="00716F22">
        <w:rPr>
          <w:color w:val="000000" w:themeColor="text1"/>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ndex.php%3Ftitle%3D%25D0%2590%25D0%25BD%25D1%2582%25D0%25B8%25D0%25B3%25D0%25B5%25D0%25BB%25D1%258C%25D0%25BC%25D0%25B8%25D0%25BD%25D1%2582%25D0%25BD%25D0%25BE%25D0%25B5_%25D0%25B4%25D0%25B5%25D0%25B9%25D1%2581%25D1%2582%25D0%25B2%25D0%25B8%25D0%25B5%26action%3Dedit%26redlink%3D1&amp;prev=/search%3Fq%3D%25D0%25BB%25D1%2583%25D0%25BA%26hl%3Den%26sa%3DG%26prmd%3Div&amp;rurl=translate.google.com&amp;twu=1&amp;usg=ALkJrhhEOewe-bcoIFb9ySwVDpPI-Z5plw" \o "Anthelminthic action (page missing)" </w:instrText>
      </w:r>
      <w:r w:rsidR="00716F22">
        <w:fldChar w:fldCharType="separate"/>
      </w:r>
      <w:r w:rsidRPr="0044744C">
        <w:rPr>
          <w:color w:val="000000" w:themeColor="text1"/>
        </w:rPr>
        <w:t>anthelminthic</w:t>
      </w:r>
      <w:r w:rsidR="00716F22">
        <w:rPr>
          <w:color w:val="000000" w:themeColor="text1"/>
        </w:rPr>
        <w:fldChar w:fldCharType="end"/>
      </w:r>
      <w:r w:rsidRPr="0044744C">
        <w:rPr>
          <w:color w:val="000000" w:themeColor="text1"/>
        </w:rPr>
        <w:t xml:space="preserve"> properties of the plant.                                                         In medicine, known since the time of </w:t>
      </w:r>
      <w:r w:rsidR="00716F22">
        <w:fldChar w:fldCharType="begin"/>
      </w:r>
      <w:r w:rsidR="00716F22">
        <w:instrText xml:space="preserve"> HYPERLINK "http://translate.googleusercontent.com/translate_c?hl=en&amp;sl=ru&amp;u=http://ru.wikipedia.org/wiki/%25D0%2593%25D0%25B8%25D0%25BF%25D0%25BF%25D0%25BE%25D0%25BA%25D1%2580%25D0%25B0%25D1%2582&amp;prev=/search%3Fq%3D%25D0%25BB%25D1%2583%25D0%25BA%26hl%3Den%26sa%3DG%26prmd%3Div&amp;rurl=translate.google.com&amp;twu=1&amp;usg=ALkJrhjDJB2GWI1zKmDLlgU9KED5InT3KA" \o "Hippocrates" </w:instrText>
      </w:r>
      <w:r w:rsidR="00716F22">
        <w:fldChar w:fldCharType="separate"/>
      </w:r>
      <w:r w:rsidRPr="0044744C">
        <w:rPr>
          <w:color w:val="000000" w:themeColor="text1"/>
        </w:rPr>
        <w:t>Hippocrates</w:t>
      </w:r>
      <w:r w:rsidR="00716F22">
        <w:rPr>
          <w:color w:val="000000" w:themeColor="text1"/>
        </w:rPr>
        <w:fldChar w:fldCharType="end"/>
      </w:r>
      <w:r w:rsidRPr="0044744C">
        <w:rPr>
          <w:color w:val="000000" w:themeColor="text1"/>
        </w:rPr>
        <w:t xml:space="preserve"> . Medicinal properties of onion recognized by all nations. </w:t>
      </w:r>
      <w:r w:rsidR="00716F22">
        <w:fldChar w:fldCharType="begin"/>
      </w:r>
      <w:r w:rsidR="00716F22">
        <w:instrText xml:space="preserve"> HYPERLINK "http://translate.googleusercontent.com/translate_c?hl=en&amp;sl=ru&amp;u=http://ru.wikipedia.org/wiki/%25D0%2594%25D1%2580%25D0%25B5%25D0%25B2%25D0%25BD%25D0%25B8%25D0%25B9_%25D0%25A0%25D0%25B8%25D0%25BC&amp;prev=/search%3Fq%3D%25D0%25BB%25D1%2583%25D0%25BA%26hl%3Den%26sa%3DG%26prmd%3Div&amp;rurl=translate.google.com&amp;twu=1&amp;usg=ALkJrhiXi4cfo46GJoy9LzggZ2ONo4m_sw" \o "Ancient Rome" </w:instrText>
      </w:r>
      <w:r w:rsidR="00716F22">
        <w:fldChar w:fldCharType="separate"/>
      </w:r>
      <w:r w:rsidRPr="0044744C">
        <w:rPr>
          <w:color w:val="000000" w:themeColor="text1"/>
        </w:rPr>
        <w:t>The Romans</w:t>
      </w:r>
      <w:r w:rsidR="00716F22">
        <w:rPr>
          <w:color w:val="000000" w:themeColor="text1"/>
        </w:rPr>
        <w:fldChar w:fldCharType="end"/>
      </w:r>
      <w:r w:rsidRPr="0044744C">
        <w:rPr>
          <w:color w:val="000000" w:themeColor="text1"/>
        </w:rPr>
        <w:t xml:space="preserve"> believed that the strength and courage of soldiers increase in the use of a bow, so it was a military ration. When Hippocrates prescribed onions patients </w:t>
      </w:r>
      <w:r w:rsidR="009453CC">
        <w:fldChar w:fldCharType="begin"/>
      </w:r>
      <w:r w:rsidR="009453CC">
        <w:instrText xml:space="preserve"> HYPERLINK "http://translate.googleusercontent.com/translate_c?hl=en&amp;sl=ru&amp;u=http://ru.wikipedia.org/wiki/%25D0%25A0%25D0%25B5%25D0%25B2%25D0%25BC%25D0%25B0%25D1%2582%25D0%25B8%25D0%25B7%25D0%25BC&amp;prev=/search%3Fq%3D%25D0%25BB%25D1%2583%25D0%25BA%26hl%3Den%26sa%3DG%26prmd%3Div&amp;rurl=translate.google.com&amp;twu=1&amp;usg=ALkJrhh_z5Y-tQkCj1ZBbFfX5YSwUB1iKQ" \o "Rheumatism" </w:instrText>
      </w:r>
      <w:r w:rsidR="009453CC">
        <w:fldChar w:fldCharType="separate"/>
      </w:r>
      <w:r w:rsidRPr="0044744C">
        <w:rPr>
          <w:color w:val="000000" w:themeColor="text1"/>
        </w:rPr>
        <w:t>with rheumatism</w:t>
      </w:r>
      <w:r w:rsidR="009453CC">
        <w:rPr>
          <w:color w:val="000000" w:themeColor="text1"/>
        </w:rPr>
        <w:fldChar w:fldCharType="end"/>
      </w:r>
      <w:r w:rsidRPr="0044744C">
        <w:rPr>
          <w:color w:val="000000" w:themeColor="text1"/>
        </w:rPr>
        <w:t xml:space="preserve"> , </w:t>
      </w:r>
      <w:r w:rsidR="009453CC">
        <w:fldChar w:fldCharType="begin"/>
      </w:r>
      <w:r w:rsidR="009453CC">
        <w:instrText xml:space="preserve"> HYPERLINK "http://translate.googleusercontent.com/translate_c?hl=en&amp;sl=ru&amp;u=http://ru.wikipedia.org/wiki/%25D0%259F%25D0%25BE%25D0%25B4%25D0%25B0%25D0%25B3%25D1%2580%25D0%25B0&amp;prev=/search%3Fq%3D%25D0%25BB%25D1%2583%25D0%25BA%26hl%3Den%26sa%3DG%26prmd%3Div&amp;rurl=translate.google.com&amp;twu=1&amp;usg=ALkJrhgbKY9wC7mmxZNwCrzOsJOHKJ9C6A" \o "Gout" </w:instrText>
      </w:r>
      <w:r w:rsidR="009453CC">
        <w:fldChar w:fldCharType="separate"/>
      </w:r>
      <w:r w:rsidRPr="0044744C">
        <w:rPr>
          <w:color w:val="000000" w:themeColor="text1"/>
        </w:rPr>
        <w:t>gout</w:t>
      </w:r>
      <w:r w:rsidR="009453CC">
        <w:rPr>
          <w:color w:val="000000" w:themeColor="text1"/>
        </w:rPr>
        <w:fldChar w:fldCharType="end"/>
      </w:r>
      <w:r w:rsidRPr="0044744C">
        <w:rPr>
          <w:color w:val="000000" w:themeColor="text1"/>
        </w:rPr>
        <w:t xml:space="preserve"> , as well as </w:t>
      </w:r>
      <w:r w:rsidR="009453CC">
        <w:fldChar w:fldCharType="begin"/>
      </w:r>
      <w:r w:rsidR="009453CC">
        <w:instrText xml:space="preserve"> HYPERLINK "http://translate.googleusercontent.com/translate_c?hl=en&amp;sl=ru&amp;u=http://ru.wikipedia.org/wiki/%25D0%259E%25D0%25B6%25D0%25B8%25D1%2580%25D0%25B5%25D0%25BD%25D0%25B8%25D0%25B5&amp;prev=/search%3Fq%3D%25D0%25BB%25D1%2583%25D0%25BA%26hl%3Den%26sa%3DG%26prmd%3Div&amp;rurl=translate.google.com&amp;twu=1&amp;usg=ALkJrhhRXBLNAZN--qB-6lrHP6KaGKO7yg" \o "Obesity" </w:instrText>
      </w:r>
      <w:r w:rsidR="009453CC">
        <w:fldChar w:fldCharType="separate"/>
      </w:r>
      <w:r w:rsidRPr="0044744C">
        <w:rPr>
          <w:color w:val="000000" w:themeColor="text1"/>
        </w:rPr>
        <w:t>obesity</w:t>
      </w:r>
      <w:r w:rsidR="009453CC">
        <w:rPr>
          <w:color w:val="000000" w:themeColor="text1"/>
        </w:rPr>
        <w:fldChar w:fldCharType="end"/>
      </w:r>
      <w:r w:rsidRPr="0044744C">
        <w:rPr>
          <w:color w:val="000000" w:themeColor="text1"/>
        </w:rPr>
        <w:t xml:space="preserve"> . The famous Persian physician and scientist </w:t>
      </w:r>
      <w:r w:rsidR="00716F22">
        <w:fldChar w:fldCharType="begin"/>
      </w:r>
      <w:r w:rsidR="00716F22">
        <w:instrText xml:space="preserve"> HYPERLINK "http://translate.googleusercontent.com/translate_c?hl=en&amp;sl=ru&amp;u=http://ru.wikipedia.org/wiki/%25D0%2598%25D0%25B1%25D0%25BD-%25D0%25A1%25D0%25B8%25D0%25BD%25D0%25B0&amp;prev=/search%3Fq%3D%25D0%25BB%25D1%2583%25D0%25BA%26hl%3Den%26sa%3DG%26prmd%3Div&amp;rurl=translate.google.com&amp;twu=1&amp;usg=ALkJrhgJuDaPbL7MvT753iRq-fn806vX5w" \o "Ibn Sina" </w:instrText>
      </w:r>
      <w:r w:rsidR="00716F22">
        <w:fldChar w:fldCharType="separate"/>
      </w:r>
      <w:r w:rsidRPr="0044744C">
        <w:rPr>
          <w:color w:val="000000" w:themeColor="text1"/>
        </w:rPr>
        <w:t>Ibn Sina</w:t>
      </w:r>
      <w:r w:rsidR="00716F22">
        <w:rPr>
          <w:color w:val="000000" w:themeColor="text1"/>
        </w:rPr>
        <w:fldChar w:fldCharType="end"/>
      </w:r>
      <w:r w:rsidRPr="0044744C">
        <w:rPr>
          <w:color w:val="000000" w:themeColor="text1"/>
        </w:rPr>
        <w:t xml:space="preserve"> (Avicenna) in the beginning of XI wrote about the onion: "Edible onions are particularly helpful in poor water from the harm, if you throw in her treatment of onions is one of the means destroying her scent ... Onion juice is useful in contaminated wounds, lubricate eyes squeezed juice of onion with honey is useful from walleye ... Onion Juice help for a sore throat. Edible onion because of its bitterness strengthens a weak stomach and stimulates appetite. " In the East there was a saying: "Look in your arms - held every disease."  Onion is a good vitamin medium, especially recommended in winter-spring period, but used all year round. A significant amount of mineral salts in the bow when it is used in food promotes the normalization of </w:t>
      </w:r>
      <w:r w:rsidR="00716F22">
        <w:fldChar w:fldCharType="begin"/>
      </w:r>
      <w:r w:rsidR="00716F22">
        <w:instrText xml:space="preserve"> HYPERLINK "http://translate.googleusercontent.com/translate_c?hl=en&amp;sl=ru&amp;u=http://ru.wikipedia.org/w/index.php%3Ftitle%3D%25D0%2592%25D0%25BE%25D0%25B4%25D0%25BD%25D0%25BE-%25D1%2581%25D0%25BE%25D0%25BB%25D0%25B5%25D0%25B2%25D0%25BE%25D0%25B9_%25D0%25BE%25D0%25B1%25D0%25BC%25D0%25B5%25D0%25BD%26action%3Dedit%26redlink%3D1&amp;prev=/search%3Fq%3D%25D0%25BB%25D1%2583%25D0%25BA%26hl%3Den%26sa%3DG%26prmd%3Div&amp;rurl=translate.google.com&amp;twu=1&amp;usg=ALkJrhgSyBo3NzZbbIqxcwcY-drajD-bJA" \o "Water-salt metabolism (page missing)" </w:instrText>
      </w:r>
      <w:r w:rsidR="00716F22">
        <w:fldChar w:fldCharType="separate"/>
      </w:r>
      <w:r w:rsidRPr="0044744C">
        <w:rPr>
          <w:color w:val="000000" w:themeColor="text1"/>
        </w:rPr>
        <w:t>water-salt metabolism</w:t>
      </w:r>
      <w:r w:rsidR="00716F22">
        <w:rPr>
          <w:color w:val="000000" w:themeColor="text1"/>
        </w:rPr>
        <w:fldChar w:fldCharType="end"/>
      </w:r>
      <w:r w:rsidRPr="0044744C">
        <w:rPr>
          <w:color w:val="000000" w:themeColor="text1"/>
        </w:rPr>
        <w:t xml:space="preserve"> in the body, and the peculiar smell and sharp taste of appetite.                                                                                                                                                     Onions are widely used in modern medicine.   From onion obtained preparations " </w:t>
      </w:r>
      <w:r w:rsidR="00716F22">
        <w:fldChar w:fldCharType="begin"/>
      </w:r>
      <w:r w:rsidR="00716F22">
        <w:instrText xml:space="preserve"> HYPERLINK "http://translate.googleusercontent.com/translate_c?hl=en&amp;sl=ru&amp;u=http://ru.wikipedia.org/w/index.php%3Ftitle%3D%25D0%2590%25D0%25BB%25D0%25BB%25D0%25B8%25D0%25BB%25D1%2587%25D0%25B5%25D0%25BF%26action%3Dedit%26redlink%3D1&amp;prev=/search%3Fq%3D%25D0%25BB%25D1%2583%25D0%25BA%26hl%3Den%26sa%3DG%26prmd%3Div&amp;rurl=translate.google.com&amp;twu=1&amp;usg=ALkJrhjsvQTtcdQgDoXwRtjDMeuzbvK1CA" \o "Allilchep (page missing)" </w:instrText>
      </w:r>
      <w:r w:rsidR="00716F22">
        <w:fldChar w:fldCharType="separate"/>
      </w:r>
      <w:r w:rsidRPr="0044744C">
        <w:rPr>
          <w:color w:val="000000" w:themeColor="text1"/>
        </w:rPr>
        <w:t>Allilchep</w:t>
      </w:r>
      <w:r w:rsidR="00716F22">
        <w:rPr>
          <w:color w:val="000000" w:themeColor="text1"/>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ndex.php%3Ftitle%3D%25D0%2590%25D0%25BB%25D0%25BB%25D0%25B8%25D0%25BB%25D0%25B3%25D0%25BB%25D0%25B8%25D1%2586%25D0%25B5%25D1%2580%26action%3Dedit%26redlink%3D1&amp;prev=/search%3Fq%3D%25D0%25BB%25D1%2583%25D0%25BA%26hl%3Den%26sa%3DG%26prmd%3Div&amp;rurl=translate.google.com&amp;twu=1&amp;usg=ALkJrhjOpRI7f30kEPOgDt9fpbzp3HDrwg" \o "Allilglitser (page missing)" </w:instrText>
      </w:r>
      <w:r w:rsidR="00716F22">
        <w:fldChar w:fldCharType="separate"/>
      </w:r>
      <w:r w:rsidRPr="0044744C">
        <w:rPr>
          <w:color w:val="000000" w:themeColor="text1"/>
        </w:rPr>
        <w:t>Allilglitser</w:t>
      </w:r>
      <w:r w:rsidR="00716F22">
        <w:rPr>
          <w:color w:val="000000" w:themeColor="text1"/>
        </w:rPr>
        <w:fldChar w:fldCharType="end"/>
      </w:r>
      <w:r w:rsidRPr="0044744C">
        <w:rPr>
          <w:color w:val="000000" w:themeColor="text1"/>
        </w:rPr>
        <w:t xml:space="preserve"> .   "Allilchep, rendering </w:t>
      </w:r>
      <w:r w:rsidR="00716F22">
        <w:fldChar w:fldCharType="begin"/>
      </w:r>
      <w:r w:rsidR="00716F22">
        <w:instrText xml:space="preserve"> HYPERLINK "http://translate.googleusercontent.com/translate_c?hl=en&amp;sl=ru&amp;u=http://ru.wikipedia.org/w/index.php%3Ftitle%3D%25D0%259F%25D1%2580%25D0%25BE%25D1%2582%25D0%25B8%25D0%25B2%25D0%25BE%25D0%25BC%25D0%25B8%25D0%25BA%25D1%2580%25D0%25BE%25D0%25B1%25D0%25BD%25D0%25BE%25D0%25B5_%25D0%25B4%25D0%25B5%25D0%25B9%25D1%2581%25D1%2582%25D0%25B2%25D0%25B8%25D0%25B5%26action%3Dedit%26redlink%3D1&amp;prev=/search%3Fq%3D%25D0%25BB%25D1%2583%25D0%25BA%26hl%3Den%26sa%3DG%26prmd%3Div&amp;rurl=translate.google.com&amp;twu=1&amp;usg=ALkJrhj7lnrDEQmUBROsAN0zYHE6BfI7HA" \o "Antimicrobial action (page missing)" </w:instrText>
      </w:r>
      <w:r w:rsidR="00716F22">
        <w:fldChar w:fldCharType="separate"/>
      </w:r>
      <w:r w:rsidRPr="0044744C">
        <w:rPr>
          <w:color w:val="000000" w:themeColor="text1"/>
        </w:rPr>
        <w:t>antimicrobial action</w:t>
      </w:r>
      <w:r w:rsidR="00716F22">
        <w:rPr>
          <w:color w:val="000000" w:themeColor="text1"/>
        </w:rPr>
        <w:fldChar w:fldCharType="end"/>
      </w:r>
      <w:r w:rsidRPr="0044744C">
        <w:rPr>
          <w:color w:val="000000" w:themeColor="text1"/>
        </w:rPr>
        <w:t xml:space="preserve"> , stimulates the motility of </w:t>
      </w:r>
      <w:r w:rsidR="00716F22">
        <w:fldChar w:fldCharType="begin"/>
      </w:r>
      <w:r w:rsidR="00716F22">
        <w:instrText xml:space="preserve"> HYPERLINK "http://translate.googleusercontent.com/translate_c?hl=en&amp;sl=ru&amp;u=http://ru.wikipedia.org/wiki/%25D0%259A%25D0%25B8%25D1%2588%25D0%25B5%25D1%2587%25D0%25BD%25D0%25B8%25D0%25BA&amp;prev=/search%3Fq%3D%25D0%25BB%25D1%2583%25D0%25BA%26hl%3Den%26sa%3DG%26prmd%3Div&amp;rurl=translate.google.com&amp;twu=1&amp;usg=ALkJrhjTFXmcM0OTmWJzcA9mS6euu2qPtg" \o "Bowel" </w:instrText>
      </w:r>
      <w:r w:rsidR="00716F22">
        <w:fldChar w:fldCharType="separate"/>
      </w:r>
      <w:r w:rsidRPr="0044744C">
        <w:rPr>
          <w:color w:val="000000" w:themeColor="text1"/>
        </w:rPr>
        <w:t>the intestine</w:t>
      </w:r>
      <w:r w:rsidR="00716F22">
        <w:rPr>
          <w:color w:val="000000" w:themeColor="text1"/>
        </w:rPr>
        <w:fldChar w:fldCharType="end"/>
      </w:r>
      <w:r w:rsidRPr="0044744C">
        <w:rPr>
          <w:color w:val="000000" w:themeColor="text1"/>
        </w:rPr>
        <w:t xml:space="preserve"> , is used as in </w:t>
      </w:r>
      <w:r w:rsidR="00716F22">
        <w:fldChar w:fldCharType="begin"/>
      </w:r>
      <w:r w:rsidR="00716F22">
        <w:instrText xml:space="preserve"> HYPERLINK "http://translate.googleusercontent.com/translate_c?hl=en&amp;sl=ru&amp;u=http://ru.wikipedia.org/wiki/%25D0%259F%25D0%25BE%25D0%25BD%25D0%25BE%25D1%2581&amp;prev=/search%3Fq%3D%25D0%25BB%25D1%2583%25D0%25BA%26hl%3Den%26sa%3DG%26prmd%3Div&amp;rurl=translate.google.com&amp;twu=1&amp;usg=ALkJrhgeckQQsHZwnaAk3OvRi49olxZ_Lw" \o "Diarrhea" </w:instrText>
      </w:r>
      <w:r w:rsidR="00716F22">
        <w:fldChar w:fldCharType="separate"/>
      </w:r>
      <w:r w:rsidRPr="0044744C">
        <w:rPr>
          <w:color w:val="000000" w:themeColor="text1"/>
        </w:rPr>
        <w:t>diarrhea</w:t>
      </w:r>
      <w:r w:rsidR="00716F22">
        <w:rPr>
          <w:color w:val="000000" w:themeColor="text1"/>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ki/%25D0%259A%25D0%25BE%25D0%25BB%25D0%25B8%25D1%2582&amp;prev=/search%3Fq%3D%25D0%25BB%25D1%2583%25D0%25BA%26hl%3Den%26sa%3DG%26prmd%3Div&amp;rurl=translate.google.com&amp;twu=1&amp;usg=ALkJrhiqKR9INz2NREwd6SIb20lvXxl_5g" \o "Colitis" </w:instrText>
      </w:r>
      <w:r w:rsidR="00716F22">
        <w:fldChar w:fldCharType="separate"/>
      </w:r>
      <w:r w:rsidRPr="0044744C">
        <w:rPr>
          <w:color w:val="000000" w:themeColor="text1"/>
        </w:rPr>
        <w:t>colitis,</w:t>
      </w:r>
      <w:r w:rsidR="00716F22">
        <w:rPr>
          <w:color w:val="000000" w:themeColor="text1"/>
        </w:rPr>
        <w:fldChar w:fldCharType="end"/>
      </w:r>
      <w:r w:rsidRPr="0044744C">
        <w:rPr>
          <w:color w:val="000000" w:themeColor="text1"/>
        </w:rPr>
        <w:t xml:space="preserve"> with a tendency to </w:t>
      </w:r>
      <w:r w:rsidR="009453CC">
        <w:fldChar w:fldCharType="begin"/>
      </w:r>
      <w:r w:rsidR="009453CC">
        <w:instrText xml:space="preserve"> HYPERLINK "http://translate.googleusercontent.com/translate_c?hl=en&amp;sl=ru&amp;u=http://ru.wikipedia.org/wiki/%25D0%2597%25D0%25B0%25D0%25BF%25D0%25BE%25D1%2580_%28%25D0%25BC%25D0%25B5%25D0%25B4%25D0%25B8%25D1%2586%25D0%25B8%25D0%25BD%25D0%25B0%29&amp;prev=/search%3Fq%3D%25D0%25BB%25D1%2583%25D0%25BA%26hl%3Den%26sa%3DG%26prmd%3Div&amp;rurl=translate.google.com&amp;twu=1&amp;usg=ALkJrhg3qdgigOrOYOcwILrD6Vkq8y9Jrw" \o "Constipation (medicine)" </w:instrText>
      </w:r>
      <w:r w:rsidR="009453CC">
        <w:fldChar w:fldCharType="separate"/>
      </w:r>
      <w:r w:rsidRPr="0044744C">
        <w:rPr>
          <w:color w:val="000000" w:themeColor="text1"/>
        </w:rPr>
        <w:t>constipation</w:t>
      </w:r>
      <w:r w:rsidR="009453CC">
        <w:rPr>
          <w:color w:val="000000" w:themeColor="text1"/>
        </w:rPr>
        <w:fldChar w:fldCharType="end"/>
      </w:r>
      <w:r w:rsidRPr="0044744C">
        <w:rPr>
          <w:color w:val="000000" w:themeColor="text1"/>
        </w:rPr>
        <w:t xml:space="preserve"> , and </w:t>
      </w:r>
      <w:r w:rsidR="009453CC">
        <w:fldChar w:fldCharType="begin"/>
      </w:r>
      <w:r w:rsidR="009453CC">
        <w:instrText xml:space="preserve"> HYPERLINK "http://translate.googleusercontent.com/translate_c?hl=en&amp;sl=ru&amp;u=http://ru.wikipedia.org/w/index.php%3Ftitle%3D%25D0%2590%25D1%2582%25D0%25BE%25D0%25BD%25D0%25B8%25D1%258F_%25D0%25BA%25D0%25B8%25D1%2588%25D0%25B5%25D1%2587%25D0%25BD%25D0%25B8%25D0%25BA%25D0%25B0%26action%3Dedit%26redlink%3D1&amp;prev=/search%3Fq%3D%25D0%25BB%25D1%2583%25D0%25BA%26hl%3Den%26sa%3DG%26prmd%3Div&amp;rurl=translate.google.com&amp;twu=1&amp;usg=ALkJrhjScdNjc4Awx_mnmR1zCircbKFPng" \o "Atony of the intestine (page missing)" </w:instrText>
      </w:r>
      <w:r w:rsidR="009453CC">
        <w:fldChar w:fldCharType="separate"/>
      </w:r>
      <w:r w:rsidRPr="0044744C">
        <w:rPr>
          <w:color w:val="000000" w:themeColor="text1"/>
        </w:rPr>
        <w:t>intestinal atony</w:t>
      </w:r>
      <w:r w:rsidR="009453CC">
        <w:rPr>
          <w:color w:val="000000" w:themeColor="text1"/>
        </w:rPr>
        <w:fldChar w:fldCharType="end"/>
      </w:r>
      <w:r w:rsidRPr="0044744C">
        <w:rPr>
          <w:color w:val="000000" w:themeColor="text1"/>
        </w:rPr>
        <w:t xml:space="preserve"> , </w:t>
      </w:r>
      <w:r w:rsidR="009453CC">
        <w:fldChar w:fldCharType="begin"/>
      </w:r>
      <w:r w:rsidR="009453CC">
        <w:instrText xml:space="preserve"> HYPERLINK "http://translate.googleusercontent.com/translate_c?hl=en&amp;sl=ru&amp;u=http://ru.wikipedia.org/wiki/%25D0%2590%25D1%2582%25D0%25B5%25D1%2580%25D0%25BE%25D1%2581%25D0%25BA%25D0%25BB%25D0%25B5%25D1%2580%25D0%25BE%25D0%25B7&amp;prev=/search%3Fq%3D%25D0%25BB%25D1%2583%25D0%25BA%26hl%3Den%26sa%3DG%26prmd%3Div&amp;rurl=translate.google.com&amp;twu=1&amp;usg=ALkJrhilYhRru9W-p9dqkzHmUG8CY6mZBA" \o "Atherosclerosis" </w:instrText>
      </w:r>
      <w:r w:rsidR="009453CC">
        <w:fldChar w:fldCharType="separate"/>
      </w:r>
      <w:r w:rsidRPr="0044744C">
        <w:rPr>
          <w:color w:val="000000" w:themeColor="text1"/>
        </w:rPr>
        <w:t>atherosclerosis</w:t>
      </w:r>
      <w:r w:rsidR="009453CC">
        <w:rPr>
          <w:color w:val="000000" w:themeColor="text1"/>
        </w:rPr>
        <w:fldChar w:fldCharType="end"/>
      </w:r>
      <w:r w:rsidRPr="0044744C">
        <w:rPr>
          <w:color w:val="000000" w:themeColor="text1"/>
        </w:rPr>
        <w:t xml:space="preserve"> and sclerotic form of hypertension "Allilglitser" is recommended for the treatment of Trichomonas </w:t>
      </w:r>
      <w:r w:rsidR="00716F22">
        <w:fldChar w:fldCharType="begin"/>
      </w:r>
      <w:r w:rsidR="00716F22">
        <w:instrText xml:space="preserve"> HYPERLINK "http://translate.googleusercontent.com/translate_c?hl=en&amp;sl=ru&amp;u=http://ru.wikipedia.org/wiki/%25D0%259A%25D0%25BE%25D0%25BB%25D1%258C%25D0%25BF%25D0%25B8%25D1%2582&amp;prev=/search%3Fq%3D%25D0%25BB%25D1%2583%25D0%25BA%26hl%3Den%26sa%3DG%26prmd%3Div&amp;rurl=translate.google.com&amp;twu=1&amp;usg=ALkJrhi8ZkxJv-wjh9juM97WWo5MCvK7GQ" \o "Colpitis" </w:instrText>
      </w:r>
      <w:r w:rsidR="00716F22">
        <w:fldChar w:fldCharType="separate"/>
      </w:r>
      <w:r w:rsidRPr="0044744C">
        <w:rPr>
          <w:color w:val="000000" w:themeColor="text1"/>
        </w:rPr>
        <w:t>colpitis</w:t>
      </w:r>
      <w:r w:rsidR="00716F22">
        <w:rPr>
          <w:color w:val="000000" w:themeColor="text1"/>
        </w:rPr>
        <w:fldChar w:fldCharType="end"/>
      </w:r>
      <w:r w:rsidRPr="0044744C">
        <w:rPr>
          <w:color w:val="000000" w:themeColor="text1"/>
        </w:rPr>
        <w:t xml:space="preserve"> in the form of tampons.                                                                                                                     Onion is a popular cosmetic product in many countries around the world.   Juice, onion recommend oiling the scalp with </w:t>
      </w:r>
      <w:r w:rsidR="00716F22">
        <w:fldChar w:fldCharType="begin"/>
      </w:r>
      <w:r w:rsidR="00716F22">
        <w:instrText xml:space="preserve"> HYPERLINK "http://translate.googleusercontent.com/translate_c?hl=en&amp;sl=ru&amp;u=http://ru.wikipedia.org/wiki/%25D0%25A1%25D0%25B5%25D0%25B1%25D0%25BE%25D1%2580%25D0%25B5%25D1%258F&amp;prev=/search%3Fq%3D%25D0%25BB%25D1%2583%25D0%25BA%26hl%3Den%26sa%3DG%26prmd%3Div&amp;rurl=translate.google.com&amp;twu=1&amp;usg=ALkJrhgBxAPh8N5rqFmgUtyOn5dUZa5moQ" \o "Seborrhea" </w:instrText>
      </w:r>
      <w:r w:rsidR="00716F22">
        <w:fldChar w:fldCharType="separate"/>
      </w:r>
      <w:r w:rsidRPr="0044744C">
        <w:rPr>
          <w:color w:val="000000" w:themeColor="text1"/>
        </w:rPr>
        <w:t>seborrhea</w:t>
      </w:r>
      <w:r w:rsidR="00716F22">
        <w:rPr>
          <w:color w:val="000000" w:themeColor="text1"/>
        </w:rPr>
        <w:fldChar w:fldCharType="end"/>
      </w:r>
      <w:r w:rsidRPr="0044744C">
        <w:rPr>
          <w:color w:val="000000" w:themeColor="text1"/>
        </w:rPr>
        <w:t xml:space="preserve"> , female </w:t>
      </w:r>
      <w:r w:rsidR="00716F22">
        <w:fldChar w:fldCharType="begin"/>
      </w:r>
      <w:r w:rsidR="00716F22">
        <w:instrText xml:space="preserve"> HYPERLINK "http://translate.googleusercontent.com/translate_c?hl=en&amp;sl=ru&amp;u=http://ru.wikipedia.org/wiki/%25D0%259F%25D0%25BB%25D0%25B5%25D1%2588%25D0%25B8%25D0%25B2%25D0%25BE%25D1%2581%25D1%2582%25D1%258C&amp;prev=/search%3Fq%3D%25D0%25BB%25D1%2583%25D0%25BA%26hl%3Den%26sa%3DG%26prmd%3Div&amp;rurl=translate.google.com&amp;twu=1&amp;usg=ALkJrhh_BosdaGM4UGcovnRix2kWftaJOQ" \o "Baldness" </w:instrText>
      </w:r>
      <w:r w:rsidR="00716F22">
        <w:fldChar w:fldCharType="separate"/>
      </w:r>
      <w:r w:rsidRPr="0044744C">
        <w:rPr>
          <w:color w:val="000000" w:themeColor="text1"/>
        </w:rPr>
        <w:t>pattern baldness</w:t>
      </w:r>
      <w:r w:rsidR="00716F22">
        <w:rPr>
          <w:color w:val="000000" w:themeColor="text1"/>
        </w:rPr>
        <w:fldChar w:fldCharType="end"/>
      </w:r>
      <w:r w:rsidRPr="0044744C">
        <w:rPr>
          <w:color w:val="000000" w:themeColor="text1"/>
        </w:rPr>
        <w:t xml:space="preserve"> , to strengthen the hair roots.  In this case, your hair becomes silky, soft and shiny and your skin does not flake, does not form dandruff.   From bulbar juice fade </w:t>
      </w:r>
      <w:r w:rsidR="00716F22">
        <w:fldChar w:fldCharType="begin"/>
      </w:r>
      <w:r w:rsidR="00716F22">
        <w:instrText xml:space="preserve"> HYPERLINK "http://translate.googleusercontent.com/translate_c?hl=en&amp;sl=ru&amp;u=http://ru.wikipedia.org/wiki/%25D0%2592%25D0%25B5%25D1%2581%25D0%25BD%25D1%2583%25D1%2588%25D0%25BA%25D0%25B8&amp;prev=/search%3Fq%3D%25D0%25BB%25D1%2583%25D0%25BA%26hl%3Den%26sa%3DG%26prmd%3Div&amp;rurl=translate.google.com&amp;twu=1&amp;usg=ALkJrhhztHzZvqErOOWFfSx2WGqPIlBo3g" \o "Freckles" </w:instrText>
      </w:r>
      <w:r w:rsidR="00716F22">
        <w:fldChar w:fldCharType="separate"/>
      </w:r>
      <w:r w:rsidRPr="0044744C">
        <w:rPr>
          <w:color w:val="000000" w:themeColor="text1"/>
        </w:rPr>
        <w:t>freckles</w:t>
      </w:r>
      <w:r w:rsidR="00716F22">
        <w:rPr>
          <w:color w:val="000000" w:themeColor="text1"/>
        </w:rPr>
        <w:fldChar w:fldCharType="end"/>
      </w:r>
      <w:r w:rsidRPr="0044744C">
        <w:rPr>
          <w:color w:val="000000" w:themeColor="text1"/>
        </w:rPr>
        <w:t xml:space="preserve"> , receiving a bow inward, as well as onion mask (from a mixture of onion gruel with honey) prevents the appearance of wrinkles, facial skin becomes fresh. </w:t>
      </w:r>
    </w:p>
    <w:p w14:paraId="22275BEF" w14:textId="77777777" w:rsidR="007F638A" w:rsidRPr="0044744C" w:rsidRDefault="007F638A" w:rsidP="0044744C">
      <w:pPr>
        <w:spacing w:before="100" w:beforeAutospacing="1" w:after="100" w:afterAutospacing="1"/>
        <w:contextualSpacing/>
        <w:outlineLvl w:val="0"/>
        <w:rPr>
          <w:b/>
          <w:bCs/>
          <w:color w:val="000000" w:themeColor="text1"/>
          <w:kern w:val="36"/>
        </w:rPr>
      </w:pPr>
    </w:p>
    <w:p w14:paraId="5AFE9805" w14:textId="77777777" w:rsidR="007F638A" w:rsidRPr="0044744C" w:rsidRDefault="007F638A" w:rsidP="0044744C">
      <w:pPr>
        <w:spacing w:before="100" w:beforeAutospacing="1" w:after="100" w:afterAutospacing="1"/>
        <w:contextualSpacing/>
        <w:outlineLvl w:val="0"/>
        <w:rPr>
          <w:b/>
          <w:bCs/>
          <w:color w:val="000000" w:themeColor="text1"/>
          <w:kern w:val="36"/>
        </w:rPr>
      </w:pPr>
      <w:r w:rsidRPr="0044744C">
        <w:rPr>
          <w:b/>
          <w:bCs/>
          <w:color w:val="000000" w:themeColor="text1"/>
          <w:kern w:val="36"/>
        </w:rPr>
        <w:lastRenderedPageBreak/>
        <w:t xml:space="preserve">Garlic                                                                                                                                                        </w:t>
      </w:r>
      <w:r w:rsidRPr="0044744C">
        <w:rPr>
          <w:b/>
          <w:color w:val="000000" w:themeColor="text1"/>
        </w:rPr>
        <w:t xml:space="preserve">Family </w:t>
      </w:r>
      <w:r w:rsidR="00716F22">
        <w:fldChar w:fldCharType="begin"/>
      </w:r>
      <w:r w:rsidR="00716F22">
        <w:instrText xml:space="preserve"> HYPERLINK "http://translate.googleusercontent.com/translate_c?hl=en&amp;sl=ru&amp;u=http://ru.wikipedia.org/wiki/%25D0%259B%25D1%2583%25D0%25BA%25D0%25BE%25D0%25B2%25D1%258B%25D0%25B5&amp;prev=/search%3Fq%3D%25D0%25BB%25D1%2583%25D0%25BA%26hl%3Den%26sa%3DG%26prmd%3Div&amp;rurl=translate.google.com&amp;twu=1&amp;usg=ALkJrhijI0uzFSATo19_MFDhdB__I1thGA" \o "Onion" </w:instrText>
      </w:r>
      <w:r w:rsidR="00716F22">
        <w:fldChar w:fldCharType="separate"/>
      </w:r>
      <w:r w:rsidRPr="0044744C">
        <w:rPr>
          <w:b/>
          <w:color w:val="000000" w:themeColor="text1"/>
        </w:rPr>
        <w:t>Onion</w:t>
      </w:r>
      <w:r w:rsidR="00716F22">
        <w:rPr>
          <w:b/>
          <w:color w:val="000000" w:themeColor="text1"/>
        </w:rPr>
        <w:fldChar w:fldCharType="end"/>
      </w:r>
      <w:r w:rsidRPr="0044744C">
        <w:rPr>
          <w:b/>
          <w:color w:val="000000" w:themeColor="text1"/>
        </w:rPr>
        <w:t xml:space="preserve"> </w:t>
      </w:r>
      <w:r w:rsidRPr="0044744C">
        <w:rPr>
          <w:b/>
          <w:iCs/>
          <w:color w:val="000000" w:themeColor="text1"/>
        </w:rPr>
        <w:t xml:space="preserve">– </w:t>
      </w:r>
      <w:r w:rsidRPr="0044744C">
        <w:rPr>
          <w:b/>
          <w:iCs/>
          <w:color w:val="000000" w:themeColor="text1"/>
          <w:lang w:val="la-Latn"/>
        </w:rPr>
        <w:t>Alliaceae</w:t>
      </w:r>
      <w:r w:rsidRPr="0044744C">
        <w:rPr>
          <w:b/>
          <w:iCs/>
          <w:color w:val="000000" w:themeColor="text1"/>
        </w:rPr>
        <w:t xml:space="preserve">                                                                                                                        </w:t>
      </w:r>
      <w:r w:rsidRPr="0044744C">
        <w:rPr>
          <w:b/>
          <w:color w:val="000000" w:themeColor="text1"/>
        </w:rPr>
        <w:t>Part used - Garlic Bulbs (cloves)</w:t>
      </w:r>
    </w:p>
    <w:p w14:paraId="741ADA7E" w14:textId="77777777" w:rsidR="007F638A" w:rsidRPr="0044744C" w:rsidRDefault="007F638A" w:rsidP="0044744C">
      <w:pPr>
        <w:spacing w:before="100" w:beforeAutospacing="1" w:after="100" w:afterAutospacing="1"/>
        <w:contextualSpacing/>
        <w:outlineLvl w:val="0"/>
        <w:rPr>
          <w:b/>
          <w:bCs/>
          <w:color w:val="000000" w:themeColor="text1"/>
          <w:kern w:val="36"/>
        </w:rPr>
      </w:pPr>
    </w:p>
    <w:p w14:paraId="453D1C71" w14:textId="77777777" w:rsidR="007F638A" w:rsidRPr="0044744C" w:rsidRDefault="007F638A" w:rsidP="0044744C">
      <w:pPr>
        <w:spacing w:before="100" w:beforeAutospacing="1" w:after="100" w:afterAutospacing="1"/>
        <w:contextualSpacing/>
        <w:outlineLvl w:val="0"/>
        <w:rPr>
          <w:b/>
          <w:bCs/>
          <w:color w:val="000000" w:themeColor="text1"/>
          <w:kern w:val="36"/>
        </w:rPr>
      </w:pPr>
      <w:r w:rsidRPr="0044744C">
        <w:rPr>
          <w:b/>
          <w:bCs/>
          <w:noProof/>
          <w:color w:val="000000" w:themeColor="text1"/>
          <w:kern w:val="36"/>
        </w:rPr>
        <w:drawing>
          <wp:inline distT="0" distB="0" distL="0" distR="0" wp14:anchorId="23840E4C" wp14:editId="1C25437E">
            <wp:extent cx="2524125" cy="1762125"/>
            <wp:effectExtent l="19050" t="0" r="9525" b="0"/>
            <wp:docPr id="29" name="Picture 21" descr="Garlic">
              <a:hlinkClick xmlns:a="http://schemas.openxmlformats.org/drawingml/2006/main" r:id="rId79" tooltip="&quot;Gar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rlic">
                      <a:hlinkClick r:id="rId79" tooltip="&quot;Garlic&quot;"/>
                    </pic:cNvPr>
                    <pic:cNvPicPr>
                      <a:picLocks noChangeAspect="1" noChangeArrowheads="1"/>
                    </pic:cNvPicPr>
                  </pic:nvPicPr>
                  <pic:blipFill>
                    <a:blip r:embed="rId80"/>
                    <a:srcRect/>
                    <a:stretch>
                      <a:fillRect/>
                    </a:stretch>
                  </pic:blipFill>
                  <pic:spPr bwMode="auto">
                    <a:xfrm>
                      <a:off x="0" y="0"/>
                      <a:ext cx="2524125" cy="1762125"/>
                    </a:xfrm>
                    <a:prstGeom prst="rect">
                      <a:avLst/>
                    </a:prstGeom>
                    <a:noFill/>
                    <a:ln w="9525">
                      <a:noFill/>
                      <a:miter lim="800000"/>
                      <a:headEnd/>
                      <a:tailEnd/>
                    </a:ln>
                  </pic:spPr>
                </pic:pic>
              </a:graphicData>
            </a:graphic>
          </wp:inline>
        </w:drawing>
      </w:r>
      <w:r w:rsidRPr="0044744C">
        <w:rPr>
          <w:b/>
          <w:bCs/>
          <w:color w:val="000000" w:themeColor="text1"/>
          <w:kern w:val="36"/>
        </w:rPr>
        <w:t xml:space="preserve">     </w:t>
      </w:r>
      <w:r w:rsidRPr="0044744C">
        <w:rPr>
          <w:b/>
          <w:bCs/>
          <w:noProof/>
          <w:color w:val="000000" w:themeColor="text1"/>
          <w:kern w:val="36"/>
        </w:rPr>
        <w:drawing>
          <wp:inline distT="0" distB="0" distL="0" distR="0" wp14:anchorId="5C9AEFFF" wp14:editId="3EF5DE75">
            <wp:extent cx="2095500" cy="1400175"/>
            <wp:effectExtent l="19050" t="0" r="0" b="0"/>
            <wp:docPr id="30" name="Picture 25" descr="Knoblauch Bluete 3.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blauch Bluete 3.JPG">
                      <a:hlinkClick r:id="rId81"/>
                    </pic:cNvPr>
                    <pic:cNvPicPr>
                      <a:picLocks noChangeAspect="1" noChangeArrowheads="1"/>
                    </pic:cNvPicPr>
                  </pic:nvPicPr>
                  <pic:blipFill>
                    <a:blip r:embed="rId82"/>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14:paraId="547900E1" w14:textId="77777777" w:rsidR="007F638A" w:rsidRPr="0044744C" w:rsidRDefault="007F638A" w:rsidP="0044744C">
      <w:pPr>
        <w:spacing w:before="100" w:beforeAutospacing="1" w:after="100" w:afterAutospacing="1"/>
        <w:contextualSpacing/>
        <w:rPr>
          <w:color w:val="000000" w:themeColor="text1"/>
        </w:rPr>
      </w:pPr>
      <w:r w:rsidRPr="0044744C">
        <w:rPr>
          <w:b/>
          <w:bCs/>
          <w:color w:val="000000" w:themeColor="text1"/>
        </w:rPr>
        <w:t>Garlic</w:t>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2594%25D0%25B2%25D1%2583%25D0%25BB%25D0%25B5%25D1%2582%25D0%25BD%25D0%25B8%25D0%25B5_%25D1%2580%25D0%25B0%25D1%2581%25D1%2582%25D0%25B5%25D0%25BD%25D0%25B8%25D1%258F&amp;prev=/search%3Fq%3D%25D1%2587%25D0%25B5%25D1%2581%25D0%25BD%25D0%25BE%25D0%25BA%26hl%3Den%26prmd%3Div&amp;rurl=translate.google.com&amp;twu=1&amp;usg=ALkJrhhxTp1BJU2apMj5r2d4ERxZHmX-hw" \o "Biennial plant" </w:instrText>
      </w:r>
      <w:r w:rsidR="00716F22">
        <w:fldChar w:fldCharType="separate"/>
      </w:r>
      <w:r w:rsidRPr="0044744C">
        <w:rPr>
          <w:color w:val="000000" w:themeColor="text1"/>
        </w:rPr>
        <w:t>biannual</w:t>
      </w:r>
      <w:r w:rsidR="00716F22">
        <w:rPr>
          <w:color w:val="000000" w:themeColor="text1"/>
        </w:rPr>
        <w:fldChar w:fldCharType="end"/>
      </w:r>
      <w:r w:rsidRPr="0044744C">
        <w:rPr>
          <w:color w:val="000000" w:themeColor="text1"/>
        </w:rPr>
        <w:t xml:space="preserve"> </w:t>
      </w:r>
      <w:hyperlink r:id="rId83" w:anchor="cite_note-1" w:history="1">
        <w:r w:rsidRPr="0044744C">
          <w:rPr>
            <w:color w:val="000000" w:themeColor="text1"/>
            <w:vertAlign w:val="superscript"/>
          </w:rPr>
          <w:t>,</w:t>
        </w:r>
      </w:hyperlink>
      <w:r w:rsidRPr="0044744C">
        <w:rPr>
          <w:color w:val="000000" w:themeColor="text1"/>
        </w:rPr>
        <w:t xml:space="preserve"> </w:t>
      </w:r>
      <w:hyperlink r:id="rId84" w:tooltip="Herbaceous plants" w:history="1">
        <w:r w:rsidRPr="0044744C">
          <w:rPr>
            <w:color w:val="000000" w:themeColor="text1"/>
          </w:rPr>
          <w:t>herbaceous plant</w:t>
        </w:r>
      </w:hyperlink>
      <w:r w:rsidRPr="0044744C">
        <w:rPr>
          <w:color w:val="000000" w:themeColor="text1"/>
        </w:rPr>
        <w:t xml:space="preserve"> , </w:t>
      </w:r>
      <w:r w:rsidR="009453CC">
        <w:fldChar w:fldCharType="begin"/>
      </w:r>
      <w:r w:rsidR="009453CC">
        <w:instrText xml:space="preserve"> HYPERLINK "http://translate.googleusercontent.com/translate_c?hl=en&amp;sl=ru&amp;u=http://ru.wikipedia.org/wiki/%25D0%2591%25D0%25B8%25D0%25BE%25D0%25BB%25D0%25BE%25D0%25B3%25D0%25B8%25D1%2587%25D0%25B5%25D1%2581%25D0%25BA%25D0%25B8%25D0%25B9_%25D0%25B2%25D0%25B8%25D0%25B4&amp;prev=/search%3Fq%3D%25D1%2587%25D0%25B5%25D1%2581%25D0%25BD%25D0%25BE%25D0%25BA%26hl%3Den%26prmd%3Div&amp;rurl=translate.google.com&amp;twu=1&amp;usg=ALkJrhg-atUnLxF0HztPnyXE3kAwrz2vxQ" \o "Species" </w:instrText>
      </w:r>
      <w:r w:rsidR="009453CC">
        <w:fldChar w:fldCharType="separate"/>
      </w:r>
      <w:r w:rsidRPr="0044744C">
        <w:rPr>
          <w:color w:val="000000" w:themeColor="text1"/>
        </w:rPr>
        <w:t>the form</w:t>
      </w:r>
      <w:r w:rsidR="009453CC">
        <w:rPr>
          <w:color w:val="000000" w:themeColor="text1"/>
        </w:rPr>
        <w:fldChar w:fldCharType="end"/>
      </w:r>
      <w:r w:rsidRPr="0044744C">
        <w:rPr>
          <w:color w:val="000000" w:themeColor="text1"/>
        </w:rPr>
        <w:t xml:space="preserve"> </w:t>
      </w:r>
      <w:hyperlink r:id="rId85" w:tooltip="Genus" w:history="1">
        <w:r w:rsidRPr="0044744C">
          <w:rPr>
            <w:color w:val="000000" w:themeColor="text1"/>
          </w:rPr>
          <w:t>genus</w:t>
        </w:r>
      </w:hyperlink>
      <w:r w:rsidRPr="0044744C">
        <w:rPr>
          <w:color w:val="000000" w:themeColor="text1"/>
        </w:rPr>
        <w:t xml:space="preserve"> </w:t>
      </w:r>
      <w:hyperlink r:id="rId86" w:tooltip="Onion (plant)" w:history="1">
        <w:r w:rsidRPr="0044744C">
          <w:rPr>
            <w:color w:val="000000" w:themeColor="text1"/>
          </w:rPr>
          <w:t>onion</w:t>
        </w:r>
      </w:hyperlink>
      <w:r w:rsidRPr="0044744C">
        <w:rPr>
          <w:color w:val="000000" w:themeColor="text1"/>
        </w:rPr>
        <w:t xml:space="preserve"> family </w:t>
      </w:r>
      <w:r>
        <w:fldChar w:fldCharType="begin"/>
      </w:r>
      <w:r>
        <w:instrText>HYPERLINK "http://translate.googleusercontent.com/translate_c?hl=en&amp;sl=ru&amp;u=http://ru.wikipedia.org/wiki/%25D0%259B%25D1%2583%25D0%25BA%25D0%25BE%25D0%25B2%25D1%258B%25D0%25B5&amp;prev=/search%3Fq%3D%25D1%2587%25D0%25B5%25D1%2581%25D0%25BD%25D0%25BE%25D0%25BA%26hl%3Den%26prmd%3Div&amp;rurl=translate.google.com&amp;twu=1&amp;usg=ALkJrhhYLzm3Vb26ENhioPX8fP3RkhUw1w" \o "Onion"</w:instrText>
      </w:r>
      <w:r>
        <w:fldChar w:fldCharType="separate"/>
      </w:r>
      <w:r w:rsidRPr="0044744C">
        <w:rPr>
          <w:color w:val="000000" w:themeColor="text1"/>
        </w:rPr>
        <w:t>Onion</w:t>
      </w:r>
      <w:r>
        <w:rPr>
          <w:color w:val="000000" w:themeColor="text1"/>
        </w:rPr>
        <w:fldChar w:fldCharType="end"/>
      </w:r>
      <w:r w:rsidRPr="0044744C">
        <w:rPr>
          <w:color w:val="000000" w:themeColor="text1"/>
        </w:rPr>
        <w:t xml:space="preserve"> </w:t>
      </w:r>
      <w:r w:rsidRPr="0044744C">
        <w:rPr>
          <w:iCs/>
          <w:color w:val="000000" w:themeColor="text1"/>
          <w:lang w:val="la-Latn"/>
        </w:rPr>
        <w:t>(Alliaceae).</w:t>
      </w:r>
      <w:r w:rsidRPr="0044744C">
        <w:rPr>
          <w:color w:val="000000" w:themeColor="text1"/>
        </w:rPr>
        <w:t xml:space="preserve">  Hot </w:t>
      </w:r>
      <w:r>
        <w:fldChar w:fldCharType="begin"/>
      </w:r>
      <w:r>
        <w:instrText>HYPERLINK "http://translate.googleusercontent.com/translate_c?hl=en&amp;sl=ru&amp;u=http://ru.wikipedia.org/wiki/%25D0%259E%25D0%25B2%25D0%25BE%25D1%2589&amp;prev=/search%3Fq%3D%25D1%2587%25D0%25B5%25D1%2581%25D0%25BD%25D0%25BE%25D0%25BA%26hl%3Den%26prmd%3Div&amp;rurl=translate.google.com&amp;twu=1&amp;usg=ALkJrhj36x3I23xnUUGhOO0mCy8xnsuGzQ" \o "Vegetable"</w:instrText>
      </w:r>
      <w:r>
        <w:fldChar w:fldCharType="separate"/>
      </w:r>
      <w:r w:rsidRPr="0044744C">
        <w:rPr>
          <w:color w:val="000000" w:themeColor="text1"/>
        </w:rPr>
        <w:t>vegetable</w:t>
      </w:r>
      <w:r>
        <w:rPr>
          <w:color w:val="000000" w:themeColor="text1"/>
        </w:rPr>
        <w:fldChar w:fldCharType="end"/>
      </w:r>
      <w:r w:rsidRPr="0044744C">
        <w:rPr>
          <w:color w:val="000000" w:themeColor="text1"/>
        </w:rPr>
        <w:t xml:space="preserve"> culture in many nations around the world, because it has a sharp </w:t>
      </w:r>
      <w:r>
        <w:fldChar w:fldCharType="begin"/>
      </w:r>
      <w:r>
        <w:instrText>HYPERLINK "http://translate.googleusercontent.com/translate_c?hl=en&amp;sl=ru&amp;u=http://ru.wikipedia.org/wiki/%25D0%2592%25D0%25BA%25D1%2583%25D1%2581&amp;prev=/search%3Fq%3D%25D1%2587%25D0%25B5%25D1%2581%25D0%25BD%25D0%25BE%25D0%25BA%26hl%3Den%26prmd%3Div&amp;rurl=translate.google.com&amp;twu=1&amp;usg=ALkJrhj0YQ63Np9Wn5v9taU6k_ZcZkhZzA" \o "Taste"</w:instrText>
      </w:r>
      <w:r>
        <w:fldChar w:fldCharType="separate"/>
      </w:r>
      <w:r w:rsidRPr="0044744C">
        <w:rPr>
          <w:color w:val="000000" w:themeColor="text1"/>
        </w:rPr>
        <w:t>taste</w:t>
      </w:r>
      <w:r>
        <w:rPr>
          <w:color w:val="000000" w:themeColor="text1"/>
        </w:rPr>
        <w:fldChar w:fldCharType="end"/>
      </w:r>
      <w:r w:rsidRPr="0044744C">
        <w:rPr>
          <w:color w:val="000000" w:themeColor="text1"/>
        </w:rPr>
        <w:t xml:space="preserve"> and characteristic </w:t>
      </w:r>
      <w:r>
        <w:fldChar w:fldCharType="begin"/>
      </w:r>
      <w:r>
        <w:instrText>HYPERLINK "http://translate.googleusercontent.com/translate_c?hl=en&amp;sl=ru&amp;u=http://ru.wikipedia.org/wiki/%25D0%2597%25D0%25B0%25D0%25BF%25D0%25B0%25D1%2585&amp;prev=/search%3Fq%3D%25D1%2587%25D0%25B5%25D1%2581%25D0%25BD%25D0%25BE%25D0%25BA%26hl%3Den%26prmd%3Div&amp;rurl=translate.google.com&amp;twu=1&amp;usg=ALkJrhjtoDq8czHfuIIy6Hmt5FgVYoWtRg" \o "Smell"</w:instrText>
      </w:r>
      <w:r>
        <w:fldChar w:fldCharType="separate"/>
      </w:r>
      <w:r w:rsidRPr="0044744C">
        <w:rPr>
          <w:color w:val="000000" w:themeColor="text1"/>
        </w:rPr>
        <w:t>odor</w:t>
      </w:r>
      <w:r>
        <w:rPr>
          <w:color w:val="000000" w:themeColor="text1"/>
        </w:rPr>
        <w:fldChar w:fldCharType="end"/>
      </w:r>
      <w:r w:rsidRPr="0044744C">
        <w:rPr>
          <w:color w:val="000000" w:themeColor="text1"/>
        </w:rPr>
        <w:t xml:space="preserve"> associated with the group of organic compounds- </w:t>
      </w:r>
      <w:r w:rsidR="00716F22">
        <w:fldChar w:fldCharType="begin"/>
      </w:r>
      <w:r w:rsidR="00716F22">
        <w:instrText xml:space="preserve"> HYPERLINK "http://translate.googleusercontent.com/translate_c?hl=en&amp;sl=ru&amp;u=http://ru.wikipedia.org/wiki/%25D0%25A2%25D0%25B8%25D0%25BE%25D1%258D%25D1%2584%25D0%25B8%25D1%2580%25D1%258B&amp;prev=/search%3Fq%3D%25D1%2587%25D0%25B5%25D1%2581%25D0%25BD%25D0%25BE%25D0%25BA%26hl%3Den%26prmd%3Div&amp;rurl=translate.google.com&amp;twu=1&amp;usg=ALkJrhiDraDYNJ4g2_3iUqfJWGsBiXoMaQ" \o "Thioethers" </w:instrText>
      </w:r>
      <w:r w:rsidR="00716F22">
        <w:fldChar w:fldCharType="separate"/>
      </w:r>
      <w:r w:rsidRPr="0044744C">
        <w:rPr>
          <w:color w:val="000000" w:themeColor="text1"/>
        </w:rPr>
        <w:t>sulphides</w:t>
      </w:r>
      <w:r w:rsidR="00716F22">
        <w:rPr>
          <w:color w:val="000000" w:themeColor="text1"/>
        </w:rPr>
        <w:fldChar w:fldCharType="end"/>
      </w:r>
      <w:r w:rsidRPr="0044744C">
        <w:rPr>
          <w:color w:val="000000" w:themeColor="text1"/>
        </w:rPr>
        <w:t xml:space="preserve"> .   Widely used in medicine due to the antiviral action.   Garlic cloves are used as </w:t>
      </w:r>
      <w:r w:rsidR="00716F22">
        <w:fldChar w:fldCharType="begin"/>
      </w:r>
      <w:r w:rsidR="00716F22">
        <w:instrText xml:space="preserve"> HYPERLINK "http://translate.googleusercontent.com/translate_c?hl=en&amp;sl=ru&amp;u=http://ru.wikipedia.org/wiki/%25D0%2592%25D0%25B5%25D0%25B3%25D0%25B5%25D1%2582%25D0%25B0%25D1%2582%25D0%25B8%25D0%25B2%25D0%25BD%25D0%25BE%25D0%25B5_%25D1%2580%25D0%25B0%25D0%25B7%25D0%25BC%25D0%25BD%25D0%25BE%25D0%25B6%25D0%25B5%25D0%25BD%25D0%25B8%25D0%25B5&amp;prev=/search%3Fq%3D%25D1%2587%25D0%25B5%25D1%2581%25D0%25BD%25D0%25BE%25D0%25BA%26hl%3Den%26prmd%3Div&amp;rurl=translate.google.com&amp;twu=1&amp;usg=ALkJrhj_uGz5Mi6suEdXPNZJSRnOO6_SGw" \o "Cloning" </w:instrText>
      </w:r>
      <w:r w:rsidR="00716F22">
        <w:fldChar w:fldCharType="separate"/>
      </w:r>
      <w:r w:rsidRPr="0044744C">
        <w:rPr>
          <w:color w:val="000000" w:themeColor="text1"/>
        </w:rPr>
        <w:t>planting</w:t>
      </w:r>
      <w:r w:rsidR="00716F22">
        <w:rPr>
          <w:color w:val="000000" w:themeColor="text1"/>
        </w:rPr>
        <w:fldChar w:fldCharType="end"/>
      </w:r>
      <w:r w:rsidRPr="0044744C">
        <w:rPr>
          <w:color w:val="000000" w:themeColor="text1"/>
        </w:rPr>
        <w:t xml:space="preserve"> material used for food (raw or cooked as a seasoning). </w:t>
      </w:r>
      <w:r w:rsidR="00716F22">
        <w:fldChar w:fldCharType="begin"/>
      </w:r>
      <w:r w:rsidR="00716F22">
        <w:instrText xml:space="preserve"> HYPERLINK "http://translate.googleusercontent.com/translate_c?hl=en&amp;sl=ru&amp;u=http://ru.wikipedia.org/wiki/%25D0%259B%25D0%25B8%25D1%2581%25D1%2582&amp;prev=/search%3Fq%3D%25D1%2587%25D0%25B5%25D1%2581%25D0%25BD%25D0%25BE%25D0%25BA%26hl%3Den%26prmd%3Div&amp;rurl=translate.google.com&amp;twu=1&amp;usg=ALkJrhhXw5gELxIimzC7hZ4qiU4BHDl2ug" \o "Sheet" </w:instrText>
      </w:r>
      <w:r w:rsidR="00716F22">
        <w:fldChar w:fldCharType="separate"/>
      </w:r>
      <w:r w:rsidRPr="0044744C">
        <w:rPr>
          <w:color w:val="000000" w:themeColor="text1"/>
        </w:rPr>
        <w:t>Leaves</w:t>
      </w:r>
      <w:r w:rsidR="00716F22">
        <w:rPr>
          <w:color w:val="000000" w:themeColor="text1"/>
        </w:rPr>
        <w:fldChar w:fldCharType="end"/>
      </w:r>
      <w:r w:rsidRPr="0044744C">
        <w:rPr>
          <w:color w:val="000000" w:themeColor="text1"/>
        </w:rPr>
        <w:t xml:space="preserve"> , arrows, and </w:t>
      </w:r>
      <w:r w:rsidR="00716F22">
        <w:fldChar w:fldCharType="begin"/>
      </w:r>
      <w:r w:rsidR="00716F22">
        <w:instrText xml:space="preserve"> HYPERLINK "http://translate.googleusercontent.com/translate_c?hl=en&amp;sl=ru&amp;u=http://ru.wikipedia.org/wiki/%25D0%25A6%25D0%25B2%25D0%25B5%25D1%2582%25D0%25BE%25D0%25BD%25D0%25BE%25D1%2581&amp;prev=/search%3Fq%3D%25D1%2587%25D0%25B5%25D1%2581%25D0%25BD%25D0%25BE%25D0%25BA%26hl%3Den%26prmd%3Div&amp;rurl=translate.google.com&amp;twu=1&amp;usg=ALkJrhgrC2jmv1W6dBw0Ta13nsXUg8G5yw" \o "Peduncle" </w:instrText>
      </w:r>
      <w:r w:rsidR="00716F22">
        <w:fldChar w:fldCharType="separate"/>
      </w:r>
      <w:r w:rsidRPr="0044744C">
        <w:rPr>
          <w:color w:val="000000" w:themeColor="text1"/>
        </w:rPr>
        <w:t>flower stalks</w:t>
      </w:r>
      <w:r w:rsidR="00716F22">
        <w:rPr>
          <w:color w:val="000000" w:themeColor="text1"/>
        </w:rPr>
        <w:fldChar w:fldCharType="end"/>
      </w:r>
      <w:r w:rsidRPr="0044744C">
        <w:rPr>
          <w:color w:val="000000" w:themeColor="text1"/>
        </w:rPr>
        <w:t xml:space="preserve"> are also edible and are used mainly in young plants.  Thus not only eat the roots of plants and a thin protective peel cloves.  All parts of the plant have a characteristic garlic </w:t>
      </w:r>
      <w:r w:rsidR="00716F22">
        <w:fldChar w:fldCharType="begin"/>
      </w:r>
      <w:r w:rsidR="00716F22">
        <w:instrText xml:space="preserve"> HYPERLINK "http://translate.googleusercontent.com/translate_c?hl=en&amp;sl=ru&amp;u=http://ru.wikipedia.org/wiki/%25D0%2597%25D0%25B0%25D0%25BF%25D0%25B0%25D1%2585&amp;prev=/search%3Fq%3D%25D1%2587%25D0%25B5%25D1%2581%25D0%25BD%25D0%25BE%25D0%25BA%26hl%3Den%26prmd%3Div&amp;rurl=translate.google.com&amp;twu=1&amp;usg=ALkJrhjtoDq8czHfuIIy6Hmt5FgVYoWtRg" \o "Smell" </w:instrText>
      </w:r>
      <w:r w:rsidR="00716F22">
        <w:fldChar w:fldCharType="separate"/>
      </w:r>
      <w:r w:rsidRPr="0044744C">
        <w:rPr>
          <w:color w:val="000000" w:themeColor="text1"/>
        </w:rPr>
        <w:t>smell</w:t>
      </w:r>
      <w:r w:rsidR="00716F22">
        <w:rPr>
          <w:color w:val="000000" w:themeColor="text1"/>
        </w:rPr>
        <w:fldChar w:fldCharType="end"/>
      </w:r>
    </w:p>
    <w:p w14:paraId="41238BCF" w14:textId="77777777" w:rsidR="007F638A" w:rsidRPr="0044744C" w:rsidRDefault="007F638A" w:rsidP="0044744C">
      <w:pPr>
        <w:spacing w:before="100" w:beforeAutospacing="1" w:after="100" w:afterAutospacing="1"/>
        <w:contextualSpacing/>
        <w:rPr>
          <w:b/>
          <w:bCs/>
          <w:color w:val="000000" w:themeColor="text1"/>
        </w:rPr>
      </w:pPr>
      <w:r w:rsidRPr="0044744C">
        <w:rPr>
          <w:b/>
          <w:bCs/>
          <w:color w:val="000000" w:themeColor="text1"/>
        </w:rPr>
        <w:t>Botanical describtion</w:t>
      </w:r>
    </w:p>
    <w:p w14:paraId="0BB75666" w14:textId="77777777" w:rsidR="007F638A" w:rsidRPr="0044744C" w:rsidRDefault="007F638A" w:rsidP="0044744C">
      <w:pPr>
        <w:spacing w:before="100" w:beforeAutospacing="1" w:after="100" w:afterAutospacing="1"/>
        <w:contextualSpacing/>
        <w:rPr>
          <w:color w:val="000000" w:themeColor="text1"/>
        </w:rPr>
      </w:pPr>
      <w:r w:rsidRPr="0044744C">
        <w:rPr>
          <w:color w:val="000000" w:themeColor="text1"/>
        </w:rPr>
        <w:t xml:space="preserve"> </w:t>
      </w:r>
      <w:hyperlink r:id="rId87" w:tooltip="Sheet" w:history="1">
        <w:r w:rsidRPr="0044744C">
          <w:rPr>
            <w:b/>
            <w:bCs/>
            <w:color w:val="000000" w:themeColor="text1"/>
          </w:rPr>
          <w:t>Leaves</w:t>
        </w:r>
      </w:hyperlink>
      <w:r w:rsidRPr="0044744C">
        <w:rPr>
          <w:color w:val="000000" w:themeColor="text1"/>
        </w:rPr>
        <w:t xml:space="preserve"> flat, linear, lanceolate, elongated, centimeter-wide, tapered to a close, smooth-edged  , the length is 30-100 cm   Each subsequent sheet grows from inside the previous one, thereby creating a false </w:t>
      </w:r>
      <w:r w:rsidR="00716F22">
        <w:fldChar w:fldCharType="begin"/>
      </w:r>
      <w:r w:rsidR="00716F22">
        <w:instrText xml:space="preserve"> HYPERLINK "http://translate.googleusercontent.com/translate_c?hl=en&amp;sl=ru&amp;u=http://ru.wikipedia.org/wiki/%25D0%25A1%25D1%2582%25D0%25B5%25D0%25B1%25D0%25B5%25D0%25BB%25D1%258C&amp;prev=/search%3Fq%3D%25D1%2587%25D0%25B5%25D1%2581%25D0%25BD%25D0%25BE%25D0%25BA%26hl%3Den%26prmd%3Div&amp;rurl=translate.google.com&amp;twu=1&amp;usg=ALkJrhj_a3PDRaSz1c1WRUqSps0lz1ZMdA" \o "Stalk" </w:instrText>
      </w:r>
      <w:r w:rsidR="00716F22">
        <w:fldChar w:fldCharType="separate"/>
      </w:r>
      <w:r w:rsidRPr="0044744C">
        <w:rPr>
          <w:color w:val="000000" w:themeColor="text1"/>
        </w:rPr>
        <w:t>stem</w:t>
      </w:r>
      <w:r w:rsidR="00716F22">
        <w:rPr>
          <w:color w:val="000000" w:themeColor="text1"/>
        </w:rPr>
        <w:fldChar w:fldCharType="end"/>
      </w:r>
      <w:r w:rsidRPr="0044744C">
        <w:rPr>
          <w:color w:val="000000" w:themeColor="text1"/>
        </w:rPr>
        <w:t xml:space="preserve"> , more durable than the </w:t>
      </w:r>
      <w:r w:rsidR="00716F22">
        <w:fldChar w:fldCharType="begin"/>
      </w:r>
      <w:r w:rsidR="00716F22">
        <w:instrText xml:space="preserve"> HYPERLINK "http://translate.googleusercontent.com/translate_c?hl=en&amp;sl=ru&amp;u=http://ru.wikipedia.org/wiki/%25D0%259B%25D1%2583%25D0%25BA_%25D1%2580%25D0%25B5%25D0%25BF%25D1%2587%25D0%25B0%25D1%2582%25D1%258B%25D0%25B9&amp;prev=/search%3Fq%3D%25D1%2587%25D0%25B5%25D1%2581%25D0%25BD%25D0%25BE%25D0%25BA%26hl%3Den%26prmd%3Div&amp;rurl=translate.google.com&amp;twu=1&amp;usg=ALkJrhir9v6ih1KNdrLK2pkSwaar87rXDA" \o "Onion" </w:instrText>
      </w:r>
      <w:r w:rsidR="00716F22">
        <w:fldChar w:fldCharType="separate"/>
      </w:r>
      <w:r w:rsidRPr="0044744C">
        <w:rPr>
          <w:color w:val="000000" w:themeColor="text1"/>
        </w:rPr>
        <w:t>onions</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A6%25D0%25B2%25D0%25B5%25D1%2582%25D0%25BE%25D0%25BD%25D0%25BE%25D1%2581&amp;prev=/search%3Fq%3D%25D1%2587%25D0%25B5%25D1%2581%25D0%25BD%25D0%25BE%25D0%25BA%26hl%3Den%26prmd%3Div&amp;rurl=translate.google.com&amp;twu=1&amp;usg=ALkJrhgrC2jmv1W6dBw0Ta13nsXUg8G5yw" \o "Peduncle" </w:instrText>
      </w:r>
      <w:r w:rsidR="00716F22">
        <w:fldChar w:fldCharType="separate"/>
      </w:r>
      <w:r w:rsidRPr="0044744C">
        <w:rPr>
          <w:b/>
          <w:bCs/>
          <w:color w:val="000000" w:themeColor="text1"/>
        </w:rPr>
        <w:t>Peduncle</w:t>
      </w:r>
      <w:r w:rsidR="00716F22">
        <w:rPr>
          <w:b/>
          <w:bCs/>
          <w:color w:val="000000" w:themeColor="text1"/>
        </w:rPr>
        <w:fldChar w:fldCharType="end"/>
      </w:r>
      <w:r w:rsidRPr="0044744C">
        <w:rPr>
          <w:color w:val="000000" w:themeColor="text1"/>
        </w:rPr>
        <w:t xml:space="preserve"> up to 1.5 m, to bloom at the end of the spiraling and ends </w:t>
      </w:r>
      <w:r w:rsidR="009453CC">
        <w:fldChar w:fldCharType="begin"/>
      </w:r>
      <w:r w:rsidR="009453CC">
        <w:instrText xml:space="preserve"> HYPERLINK "http://translate.googleusercontent.com/translate_c?hl=en&amp;sl=ru&amp;u=http://ru.wikipedia.org/wiki/%25D0%25A1%25D0%25BE%25D1%2586%25D0%25B2%25D0%25B5%25D1%2582%25D0%25B8%25D0%25B5&amp;prev=/search%3Fq%3D%25D1%2587%25D0%25B5%25D1%2581%25D0%25BD%25D0%25BE%25D0%25BA%26hl%3Den%26prmd%3Div&amp;rurl=translate.google.com&amp;twu=1&amp;usg=ALkJrhjVCpTVeIfVf8B5N2XVLPO8Wok0dA" \o "Inflorescence" </w:instrText>
      </w:r>
      <w:r w:rsidR="009453CC">
        <w:fldChar w:fldCharType="separate"/>
      </w:r>
      <w:r w:rsidRPr="0044744C">
        <w:rPr>
          <w:color w:val="000000" w:themeColor="text1"/>
        </w:rPr>
        <w:t>inflorescence</w:t>
      </w:r>
      <w:r w:rsidR="009453CC">
        <w:rPr>
          <w:color w:val="000000" w:themeColor="text1"/>
        </w:rPr>
        <w:fldChar w:fldCharType="end"/>
      </w:r>
      <w:r w:rsidRPr="0044744C">
        <w:rPr>
          <w:color w:val="000000" w:themeColor="text1"/>
        </w:rPr>
        <w:t xml:space="preserve"> in the form of an umbrella </w:t>
      </w:r>
      <w:r w:rsidR="00716F22">
        <w:fldChar w:fldCharType="begin"/>
      </w:r>
      <w:r w:rsidR="00716F22">
        <w:instrText xml:space="preserve"> HYPERLINK "http://translate.googleusercontent.com/translate_c?hl=en&amp;sl=ru&amp;u=http://ru.wikipedia.org/wiki/%25D0%25A7%25D0%25B5%25D1%2581%25D0%25BD%25D0%25BE%25D0%25BA&amp;prev=/search%3Fq%3D%25D1%2587%25D0%25B5%25D1%2581%25D0%25BD%25D0%25BE%25D0%25BA%26hl%3Den%26prmd%3Div&amp;rurl=translate.google.com&amp;twu=1&amp;usg=ALkJrhgYkZTquofeXpx9k9v59fl_7hdS_w" \l "cite_note-3" </w:instrText>
      </w:r>
      <w:r w:rsidR="00000000">
        <w:fldChar w:fldCharType="separate"/>
      </w:r>
      <w:r w:rsidR="00716F22">
        <w:fldChar w:fldCharType="end"/>
      </w:r>
      <w:r w:rsidRPr="0044744C">
        <w:rPr>
          <w:color w:val="000000" w:themeColor="text1"/>
        </w:rPr>
        <w:t xml:space="preserve">  .                                                                                                                                    </w:t>
      </w:r>
      <w:r>
        <w:fldChar w:fldCharType="begin"/>
      </w:r>
      <w:r>
        <w:instrText>HYPERLINK "http://translate.googleusercontent.com/translate_c?hl=en&amp;sl=ru&amp;u=http://ru.wikipedia.org/wiki/%25D0%25A1%25D0%25BE%25D1%2586%25D0%25B2%25D0%25B5%25D1%2582%25D0%25B8%25D0%25B5&amp;prev=/search%3Fq%3D%25D1%2587%25D0%25B5%25D1%2581%25D0%25BD%25D0%25BE%25D0%25BA%26hl%3Den%26prmd%3Div&amp;rurl=translate.google.com&amp;twu=1&amp;usg=ALkJrhjVCpTVeIfVf8B5N2XVLPO8Wok0dA" \o "Inflorescence"</w:instrText>
      </w:r>
      <w:r>
        <w:fldChar w:fldCharType="separate"/>
      </w:r>
      <w:r w:rsidRPr="0044744C">
        <w:rPr>
          <w:b/>
          <w:bCs/>
          <w:color w:val="000000" w:themeColor="text1"/>
        </w:rPr>
        <w:t>Inflorescence</w:t>
      </w:r>
      <w:r>
        <w:rPr>
          <w:b/>
          <w:bCs/>
          <w:color w:val="000000" w:themeColor="text1"/>
        </w:rPr>
        <w:fldChar w:fldCharType="end"/>
      </w:r>
      <w:r w:rsidRPr="0044744C">
        <w:rPr>
          <w:color w:val="000000" w:themeColor="text1"/>
        </w:rPr>
        <w:t xml:space="preserve"> - a simple ball-shaped umbrella, consisting of a sterile white and whitish-pink flowers, air-proliferating bulbils bulbochek and densely cover (wrapper) </w:t>
      </w:r>
      <w:r w:rsidR="00716F22">
        <w:fldChar w:fldCharType="begin"/>
      </w:r>
      <w:r w:rsidR="00716F22">
        <w:instrText xml:space="preserve"> HYPERLINK "http://translate.googleusercontent.com/translate_c?hl=en&amp;sl=ru&amp;u=http://ru.wikipedia.org/wiki/%25D0%25A7%25D0%25B5%25D1%2581%25D0%25BD%25D0%25BE%25D0%25BA&amp;prev=/search%3Fq%3D%25D1%2587%25D0%25B5%25D1%2581%25D0%25BD%25D0%25BE%25D0%25BA%26hl%3Den%26prmd%3Div&amp;rurl=translate.google.com&amp;twu=1&amp;usg=ALkJrhgYkZTquofeXpx9k9v59fl_7hdS_w" \l "cite_note-4" </w:instrText>
      </w:r>
      <w:r w:rsidR="00000000">
        <w:fldChar w:fldCharType="separate"/>
      </w:r>
      <w:r w:rsidR="00716F22">
        <w:fldChar w:fldCharType="end"/>
      </w:r>
      <w:r w:rsidRPr="0044744C">
        <w:rPr>
          <w:color w:val="000000" w:themeColor="text1"/>
        </w:rPr>
        <w:t xml:space="preserve">  .                                          </w:t>
      </w:r>
      <w:r>
        <w:fldChar w:fldCharType="begin"/>
      </w:r>
      <w:r>
        <w:instrText>HYPERLINK "http://translate.googleusercontent.com/translate_c?hl=en&amp;sl=ru&amp;u=http://ru.wikipedia.org/wiki/%25D0%259F%25D0%25BB%25D0%25BE%25D0%25B4&amp;prev=/search%3Fq%3D%25D1%2587%25D0%25B5%25D1%2581%25D0%25BD%25D0%25BE%25D0%25BA%26hl%3Den%26prmd%3Div&amp;rurl=translate.google.com&amp;twu=1&amp;usg=ALkJrhgb6X5Bd3B1AiUXO6JIMh9zl0ypvg" \o "Fruit"</w:instrText>
      </w:r>
      <w:r>
        <w:fldChar w:fldCharType="separate"/>
      </w:r>
      <w:r w:rsidRPr="0044744C">
        <w:rPr>
          <w:b/>
          <w:bCs/>
          <w:color w:val="000000" w:themeColor="text1"/>
        </w:rPr>
        <w:t>The fruit</w:t>
      </w:r>
      <w:r>
        <w:rPr>
          <w:b/>
          <w:bCs/>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259A%25D0%25BE%25D1%2580%25D0%25BE%25D0%25B1%25D0%25BE%25D1%2587%25D0%25BA%25D0%25B0&amp;prev=/search%3Fq%3D%25D1%2587%25D0%25B5%25D1%2581%25D0%25BD%25D0%25BE%25D0%25BA%26hl%3Den%26prmd%3Div&amp;rurl=translate.google.com&amp;twu=1&amp;usg=ALkJrhiZ63-skJ9qPg28ZwUl0Sww9LiMkw" \o "Capsule" </w:instrText>
      </w:r>
      <w:r w:rsidR="00716F22">
        <w:fldChar w:fldCharType="separate"/>
      </w:r>
      <w:r w:rsidRPr="0044744C">
        <w:rPr>
          <w:color w:val="000000" w:themeColor="text1"/>
        </w:rPr>
        <w:t>capsule</w:t>
      </w:r>
      <w:r w:rsidR="00716F22">
        <w:rPr>
          <w:color w:val="000000" w:themeColor="text1"/>
        </w:rPr>
        <w:fldChar w:fldCharType="end"/>
      </w:r>
      <w:r w:rsidRPr="0044744C">
        <w:rPr>
          <w:color w:val="000000" w:themeColor="text1"/>
        </w:rPr>
        <w:t xml:space="preserve"> , </w:t>
      </w:r>
      <w:r w:rsidR="00716F22">
        <w:fldChar w:fldCharType="begin"/>
      </w:r>
      <w:r w:rsidR="00716F22">
        <w:instrText xml:space="preserve"> HYPERLINK "http://translate.googleusercontent.com/translate_c?hl=en&amp;sl=ru&amp;u=http://ru.wikipedia.org/wiki/%25D0%25A1%25D0%25B5%25D0%25BC%25D1%258F&amp;prev=/search%3Fq%3D%25D1%2587%25D0%25B5%25D1%2581%25D0%25BD%25D0%25BE%25D0%25BA%26hl%3Den%26prmd%3Div&amp;rurl=translate.google.com&amp;twu=1&amp;usg=ALkJrhi0jJM7JUQSUYp2AQ_MVx4tCnvVDA" \o "Seed" </w:instrText>
      </w:r>
      <w:r w:rsidR="00716F22">
        <w:fldChar w:fldCharType="separate"/>
      </w:r>
      <w:r w:rsidRPr="0044744C">
        <w:rPr>
          <w:color w:val="000000" w:themeColor="text1"/>
        </w:rPr>
        <w:t>seed</w:t>
      </w:r>
      <w:r w:rsidR="00716F22">
        <w:rPr>
          <w:color w:val="000000" w:themeColor="text1"/>
        </w:rPr>
        <w:fldChar w:fldCharType="end"/>
      </w:r>
      <w:r w:rsidRPr="0044744C">
        <w:rPr>
          <w:color w:val="000000" w:themeColor="text1"/>
        </w:rPr>
        <w:t xml:space="preserve"> garlic does not form.                                                                                </w:t>
      </w:r>
      <w:r w:rsidR="00716F22">
        <w:fldChar w:fldCharType="begin"/>
      </w:r>
      <w:r w:rsidR="00716F22">
        <w:instrText xml:space="preserve"> HYPERLINK "http://translate.googleusercontent.com/translate_c?hl=en&amp;sl=ru&amp;u=http://ru.wikipedia.org/wiki/%25D0%259A%25D0%25BE%25D1%2580%25D0%25B5%25D0%25BD%25D1%258C&amp;prev=/search%3Fq%3D%25D1%2587%25D0%25B5%25D1%2581%25D0%25BD%25D0%25BE%25D0%25BA%26hl%3Den%26prmd%3Div&amp;rurl=translate.google.com&amp;twu=1&amp;usg=ALkJrhi6H0V8GxPeX7GAdxCHlsP6GPADmQ" \o "Root" </w:instrText>
      </w:r>
      <w:r w:rsidR="00716F22">
        <w:fldChar w:fldCharType="separate"/>
      </w:r>
      <w:r w:rsidRPr="0044744C">
        <w:rPr>
          <w:b/>
          <w:bCs/>
          <w:color w:val="000000" w:themeColor="text1"/>
        </w:rPr>
        <w:t>The root system</w:t>
      </w:r>
      <w:r w:rsidR="00716F22">
        <w:rPr>
          <w:b/>
          <w:bCs/>
          <w:color w:val="000000" w:themeColor="text1"/>
        </w:rPr>
        <w:fldChar w:fldCharType="end"/>
      </w:r>
      <w:r w:rsidRPr="0044744C">
        <w:rPr>
          <w:color w:val="000000" w:themeColor="text1"/>
        </w:rPr>
        <w:t xml:space="preserve"> is fibrous.                                                                                                                          </w:t>
      </w:r>
      <w:hyperlink r:id="rId88" w:tooltip="Onion" w:history="1">
        <w:r w:rsidRPr="0044744C">
          <w:rPr>
            <w:b/>
            <w:bCs/>
            <w:color w:val="000000" w:themeColor="text1"/>
          </w:rPr>
          <w:t>Bulb</w:t>
        </w:r>
      </w:hyperlink>
      <w:r w:rsidRPr="0044744C">
        <w:rPr>
          <w:color w:val="000000" w:themeColor="text1"/>
        </w:rPr>
        <w:t xml:space="preserve"> complex, consisting of 2-50 cloves, each covered with a tough leathery scales.   Bulbs can be white, yellow, dark purple, pink and purple. </w:t>
      </w:r>
    </w:p>
    <w:p w14:paraId="137A4480" w14:textId="77777777" w:rsidR="007F638A" w:rsidRPr="0044744C" w:rsidRDefault="007F638A" w:rsidP="0044744C">
      <w:pPr>
        <w:spacing w:before="100" w:beforeAutospacing="1" w:after="100" w:afterAutospacing="1"/>
        <w:contextualSpacing/>
        <w:rPr>
          <w:color w:val="000000" w:themeColor="text1"/>
        </w:rPr>
      </w:pPr>
      <w:r w:rsidRPr="0044744C">
        <w:rPr>
          <w:b/>
          <w:bCs/>
          <w:color w:val="000000" w:themeColor="text1"/>
        </w:rPr>
        <w:t xml:space="preserve">Distribution and ecology </w:t>
      </w:r>
    </w:p>
    <w:p w14:paraId="54A293E0" w14:textId="744F556D" w:rsidR="007F638A" w:rsidRPr="0044744C" w:rsidRDefault="007F638A" w:rsidP="0044744C">
      <w:pPr>
        <w:spacing w:before="100" w:beforeAutospacing="1" w:after="100" w:afterAutospacing="1"/>
        <w:contextualSpacing/>
        <w:rPr>
          <w:color w:val="000000" w:themeColor="text1"/>
        </w:rPr>
      </w:pPr>
      <w:r w:rsidRPr="0044744C">
        <w:rPr>
          <w:color w:val="000000" w:themeColor="text1"/>
        </w:rPr>
        <w:t xml:space="preserve"> Homeland is </w:t>
      </w:r>
      <w:r w:rsidR="00427140" w:rsidRPr="0044744C">
        <w:fldChar w:fldCharType="begin"/>
      </w:r>
      <w:r w:rsidR="00427140" w:rsidRPr="0044744C">
        <w:instrText xml:space="preserve"> HYPERLINK "http://translate.googleusercontent.com/translate_c?hl=en&amp;sl=ru&amp;u=http://ru.wikipedia.org/wiki/%25D0%25AE%25D0%25B3%25D0%25BE-%25D0%2592%25D0%25BE%25D1%2581%25D1%2582%25D0%25BE%25D1%2587%25D0%25BD%25D0%25B0%25D1%258F_%25D0%2590%25D0%25B7%25D0%25B8%25D1%258F&amp;prev=/search%3Fq%3D%25D1%2587%25D0%25B5%25D1%2581%25D0%25BD%25D0%25BE%25D0%25BA%26hl%3Den%26prmd%3Div&amp;rurl=translate.google.com&amp;twu=1&amp;usg=ALkJrhiXx8dGheWtB1smHYndxHPlpDEpQg" \o "Southeast Asia" </w:instrText>
      </w:r>
      <w:r w:rsidR="00427140" w:rsidRPr="0044744C">
        <w:fldChar w:fldCharType="separate"/>
      </w:r>
      <w:r w:rsidRPr="0044744C">
        <w:rPr>
          <w:color w:val="000000" w:themeColor="text1"/>
        </w:rPr>
        <w:t>the South-East Asia</w:t>
      </w:r>
      <w:r w:rsidR="00427140" w:rsidRPr="0044744C">
        <w:rPr>
          <w:color w:val="000000" w:themeColor="text1"/>
        </w:rPr>
        <w:fldChar w:fldCharType="end"/>
      </w:r>
      <w:r w:rsidRPr="0044744C">
        <w:rPr>
          <w:color w:val="000000" w:themeColor="text1"/>
        </w:rPr>
        <w:t xml:space="preserve"> , where the plant is cultivated since the </w:t>
      </w:r>
      <w:r w:rsidR="00427140" w:rsidRPr="0044744C">
        <w:fldChar w:fldCharType="begin"/>
      </w:r>
      <w:r w:rsidR="00427140" w:rsidRPr="0044744C">
        <w:instrText xml:space="preserve"> HYPERLINK "http://translate.googleusercontent.com/translate_c?hl=en&amp;sl=ru&amp;u=http://ru.wikipedia.org/wiki/%25D0%259D%25D0%25B5%25D0%25BE%25D0%25BB%25D0%25B8%25D1%2582&amp;prev=/search%3Fq%3D%25D1%2587%25D0%25B5%25D1%2581%25D0%25BD%25D0%25BE%25D0%25BA%26hl%3Den%26prmd%3Div&amp;rurl=translate.google.com&amp;twu=1&amp;usg=ALkJrhihcuUmLE5qCChfc9H016qiKns7PQ" \o "Neolithic" </w:instrText>
      </w:r>
      <w:r w:rsidR="00427140" w:rsidRPr="0044744C">
        <w:fldChar w:fldCharType="separate"/>
      </w:r>
      <w:r w:rsidRPr="0044744C">
        <w:rPr>
          <w:color w:val="000000" w:themeColor="text1"/>
        </w:rPr>
        <w:t>Neolithic</w:t>
      </w:r>
      <w:r w:rsidR="00427140" w:rsidRPr="0044744C">
        <w:rPr>
          <w:color w:val="000000" w:themeColor="text1"/>
        </w:rPr>
        <w:fldChar w:fldCharType="end"/>
      </w:r>
      <w:r w:rsidRPr="0044744C">
        <w:rPr>
          <w:color w:val="000000" w:themeColor="text1"/>
        </w:rPr>
        <w:t xml:space="preserve"> .  In the wild form is found almost everywhere.                                                                                                               Ancient </w:t>
      </w:r>
      <w:r w:rsidR="00427140" w:rsidRPr="0044744C">
        <w:fldChar w:fldCharType="begin"/>
      </w:r>
      <w:r w:rsidR="00427140" w:rsidRPr="0044744C">
        <w:instrText xml:space="preserve"> HYPERLINK "http://translate.googleusercontent.com/translate_c?hl=en&amp;sl=ru&amp;u=http://ru.wikipedia.org/wiki/%25D0%259A%25D1%2583%25D0%25BB%25D1%258C%25D1%2582%25D1%2583%25D1%2580%25D0%25BD%25D0%25BE%25D0%25B5_%25D1%2580%25D0%25B0%25D1%2581%25D1%2582%25D0%25B5%25D0%25BD%25D0%25B8%25D0%25B5&amp;prev=/search%3Fq%3D%25D1%2587%25D0%25B5%25D1%2581%25D0%25BD%25D0%25BE%25D0%25BA%26hl%3Den%26prmd%3Div&amp;rurl=translate.google.com&amp;twu=1&amp;usg=ALkJrhghmhz2kzbEzQfCliWQddjnH61sLw" \o "Cultivated plant" </w:instrText>
      </w:r>
      <w:r w:rsidR="00427140" w:rsidRPr="0044744C">
        <w:fldChar w:fldCharType="separate"/>
      </w:r>
      <w:r w:rsidRPr="0044744C">
        <w:rPr>
          <w:color w:val="000000" w:themeColor="text1"/>
        </w:rPr>
        <w:t>cultivated plant</w:t>
      </w:r>
      <w:r w:rsidR="00427140" w:rsidRPr="0044744C">
        <w:rPr>
          <w:color w:val="000000" w:themeColor="text1"/>
        </w:rPr>
        <w:fldChar w:fldCharType="end"/>
      </w:r>
      <w:r w:rsidRPr="0044744C">
        <w:rPr>
          <w:color w:val="000000" w:themeColor="text1"/>
        </w:rPr>
        <w:t xml:space="preserve"> , cultivated forms are divided into ordinary and arrows (nestrelkuyuschiesya).Distinguish between </w:t>
      </w:r>
      <w:r w:rsidR="00427140" w:rsidRPr="0044744C">
        <w:fldChar w:fldCharType="begin"/>
      </w:r>
      <w:r w:rsidR="00427140" w:rsidRPr="0044744C">
        <w:instrText xml:space="preserve"> HYPERLINK "http://translate.googleusercontent.com/translate_c?hl=en&amp;sl=ru&amp;u=http://ru.wikipedia.org/wiki/%25D0%25AF%25D1%2580%25D0%25BE%25D0%25B2%25D1%258B%25D0%25B5_%25D0%25B8_%25D0%25BE%25D0%25B7%25D0%25B8%25D0%25BC%25D1%258B%25D0%25B5_%25D0%25BA%25D1%2583%25D0%25BB%25D1%258C%25D1%2582%25D1%2583%25D1%2580%25D1%258B&amp;prev=/search%3Fq%3D%25D1%2587%25D0%25B5%25D1%2581%25D0%25BD%25D0%25BE%25D0%25BA%26hl%3Den%26prmd%3Div&amp;rurl=translate.google.com&amp;twu=1&amp;usg=ALkJrhjzAwQtm1clkUCZgyuWXgD2XSs-LA" \o "Spring and winter crops" </w:instrText>
      </w:r>
      <w:r w:rsidR="00427140" w:rsidRPr="0044744C">
        <w:fldChar w:fldCharType="separate"/>
      </w:r>
      <w:r w:rsidRPr="0044744C">
        <w:rPr>
          <w:color w:val="000000" w:themeColor="text1"/>
        </w:rPr>
        <w:t>spring and winter</w:t>
      </w:r>
      <w:r w:rsidR="00427140" w:rsidRPr="0044744C">
        <w:rPr>
          <w:color w:val="000000" w:themeColor="text1"/>
        </w:rPr>
        <w:fldChar w:fldCharType="end"/>
      </w:r>
      <w:r w:rsidRPr="0044744C">
        <w:rPr>
          <w:color w:val="000000" w:themeColor="text1"/>
        </w:rPr>
        <w:t xml:space="preserve"> garlic.                                                               Winter Garlic prefers </w:t>
      </w:r>
      <w:r w:rsidR="00427140" w:rsidRPr="0044744C">
        <w:fldChar w:fldCharType="begin"/>
      </w:r>
      <w:r w:rsidR="00427140" w:rsidRPr="0044744C">
        <w:instrText xml:space="preserve"> HYPERLINK "http://translate.googleusercontent.com/translate_c?hl=en&amp;sl=ru&amp;u=http://ru.wikipedia.org/wiki/%25D0%25A1%25D1%2583%25D0%25BF%25D0%25B5%25D1%2581%25D1%258C&amp;prev=/search%3Fq%3D%25D1%2587%25D0%25B5%25D1%2581%25D0%25BD%25D0%25BE%25D0%25BA%26hl%3Den%26prmd%3Div&amp;rurl=translate.google.com&amp;twu=1&amp;usg=ALkJrhjSan03z0SLTtAsVriQUr7nFdeZ5A" \o "Sandy loam" </w:instrText>
      </w:r>
      <w:r w:rsidR="00427140" w:rsidRPr="0044744C">
        <w:fldChar w:fldCharType="separate"/>
      </w:r>
      <w:r w:rsidRPr="0044744C">
        <w:rPr>
          <w:color w:val="000000" w:themeColor="text1"/>
        </w:rPr>
        <w:t>loamy</w:t>
      </w:r>
      <w:r w:rsidR="00427140" w:rsidRPr="0044744C">
        <w:rPr>
          <w:color w:val="000000" w:themeColor="text1"/>
        </w:rPr>
        <w:fldChar w:fldCharType="end"/>
      </w:r>
      <w:r w:rsidRPr="0044744C">
        <w:rPr>
          <w:color w:val="000000" w:themeColor="text1"/>
        </w:rPr>
        <w:t xml:space="preserve"> soil, and the spring grows well in medium-and </w:t>
      </w:r>
      <w:r w:rsidR="00427140" w:rsidRPr="0044744C">
        <w:fldChar w:fldCharType="begin"/>
      </w:r>
      <w:r w:rsidR="00427140" w:rsidRPr="0044744C">
        <w:instrText xml:space="preserve"> HYPERLINK "http://translate.googleusercontent.com/translate_c?hl=en&amp;sl=ru&amp;u=http://ru.wikipedia.org/wiki/%25D0%25A1%25D1%2583%25D0%25B3%25D0%25BB%25D0%25B8%25D0%25BD%25D0%25BE%25D0%25BA&amp;prev=/search%3Fq%3D%25D1%2587%25D0%25B5%25D1%2581%25D0%25BD%25D0%25BE%25D0%25BA%26hl%3Den%26prmd%3Div&amp;rurl=translate.google.com&amp;twu=1&amp;usg=ALkJrhivC7jb288PPqVLAUXE7uA4ymsoqw" \o "Loam" </w:instrText>
      </w:r>
      <w:r w:rsidR="00427140" w:rsidRPr="0044744C">
        <w:fldChar w:fldCharType="separate"/>
      </w:r>
      <w:r w:rsidRPr="0044744C">
        <w:rPr>
          <w:color w:val="000000" w:themeColor="text1"/>
        </w:rPr>
        <w:t>light loamy</w:t>
      </w:r>
      <w:r w:rsidR="00427140" w:rsidRPr="0044744C">
        <w:rPr>
          <w:color w:val="000000" w:themeColor="text1"/>
        </w:rPr>
        <w:fldChar w:fldCharType="end"/>
      </w:r>
      <w:r w:rsidRPr="0044744C">
        <w:rPr>
          <w:color w:val="000000" w:themeColor="text1"/>
        </w:rPr>
        <w:t xml:space="preserve"> soils . </w:t>
      </w:r>
    </w:p>
    <w:p w14:paraId="7C0FED1C" w14:textId="77777777" w:rsidR="007F638A" w:rsidRPr="0044744C" w:rsidRDefault="007F638A" w:rsidP="0044744C">
      <w:pPr>
        <w:spacing w:before="100" w:beforeAutospacing="1" w:after="100" w:afterAutospacing="1"/>
        <w:contextualSpacing/>
        <w:rPr>
          <w:b/>
          <w:bCs/>
          <w:color w:val="000000" w:themeColor="text1"/>
        </w:rPr>
      </w:pPr>
    </w:p>
    <w:p w14:paraId="0A084B3A" w14:textId="77777777" w:rsidR="007F638A" w:rsidRPr="0044744C" w:rsidRDefault="007F638A" w:rsidP="0044744C">
      <w:pPr>
        <w:spacing w:before="100" w:beforeAutospacing="1" w:after="100" w:afterAutospacing="1"/>
        <w:contextualSpacing/>
        <w:rPr>
          <w:color w:val="000000" w:themeColor="text1"/>
        </w:rPr>
      </w:pPr>
      <w:r w:rsidRPr="0044744C">
        <w:rPr>
          <w:b/>
          <w:bCs/>
          <w:color w:val="000000" w:themeColor="text1"/>
        </w:rPr>
        <w:t xml:space="preserve"> Composition </w:t>
      </w:r>
    </w:p>
    <w:p w14:paraId="7B3AB3E1" w14:textId="77777777" w:rsidR="007F638A" w:rsidRPr="0044744C" w:rsidRDefault="007F638A" w:rsidP="0044744C">
      <w:pPr>
        <w:spacing w:before="100" w:beforeAutospacing="1" w:after="100" w:afterAutospacing="1"/>
        <w:contextualSpacing/>
        <w:rPr>
          <w:color w:val="000000" w:themeColor="text1"/>
        </w:rPr>
      </w:pPr>
      <w:r w:rsidRPr="0044744C">
        <w:rPr>
          <w:color w:val="000000" w:themeColor="text1"/>
        </w:rPr>
        <w:t xml:space="preserve">  In the follicles contained 35-42% solids, including 6,0-7,9% </w:t>
      </w:r>
      <w:r w:rsidR="00427140" w:rsidRPr="0044744C">
        <w:fldChar w:fldCharType="begin"/>
      </w:r>
      <w:r w:rsidR="00427140" w:rsidRPr="0044744C">
        <w:instrText xml:space="preserve"> HYPERLINK "http://translate.googleusercontent.com/translate_c?hl=en&amp;sl=ru&amp;u=http://ru.wikipedia.org/wiki/%25D0%2591%25D0%25B5%25D0%25BB%25D0%25BE%25D0%25BA&amp;prev=/search%3Fq%3D%25D1%2587%25D0%25B5%25D1%2581%25D0%25BD%25D0%25BE%25D0%25BA%26hl%3Den%26prmd%3Div&amp;rurl=translate.google.com&amp;twu=1&amp;usg=ALkJrhhi4LDPWCw7bjE3y48QfkI-29aAQw" \o "Protein" </w:instrText>
      </w:r>
      <w:r w:rsidR="00427140" w:rsidRPr="0044744C">
        <w:fldChar w:fldCharType="separate"/>
      </w:r>
      <w:r w:rsidRPr="0044744C">
        <w:rPr>
          <w:color w:val="000000" w:themeColor="text1"/>
        </w:rPr>
        <w:t>protein</w:t>
      </w:r>
      <w:r w:rsidR="00427140" w:rsidRPr="0044744C">
        <w:rPr>
          <w:color w:val="000000" w:themeColor="text1"/>
        </w:rPr>
        <w:fldChar w:fldCharType="end"/>
      </w:r>
      <w:r w:rsidRPr="0044744C">
        <w:rPr>
          <w:color w:val="000000" w:themeColor="text1"/>
        </w:rPr>
        <w:t xml:space="preserve"> , 7,0-28 </w:t>
      </w:r>
      <w:r w:rsidR="00427140" w:rsidRPr="0044744C">
        <w:fldChar w:fldCharType="begin"/>
      </w:r>
      <w:r w:rsidR="00427140" w:rsidRPr="0044744C">
        <w:instrText xml:space="preserve"> HYPERLINK "http://translate.googleusercontent.com/translate_c?hl=en&amp;sl=ru&amp;u=http://ru.wikipedia.org/wiki/%25D0%259C%25D0%25B3%2525&amp;prev=/search%3Fq%3D%25D1%2587%25D0%25B5%25D1%2581%25D0%25BD%25D0%25BE%25D0%25BA%26hl%3Den%26prmd%3Div&amp;rurl=translate.google.com&amp;twu=1&amp;usg=ALkJrhhBTdMFshHMZpxeUZqNV2g01KyahA" \o "Mg%" </w:instrText>
      </w:r>
      <w:r w:rsidR="00427140" w:rsidRPr="0044744C">
        <w:fldChar w:fldCharType="separate"/>
      </w:r>
      <w:r w:rsidRPr="0044744C">
        <w:rPr>
          <w:color w:val="000000" w:themeColor="text1"/>
        </w:rPr>
        <w:t>mg%</w:t>
      </w:r>
      <w:r w:rsidR="00427140" w:rsidRPr="0044744C">
        <w:rPr>
          <w:color w:val="000000" w:themeColor="text1"/>
        </w:rPr>
        <w:fldChar w:fldCharType="end"/>
      </w:r>
      <w:r w:rsidRPr="0044744C">
        <w:rPr>
          <w:color w:val="000000" w:themeColor="text1"/>
        </w:rPr>
        <w:t xml:space="preserve"> </w:t>
      </w:r>
      <w:hyperlink r:id="rId89" w:tooltip="Vitamin" w:history="1">
        <w:r w:rsidRPr="0044744C">
          <w:rPr>
            <w:color w:val="000000" w:themeColor="text1"/>
          </w:rPr>
          <w:t>vitamin</w:t>
        </w:r>
      </w:hyperlink>
      <w:r w:rsidRPr="0044744C">
        <w:rPr>
          <w:color w:val="000000" w:themeColor="text1"/>
        </w:rPr>
        <w:t xml:space="preserve"> </w:t>
      </w:r>
      <w:hyperlink r:id="rId90" w:tooltip="Vitamin C" w:history="1">
        <w:r w:rsidRPr="0044744C">
          <w:rPr>
            <w:color w:val="000000" w:themeColor="text1"/>
          </w:rPr>
          <w:t>C</w:t>
        </w:r>
      </w:hyperlink>
      <w:r w:rsidRPr="0044744C">
        <w:rPr>
          <w:color w:val="000000" w:themeColor="text1"/>
        </w:rPr>
        <w:t xml:space="preserve"> (in the leaves - up to 80 </w:t>
      </w:r>
      <w:r w:rsidR="00716F22">
        <w:fldChar w:fldCharType="begin"/>
      </w:r>
      <w:r w:rsidR="00716F22">
        <w:instrText xml:space="preserve"> HYPERLINK "http://translate.googleusercontent.com/translate_c?hl=en&amp;sl=ru&amp;u=http://ru.wikipedia.org/wiki/%25D0%259C%25D0%25B3%2525&amp;prev=/search%3Fq%3D%25D1%2587%25D0%25B5%25D1%2581%25D0%25BD%25D0%25BE%25D0%25BA%26hl%3Den%26prmd%3Div&amp;rurl=translate.google.com&amp;twu=1&amp;usg=ALkJrhhBTdMFshHMZpxeUZqNV2g01KyahA" \o "Mg%" </w:instrText>
      </w:r>
      <w:r w:rsidR="00716F22">
        <w:fldChar w:fldCharType="separate"/>
      </w:r>
      <w:r w:rsidRPr="0044744C">
        <w:rPr>
          <w:color w:val="000000" w:themeColor="text1"/>
        </w:rPr>
        <w:t>mg%</w:t>
      </w:r>
      <w:r w:rsidR="00716F22">
        <w:rPr>
          <w:color w:val="000000" w:themeColor="text1"/>
        </w:rPr>
        <w:fldChar w:fldCharType="end"/>
      </w:r>
      <w:r w:rsidRPr="0044744C">
        <w:rPr>
          <w:color w:val="000000" w:themeColor="text1"/>
        </w:rPr>
        <w:t xml:space="preserve"> ), 0.5% sugars, 20 - 27% </w:t>
      </w:r>
      <w:r w:rsidR="009453CC">
        <w:fldChar w:fldCharType="begin"/>
      </w:r>
      <w:r w:rsidR="009453CC">
        <w:instrText xml:space="preserve"> HYPERLINK "http://translate.googleusercontent.com/translate_c?hl=en&amp;sl=ru&amp;u=http://ru.wikipedia.org/wiki/%25D0%259F%25D0%25BE%25D0%25BB%25D0%25B8%25D1%2581%25D0%25B0%25D1%2585%25D0%25B0%25D1%2580%25D0%25B8%25D0%25B4%25D1%258B&amp;prev=/search%3Fq%3D%25D1%2587%25D0%25B5%25D1%2581%25D0%25BD%25D0%25BE%25D0%25BA%26hl%3Den%26prmd%3Div&amp;rurl=translate.google.com&amp;twu=1&amp;usg=ALkJrhhk94GlNpirQGRdTLB0t2Jfk30sfA" \o "Polysaccharides" </w:instrText>
      </w:r>
      <w:r w:rsidR="009453CC">
        <w:fldChar w:fldCharType="separate"/>
      </w:r>
      <w:r w:rsidRPr="0044744C">
        <w:rPr>
          <w:color w:val="000000" w:themeColor="text1"/>
        </w:rPr>
        <w:t>of polysaccharides</w:t>
      </w:r>
      <w:r w:rsidR="009453CC">
        <w:rPr>
          <w:color w:val="000000" w:themeColor="text1"/>
        </w:rPr>
        <w:fldChar w:fldCharType="end"/>
      </w:r>
      <w:r w:rsidRPr="0044744C">
        <w:rPr>
          <w:color w:val="000000" w:themeColor="text1"/>
        </w:rPr>
        <w:t xml:space="preserve"> .                                                 </w:t>
      </w:r>
      <w:r w:rsidR="009453CC">
        <w:fldChar w:fldCharType="begin"/>
      </w:r>
      <w:r w:rsidR="009453CC">
        <w:instrText xml:space="preserve"> HYPERLINK "http://translate.googleusercontent.com/translate_c?hl=en&amp;sl=ru&amp;u=http://ru.wikipedia.org/wiki/%25D0%2592%25D0%25BA%25D1%2583%25D1%2581&amp;prev=/search%3Fq%3D%25D1%2587%25D0%25B5%25D1%2581%25D0%25BD%25D0%25BE%25D0%25BA%26hl%3Den%26prmd%3Div&amp;rurl=translate.google.com&amp;twu=1&amp;usg=ALkJrhj0YQ63Np9Wn5v9taU6k_ZcZkhZzA" \o "Taste" </w:instrText>
      </w:r>
      <w:r w:rsidR="009453CC">
        <w:fldChar w:fldCharType="separate"/>
      </w:r>
      <w:r w:rsidRPr="0044744C">
        <w:rPr>
          <w:color w:val="000000" w:themeColor="text1"/>
        </w:rPr>
        <w:t>Taste</w:t>
      </w:r>
      <w:r w:rsidR="009453CC">
        <w:rPr>
          <w:color w:val="000000" w:themeColor="text1"/>
        </w:rPr>
        <w:fldChar w:fldCharType="end"/>
      </w:r>
      <w:r w:rsidRPr="0044744C">
        <w:rPr>
          <w:color w:val="000000" w:themeColor="text1"/>
        </w:rPr>
        <w:t xml:space="preserve"> and </w:t>
      </w:r>
      <w:r w:rsidR="009453CC">
        <w:fldChar w:fldCharType="begin"/>
      </w:r>
      <w:r w:rsidR="009453CC">
        <w:instrText xml:space="preserve"> HYPERLINK "http://translate.googleusercontent.com/translate_c?hl=en&amp;sl=ru&amp;u=http://ru.wikipedia.org/wiki/%25D0%2597%25D0%25B0%25D0%25BF%25D0%25B0%25D1%2585&amp;prev=/search%3Fq%3D%25D1%2587%25D0%25B5%25D1%2581%25D0%25BD%25D0%25BE%25D0%25BA%26hl%3Den%26prmd%3Div&amp;rurl=translate.google.com&amp;twu=1&amp;usg=ALkJrhjtoDq8czHfuIIy6Hmt5FgVYoWtRg" \o "Smell" </w:instrText>
      </w:r>
      <w:r w:rsidR="009453CC">
        <w:fldChar w:fldCharType="separate"/>
      </w:r>
      <w:r w:rsidRPr="0044744C">
        <w:rPr>
          <w:color w:val="000000" w:themeColor="text1"/>
        </w:rPr>
        <w:t>smell</w:t>
      </w:r>
      <w:r w:rsidR="009453CC">
        <w:rPr>
          <w:color w:val="000000" w:themeColor="text1"/>
        </w:rPr>
        <w:fldChar w:fldCharType="end"/>
      </w:r>
      <w:r w:rsidRPr="0044744C">
        <w:rPr>
          <w:color w:val="000000" w:themeColor="text1"/>
        </w:rPr>
        <w:t xml:space="preserve"> of garlic due to the presence </w:t>
      </w:r>
      <w:r w:rsidR="009453CC">
        <w:fldChar w:fldCharType="begin"/>
      </w:r>
      <w:r w:rsidR="009453CC">
        <w:instrText xml:space="preserve"> HYPERLINK "http://translate.googleusercontent.com/translate_c?hl=en&amp;sl=ru&amp;u=http://ru.wikipedia.org/wiki/%25D0%25AD%25D1%2584%25D0%25B8%25D1%2580%25D0%25BD%25D0%25BE%25D0%25B5_%25D0%25BC%25D0%25B0%25D1%2581%25D0%25BB%25D0%25BE&amp;prev=/search%3Fq%3D%25D1%2587%25D0%25B5%25D1%2581%25D0%25BD%25D0%25BE%25D0%25BA%26hl%3Den%26prmd%3Div&amp;rurl=translate.google.com&amp;twu=1&amp;usg=ALkJrhgCzO4uJUt11YGXt7z9E6rPRL7HZA" \o "Essential oil" </w:instrText>
      </w:r>
      <w:r w:rsidR="009453CC">
        <w:fldChar w:fldCharType="separate"/>
      </w:r>
      <w:r w:rsidRPr="0044744C">
        <w:rPr>
          <w:color w:val="000000" w:themeColor="text1"/>
        </w:rPr>
        <w:t>of essential oil</w:t>
      </w:r>
      <w:r w:rsidR="009453CC">
        <w:rPr>
          <w:color w:val="000000" w:themeColor="text1"/>
        </w:rPr>
        <w:fldChar w:fldCharType="end"/>
      </w:r>
      <w:r w:rsidRPr="0044744C">
        <w:rPr>
          <w:color w:val="000000" w:themeColor="text1"/>
        </w:rPr>
        <w:t xml:space="preserve"> (0,23-0,74%), which contains </w:t>
      </w:r>
      <w:r w:rsidR="009453CC">
        <w:fldChar w:fldCharType="begin"/>
      </w:r>
      <w:r w:rsidR="009453CC">
        <w:instrText xml:space="preserve"> HYPERLINK "http://translate.googleusercontent.com/translate_c?hl=en&amp;sl=ru&amp;u=http://ru.wikipedia.org/wiki/%25D0%2590%25D0%25BB%25D0%25BB%25D0%25B8%25D1%2586%25D0%25B8%25D0%25BD&amp;prev=/search%3Fq%3D%25D1%2587%25D0%25B5%25D1%2581%25D0%25BD%25D0%25BE%25D0%25BA%26hl%3Den%26prmd%3Div&amp;rurl=translate.google.com&amp;twu=1&amp;usg=ALkJrhiG1KqurBU41W5bsNkmM696O-2tsQ" \o "Allicin" </w:instrText>
      </w:r>
      <w:r w:rsidR="009453CC">
        <w:fldChar w:fldCharType="separate"/>
      </w:r>
      <w:r w:rsidRPr="0044744C">
        <w:rPr>
          <w:color w:val="000000" w:themeColor="text1"/>
        </w:rPr>
        <w:t>allicin</w:t>
      </w:r>
      <w:r w:rsidR="009453CC">
        <w:rPr>
          <w:color w:val="000000" w:themeColor="text1"/>
        </w:rPr>
        <w:fldChar w:fldCharType="end"/>
      </w:r>
      <w:r w:rsidRPr="0044744C">
        <w:rPr>
          <w:color w:val="000000" w:themeColor="text1"/>
        </w:rPr>
        <w:t xml:space="preserve"> and other organic compounds sulfide group ( </w:t>
      </w:r>
      <w:r w:rsidR="009453CC">
        <w:fldChar w:fldCharType="begin"/>
      </w:r>
      <w:r w:rsidR="009453CC">
        <w:instrText xml:space="preserve"> HYPERLINK "http://translate.googleusercontent.com/translate_c?hl=en&amp;sl=ru&amp;u=http://ru.wikipedia.org/wiki/%25D0%25A4%25D0%25B8%25D1%2582%25D0%25BE%25D0%25BD%25D1%2586%25D0%25B8%25D0%25B4%25D1%258B&amp;prev=/search%3Fq%3D%25D1%2587%25D0%25B5%25D1%2581%25D0%25BD%25D0%25BE%25D0%25BA%26hl%3Den%26prmd%3Div&amp;rurl=translate.google.com&amp;twu=1&amp;usg=ALkJrhhkkASQ_z61QOHlty3TQxcikYvryg" \o "Volatile" </w:instrText>
      </w:r>
      <w:r w:rsidR="009453CC">
        <w:fldChar w:fldCharType="separate"/>
      </w:r>
      <w:r w:rsidRPr="0044744C">
        <w:rPr>
          <w:color w:val="000000" w:themeColor="text1"/>
        </w:rPr>
        <w:t>volatile</w:t>
      </w:r>
      <w:r w:rsidR="009453CC">
        <w:rPr>
          <w:color w:val="000000" w:themeColor="text1"/>
        </w:rPr>
        <w:fldChar w:fldCharType="end"/>
      </w:r>
      <w:r w:rsidRPr="0044744C">
        <w:rPr>
          <w:color w:val="000000" w:themeColor="text1"/>
        </w:rPr>
        <w:t xml:space="preserve"> ). </w:t>
      </w:r>
    </w:p>
    <w:p w14:paraId="1613A757" w14:textId="65D9EC69" w:rsidR="007F638A" w:rsidRPr="00911F07" w:rsidRDefault="007F638A" w:rsidP="0044744C">
      <w:pPr>
        <w:spacing w:before="100" w:beforeAutospacing="1" w:after="100" w:afterAutospacing="1"/>
        <w:contextualSpacing/>
        <w:outlineLvl w:val="3"/>
        <w:rPr>
          <w:color w:val="000000" w:themeColor="text1"/>
          <w:lang w:val="en-GB"/>
        </w:rPr>
      </w:pPr>
      <w:r w:rsidRPr="0044744C">
        <w:rPr>
          <w:b/>
          <w:bCs/>
          <w:color w:val="000000" w:themeColor="text1"/>
        </w:rPr>
        <w:t xml:space="preserve">  </w:t>
      </w:r>
      <w:r w:rsidRPr="00911F07">
        <w:rPr>
          <w:color w:val="000000" w:themeColor="text1"/>
        </w:rPr>
        <w:t>Other</w:t>
      </w:r>
      <w:r w:rsidRPr="00911F07">
        <w:rPr>
          <w:color w:val="000000" w:themeColor="text1"/>
          <w:lang w:val="ru-RU"/>
        </w:rPr>
        <w:t xml:space="preserve"> </w:t>
      </w:r>
      <w:r w:rsidRPr="00911F07">
        <w:rPr>
          <w:color w:val="000000" w:themeColor="text1"/>
        </w:rPr>
        <w:t>components</w:t>
      </w:r>
      <w:r w:rsidR="00911F07">
        <w:rPr>
          <w:color w:val="000000" w:themeColor="text1"/>
          <w:lang w:val="en-GB"/>
        </w:rPr>
        <w:t>:</w:t>
      </w:r>
    </w:p>
    <w:p w14:paraId="0B077DF7"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91" w:tooltip="Allicin" w:history="1"/>
      <w:hyperlink r:id="rId92" w:tooltip="Allicin" w:history="1">
        <w:r w:rsidR="007F638A" w:rsidRPr="0044744C">
          <w:rPr>
            <w:color w:val="000000" w:themeColor="text1"/>
          </w:rPr>
          <w:t>Allicin</w:t>
        </w:r>
      </w:hyperlink>
      <w:r w:rsidR="007F638A" w:rsidRPr="0044744C">
        <w:rPr>
          <w:color w:val="000000" w:themeColor="text1"/>
        </w:rPr>
        <w:t xml:space="preserve"> </w:t>
      </w:r>
    </w:p>
    <w:p w14:paraId="3978198A"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93" w:tooltip="Sitosterol (page missing)" w:history="1"/>
      <w:hyperlink r:id="rId94" w:tooltip="Sitosterol (page missing)" w:history="1">
        <w:r w:rsidR="007F638A" w:rsidRPr="0044744C">
          <w:rPr>
            <w:color w:val="000000" w:themeColor="text1"/>
          </w:rPr>
          <w:t>Sitosterol</w:t>
        </w:r>
      </w:hyperlink>
      <w:r w:rsidR="007F638A" w:rsidRPr="0044744C">
        <w:rPr>
          <w:color w:val="000000" w:themeColor="text1"/>
        </w:rPr>
        <w:t xml:space="preserve"> </w:t>
      </w:r>
    </w:p>
    <w:p w14:paraId="4F788E6F"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95" w:tooltip="Caffeic acid (page missing)" w:history="1"/>
      <w:hyperlink r:id="rId96" w:tooltip="Caffeic acid (page missing)" w:history="1">
        <w:r w:rsidR="007F638A" w:rsidRPr="0044744C">
          <w:rPr>
            <w:color w:val="000000" w:themeColor="text1"/>
          </w:rPr>
          <w:t>Caffeic acid</w:t>
        </w:r>
      </w:hyperlink>
      <w:r w:rsidR="007F638A" w:rsidRPr="0044744C">
        <w:rPr>
          <w:color w:val="000000" w:themeColor="text1"/>
        </w:rPr>
        <w:t xml:space="preserve"> </w:t>
      </w:r>
    </w:p>
    <w:p w14:paraId="5EFD2737"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97" w:tooltip="Chlorogenic acid (page missing)" w:history="1"/>
      <w:hyperlink r:id="rId98" w:tooltip="Chlorogenic acid (page missing)" w:history="1">
        <w:r w:rsidR="007F638A" w:rsidRPr="0044744C">
          <w:rPr>
            <w:color w:val="000000" w:themeColor="text1"/>
          </w:rPr>
          <w:t>Chlorogenic acid</w:t>
        </w:r>
      </w:hyperlink>
      <w:r w:rsidR="007F638A" w:rsidRPr="0044744C">
        <w:rPr>
          <w:color w:val="000000" w:themeColor="text1"/>
        </w:rPr>
        <w:t xml:space="preserve"> </w:t>
      </w:r>
    </w:p>
    <w:p w14:paraId="30D66297"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99" w:tooltip="Diallildisulfid (page missing)" w:history="1">
        <w:r w:rsidR="007F638A" w:rsidRPr="0044744C">
          <w:rPr>
            <w:color w:val="000000" w:themeColor="text1"/>
          </w:rPr>
          <w:t>Diallildisulfid</w:t>
        </w:r>
      </w:hyperlink>
      <w:r w:rsidR="007F638A" w:rsidRPr="0044744C">
        <w:rPr>
          <w:color w:val="000000" w:themeColor="text1"/>
        </w:rPr>
        <w:t xml:space="preserve"> </w:t>
      </w:r>
    </w:p>
    <w:p w14:paraId="2B910D21"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0" w:tooltip="Ferulic acid (page missing)" w:history="1">
        <w:r w:rsidR="007F638A" w:rsidRPr="0044744C">
          <w:rPr>
            <w:color w:val="000000" w:themeColor="text1"/>
          </w:rPr>
          <w:t>Ferulic acid</w:t>
        </w:r>
      </w:hyperlink>
      <w:r w:rsidR="007F638A" w:rsidRPr="0044744C">
        <w:rPr>
          <w:color w:val="000000" w:themeColor="text1"/>
        </w:rPr>
        <w:t xml:space="preserve"> (3-hydroxy-4-methoxy-fenilpropenovaya acid) </w:t>
      </w:r>
    </w:p>
    <w:p w14:paraId="76B16F65"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1" w:tooltip="Geraniol" w:history="1"/>
      <w:hyperlink r:id="rId102" w:tooltip="Geraniol" w:history="1">
        <w:r w:rsidR="007F638A" w:rsidRPr="0044744C">
          <w:rPr>
            <w:color w:val="000000" w:themeColor="text1"/>
          </w:rPr>
          <w:t>Geraniol</w:t>
        </w:r>
      </w:hyperlink>
      <w:r w:rsidR="007F638A" w:rsidRPr="0044744C">
        <w:rPr>
          <w:color w:val="000000" w:themeColor="text1"/>
        </w:rPr>
        <w:t xml:space="preserve"> </w:t>
      </w:r>
    </w:p>
    <w:p w14:paraId="100B6FAE"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3" w:tooltip="Kaempferol (page missing)" w:history="1"/>
      <w:hyperlink r:id="rId104" w:tooltip="Kaempferol (page missing)" w:history="1">
        <w:r w:rsidR="007F638A" w:rsidRPr="0044744C">
          <w:rPr>
            <w:color w:val="000000" w:themeColor="text1"/>
          </w:rPr>
          <w:t>Kaempferol</w:t>
        </w:r>
      </w:hyperlink>
      <w:r w:rsidR="007F638A" w:rsidRPr="0044744C">
        <w:rPr>
          <w:color w:val="000000" w:themeColor="text1"/>
        </w:rPr>
        <w:t xml:space="preserve"> </w:t>
      </w:r>
    </w:p>
    <w:p w14:paraId="21C80E99"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5" w:tooltip="Linalool" w:history="1"/>
      <w:hyperlink r:id="rId106" w:tooltip="Linalool" w:history="1">
        <w:r w:rsidR="007F638A" w:rsidRPr="0044744C">
          <w:rPr>
            <w:color w:val="000000" w:themeColor="text1"/>
          </w:rPr>
          <w:t>Linalool</w:t>
        </w:r>
      </w:hyperlink>
      <w:r w:rsidR="007F638A" w:rsidRPr="0044744C">
        <w:rPr>
          <w:color w:val="000000" w:themeColor="text1"/>
        </w:rPr>
        <w:t xml:space="preserve"> </w:t>
      </w:r>
    </w:p>
    <w:p w14:paraId="12E4D9C1"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7" w:tooltip="Oleanolic acid (page missing)" w:history="1"/>
      <w:hyperlink r:id="rId108" w:tooltip="Oleanolic acid (page missing)" w:history="1">
        <w:r w:rsidR="007F638A" w:rsidRPr="0044744C">
          <w:rPr>
            <w:color w:val="000000" w:themeColor="text1"/>
          </w:rPr>
          <w:t>Oleanolic acid</w:t>
        </w:r>
      </w:hyperlink>
      <w:r w:rsidR="007F638A" w:rsidRPr="0044744C">
        <w:rPr>
          <w:color w:val="000000" w:themeColor="text1"/>
        </w:rPr>
        <w:t xml:space="preserve"> </w:t>
      </w:r>
    </w:p>
    <w:p w14:paraId="7082703E"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09" w:tooltip="Coumaric acid (page missing)" w:history="1"/>
      <w:hyperlink r:id="rId110" w:tooltip="Coumaric acid (page missing)" w:history="1">
        <w:r w:rsidR="007F638A" w:rsidRPr="0044744C">
          <w:rPr>
            <w:color w:val="000000" w:themeColor="text1"/>
          </w:rPr>
          <w:t>Coumaric acid</w:t>
        </w:r>
      </w:hyperlink>
      <w:r w:rsidR="007F638A" w:rsidRPr="0044744C">
        <w:rPr>
          <w:color w:val="000000" w:themeColor="text1"/>
        </w:rPr>
        <w:t xml:space="preserve"> </w:t>
      </w:r>
    </w:p>
    <w:p w14:paraId="5718DE07"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11" w:tooltip="Floroglyutsin (page missing)" w:history="1">
        <w:r w:rsidR="007F638A" w:rsidRPr="0044744C">
          <w:rPr>
            <w:color w:val="000000" w:themeColor="text1"/>
          </w:rPr>
          <w:t>Floroglyutsin</w:t>
        </w:r>
      </w:hyperlink>
      <w:r w:rsidR="007F638A" w:rsidRPr="0044744C">
        <w:rPr>
          <w:color w:val="000000" w:themeColor="text1"/>
        </w:rPr>
        <w:t xml:space="preserve"> </w:t>
      </w:r>
    </w:p>
    <w:p w14:paraId="700A94C5"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12" w:tooltip="Phytic acid (page missing)" w:history="1"/>
      <w:hyperlink r:id="rId113" w:tooltip="Phytic acid (page missing)" w:history="1">
        <w:r w:rsidR="007F638A" w:rsidRPr="0044744C">
          <w:rPr>
            <w:color w:val="000000" w:themeColor="text1"/>
          </w:rPr>
          <w:t>Phytic acid</w:t>
        </w:r>
      </w:hyperlink>
      <w:r w:rsidR="007F638A" w:rsidRPr="0044744C">
        <w:rPr>
          <w:color w:val="000000" w:themeColor="text1"/>
        </w:rPr>
        <w:t xml:space="preserve"> </w:t>
      </w:r>
    </w:p>
    <w:p w14:paraId="60FA4ECA"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14" w:tooltip="Quercetin" w:history="1"/>
      <w:hyperlink r:id="rId115" w:tooltip="Quercetin" w:history="1">
        <w:r w:rsidR="007F638A" w:rsidRPr="0044744C">
          <w:rPr>
            <w:color w:val="000000" w:themeColor="text1"/>
          </w:rPr>
          <w:t>Quercetin</w:t>
        </w:r>
      </w:hyperlink>
      <w:r w:rsidR="007F638A" w:rsidRPr="0044744C">
        <w:rPr>
          <w:color w:val="000000" w:themeColor="text1"/>
        </w:rPr>
        <w:t xml:space="preserve"> </w:t>
      </w:r>
    </w:p>
    <w:p w14:paraId="7DAD73B8"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16" w:tooltip="Ruthin" w:history="1"/>
      <w:hyperlink r:id="rId117" w:tooltip="Ruthin" w:history="1">
        <w:r w:rsidR="007F638A" w:rsidRPr="0044744C">
          <w:rPr>
            <w:color w:val="000000" w:themeColor="text1"/>
          </w:rPr>
          <w:t>Ruthin</w:t>
        </w:r>
      </w:hyperlink>
      <w:r w:rsidR="007F638A" w:rsidRPr="0044744C">
        <w:rPr>
          <w:color w:val="000000" w:themeColor="text1"/>
        </w:rPr>
        <w:t xml:space="preserve"> </w:t>
      </w:r>
    </w:p>
    <w:p w14:paraId="023D5FF8"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18" w:tooltip="Alliltsistein (page missing)" w:history="1"/>
      <w:hyperlink r:id="rId119" w:tooltip="Alliltsistein (page missing)" w:history="1">
        <w:r w:rsidR="007F638A" w:rsidRPr="0044744C">
          <w:rPr>
            <w:color w:val="000000" w:themeColor="text1"/>
          </w:rPr>
          <w:t>Alliltsistein</w:t>
        </w:r>
      </w:hyperlink>
      <w:r w:rsidR="007F638A" w:rsidRPr="0044744C">
        <w:rPr>
          <w:color w:val="000000" w:themeColor="text1"/>
        </w:rPr>
        <w:t xml:space="preserve"> </w:t>
      </w:r>
    </w:p>
    <w:p w14:paraId="079765F8"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20" w:tooltip="Saponins" w:history="1"/>
      <w:hyperlink r:id="rId121" w:tooltip="Saponins" w:history="1">
        <w:r w:rsidR="007F638A" w:rsidRPr="0044744C">
          <w:rPr>
            <w:color w:val="000000" w:themeColor="text1"/>
          </w:rPr>
          <w:t>Saponins</w:t>
        </w:r>
      </w:hyperlink>
      <w:r w:rsidR="007F638A" w:rsidRPr="0044744C">
        <w:rPr>
          <w:color w:val="000000" w:themeColor="text1"/>
        </w:rPr>
        <w:t xml:space="preserve"> </w:t>
      </w:r>
    </w:p>
    <w:p w14:paraId="562F8967" w14:textId="77777777" w:rsidR="007F638A" w:rsidRPr="0044744C" w:rsidRDefault="00000000" w:rsidP="0044744C">
      <w:pPr>
        <w:numPr>
          <w:ilvl w:val="0"/>
          <w:numId w:val="1"/>
        </w:numPr>
        <w:tabs>
          <w:tab w:val="clear" w:pos="720"/>
          <w:tab w:val="left" w:pos="630"/>
        </w:tabs>
        <w:spacing w:before="100" w:beforeAutospacing="1" w:after="100" w:afterAutospacing="1"/>
        <w:ind w:left="0" w:firstLine="0"/>
        <w:contextualSpacing/>
        <w:jc w:val="both"/>
        <w:rPr>
          <w:color w:val="000000" w:themeColor="text1"/>
        </w:rPr>
      </w:pPr>
      <w:hyperlink r:id="rId122" w:tooltip="Stigmasterol (page missing)" w:history="1">
        <w:r w:rsidR="007F638A" w:rsidRPr="0044744C">
          <w:rPr>
            <w:color w:val="000000" w:themeColor="text1"/>
          </w:rPr>
          <w:t>Stigmasterol</w:t>
        </w:r>
      </w:hyperlink>
      <w:r w:rsidR="007F638A" w:rsidRPr="0044744C">
        <w:rPr>
          <w:color w:val="000000" w:themeColor="text1"/>
        </w:rPr>
        <w:t xml:space="preserve"> </w:t>
      </w:r>
    </w:p>
    <w:p w14:paraId="474CF820" w14:textId="77777777" w:rsidR="00911F07" w:rsidRDefault="007F638A" w:rsidP="0044744C">
      <w:pPr>
        <w:spacing w:before="100" w:beforeAutospacing="1" w:after="100" w:afterAutospacing="1"/>
        <w:contextualSpacing/>
        <w:outlineLvl w:val="1"/>
        <w:rPr>
          <w:b/>
          <w:bCs/>
          <w:color w:val="000000" w:themeColor="text1"/>
        </w:rPr>
      </w:pPr>
      <w:r w:rsidRPr="0044744C">
        <w:rPr>
          <w:b/>
          <w:bCs/>
          <w:color w:val="000000" w:themeColor="text1"/>
        </w:rPr>
        <w:t xml:space="preserve"> </w:t>
      </w:r>
      <w:r w:rsidRPr="0044744C">
        <w:rPr>
          <w:color w:val="000000" w:themeColor="text1"/>
        </w:rPr>
        <w:t xml:space="preserve"> </w:t>
      </w:r>
      <w:r w:rsidRPr="0044744C">
        <w:rPr>
          <w:b/>
          <w:bCs/>
          <w:color w:val="000000" w:themeColor="text1"/>
        </w:rPr>
        <w:t xml:space="preserve"> </w:t>
      </w:r>
    </w:p>
    <w:p w14:paraId="78B708A0" w14:textId="2AF2FFD2" w:rsidR="007F638A" w:rsidRPr="0044744C" w:rsidRDefault="007F638A" w:rsidP="0044744C">
      <w:pPr>
        <w:spacing w:before="100" w:beforeAutospacing="1" w:after="100" w:afterAutospacing="1"/>
        <w:contextualSpacing/>
        <w:outlineLvl w:val="1"/>
        <w:rPr>
          <w:b/>
          <w:bCs/>
          <w:color w:val="000000" w:themeColor="text1"/>
        </w:rPr>
      </w:pPr>
      <w:r w:rsidRPr="0044744C">
        <w:rPr>
          <w:b/>
          <w:bCs/>
          <w:color w:val="000000" w:themeColor="text1"/>
        </w:rPr>
        <w:t xml:space="preserve">Application in Medicine </w:t>
      </w:r>
    </w:p>
    <w:p w14:paraId="20D2D957" w14:textId="77777777" w:rsidR="007F638A" w:rsidRPr="0044744C" w:rsidRDefault="007F638A" w:rsidP="00911F07">
      <w:pPr>
        <w:spacing w:before="100" w:beforeAutospacing="1" w:after="100" w:afterAutospacing="1"/>
        <w:contextualSpacing/>
        <w:rPr>
          <w:color w:val="000000" w:themeColor="text1"/>
        </w:rPr>
      </w:pPr>
      <w:r w:rsidRPr="0044744C">
        <w:rPr>
          <w:color w:val="000000" w:themeColor="text1"/>
        </w:rPr>
        <w:t xml:space="preserve">  In medical use the drug from the bulbs of garlic - garlic tincture and alcohol extract ( </w:t>
      </w:r>
      <w:r w:rsidR="00427140" w:rsidRPr="0044744C">
        <w:fldChar w:fldCharType="begin"/>
      </w:r>
      <w:r w:rsidR="00427140" w:rsidRPr="0044744C">
        <w:instrText xml:space="preserve"> HYPERLINK "http://translate.googleusercontent.com/translate_c?hl=en&amp;sl=ru&amp;u=http://ru.wikipedia.org/w/index.php%3Ftitle%3D%25D0%2590%25D0%25BB%25D0%25BB%25D0%25B8%25D0%25BB%25D1%2581%25D0%25B0%25D1%2582%26action%3Dedit%26redlink%3D1&amp;prev=/search%3Fq%3D%25D1%2587%25D0%25B5%25D1%2581%25D0%25BD%25D0%25BE%25D0%25BA%26hl%3Den%26prmd%3Div&amp;rurl=translate.google.com&amp;twu=1&amp;usg=ALkJrhiv9uJYnzsd0j0t955nz3XBpkTs2Q" \o "Allilsat (page missing)" </w:instrText>
      </w:r>
      <w:r w:rsidR="00427140" w:rsidRPr="0044744C">
        <w:fldChar w:fldCharType="separate"/>
      </w:r>
      <w:r w:rsidRPr="0044744C">
        <w:rPr>
          <w:color w:val="000000" w:themeColor="text1"/>
        </w:rPr>
        <w:t>allilsat</w:t>
      </w:r>
      <w:r w:rsidR="00427140" w:rsidRPr="0044744C">
        <w:rPr>
          <w:color w:val="000000" w:themeColor="text1"/>
        </w:rPr>
        <w:fldChar w:fldCharType="end"/>
      </w:r>
      <w:r w:rsidRPr="0044744C">
        <w:rPr>
          <w:color w:val="000000" w:themeColor="text1"/>
        </w:rPr>
        <w:t xml:space="preserve"> ) that enhance motor and secretory function of the gastrointestinal tract, and other </w:t>
      </w:r>
      <w:r w:rsidR="00427140" w:rsidRPr="0044744C">
        <w:fldChar w:fldCharType="begin"/>
      </w:r>
      <w:r w:rsidR="00427140" w:rsidRPr="0044744C">
        <w:instrText xml:space="preserve"> HYPERLINK "http://translate.googleusercontent.com/translate_c?hl=en&amp;sl=ru&amp;u=http://ru.wikipedia.org/wiki/%25D0%259B%25D0%25B5%25D0%25BA%25D0%25B0%25D1%2580%25D1%2581%25D1%2582%25D0%25B2%25D0%25B5%25D0%25BD%25D0%25BD%25D1%258B%25D0%25B5_%25D1%2581%25D1%2580%25D0%25B5%25D0%25B4%25D1%2581%25D1%2582%25D0%25B2%25D0%25B0&amp;prev=/search%3Fq%3D%25D1%2587%25D0%25B5%25D1%2581%25D0%25BD%25D0%25BE%25D0%25BA%26hl%3Den%26prmd%3Div&amp;rurl=translate.google.com&amp;twu=1&amp;usg=ALkJrhjfUtwlTOj0CoO-MMsSiEYxN7E0LQ" \o "Medicines" </w:instrText>
      </w:r>
      <w:r w:rsidR="00427140" w:rsidRPr="0044744C">
        <w:fldChar w:fldCharType="separate"/>
      </w:r>
      <w:r w:rsidRPr="0044744C">
        <w:rPr>
          <w:color w:val="000000" w:themeColor="text1"/>
        </w:rPr>
        <w:t>drugs</w:t>
      </w:r>
      <w:r w:rsidR="00427140" w:rsidRPr="0044744C">
        <w:rPr>
          <w:color w:val="000000" w:themeColor="text1"/>
        </w:rPr>
        <w:fldChar w:fldCharType="end"/>
      </w:r>
      <w:r w:rsidRPr="0044744C">
        <w:rPr>
          <w:color w:val="000000" w:themeColor="text1"/>
        </w:rPr>
        <w:t xml:space="preserve"> .                                      Garlic - a broad spectrum antibiotic. </w:t>
      </w:r>
      <w:r w:rsidRPr="0044744C">
        <w:rPr>
          <w:rStyle w:val="google-src-text"/>
          <w:color w:val="000000" w:themeColor="text1"/>
        </w:rPr>
        <w:t xml:space="preserve"> </w:t>
      </w:r>
      <w:r w:rsidRPr="0044744C">
        <w:rPr>
          <w:color w:val="000000" w:themeColor="text1"/>
        </w:rPr>
        <w:t xml:space="preserve"> It kills very large numbers of various bacteria. </w:t>
      </w:r>
      <w:r w:rsidRPr="0044744C">
        <w:rPr>
          <w:rStyle w:val="google-src-text"/>
          <w:color w:val="000000" w:themeColor="text1"/>
        </w:rPr>
        <w:t xml:space="preserve"> </w:t>
      </w:r>
      <w:r w:rsidRPr="0044744C">
        <w:rPr>
          <w:color w:val="000000" w:themeColor="text1"/>
        </w:rPr>
        <w:t xml:space="preserve"> Studies have shown that raw garlic in their properties are not comparable to, and something even better than a well-known drug tetracycline. </w:t>
      </w:r>
      <w:r w:rsidRPr="0044744C">
        <w:rPr>
          <w:rStyle w:val="google-src-text"/>
          <w:color w:val="000000" w:themeColor="text1"/>
        </w:rPr>
        <w:t xml:space="preserve"> </w:t>
      </w:r>
      <w:r w:rsidRPr="0044744C">
        <w:rPr>
          <w:color w:val="000000" w:themeColor="text1"/>
        </w:rPr>
        <w:t xml:space="preserve"> But remember that the funds based on garlic, we can not take a long time in large quantities, as the garlic begins to suppress the intestinal flora and cause irritation.       Assign inside for the suppression of putrefaction and fermentation in </w:t>
      </w:r>
      <w:r w:rsidR="00427140" w:rsidRPr="0044744C">
        <w:fldChar w:fldCharType="begin"/>
      </w:r>
      <w:r w:rsidR="00427140" w:rsidRPr="0044744C">
        <w:instrText xml:space="preserve"> HYPERLINK "http://translate.googleusercontent.com/translate_c?hl=en&amp;sl=ru&amp;u=http://ru.wikipedia.org/wiki/%25D0%259A%25D0%25B8%25D1%2588%25D0%25B5%25D1%2587%25D0%25BD%25D0%25B8%25D0%25BA&amp;prev=/search%3Fq%3D%25D1%2587%25D0%25B5%25D1%2581%25D0%25BD%25D0%25BE%25D0%25BA%26hl%3Den%26prmd%3Div&amp;rurl=translate.google.com&amp;twu=1&amp;usg=ALkJrhgfMYNoQEUm_yofjX915CK0kQtZYA" \o "Bowel" </w:instrText>
      </w:r>
      <w:r w:rsidR="00427140" w:rsidRPr="0044744C">
        <w:fldChar w:fldCharType="separate"/>
      </w:r>
      <w:r w:rsidRPr="0044744C">
        <w:rPr>
          <w:color w:val="000000" w:themeColor="text1"/>
        </w:rPr>
        <w:t>the gut</w:t>
      </w:r>
      <w:r w:rsidR="00427140" w:rsidRPr="0044744C">
        <w:rPr>
          <w:color w:val="000000" w:themeColor="text1"/>
        </w:rPr>
        <w:fldChar w:fldCharType="end"/>
      </w:r>
      <w:r w:rsidRPr="0044744C">
        <w:rPr>
          <w:color w:val="000000" w:themeColor="text1"/>
        </w:rPr>
        <w:t xml:space="preserve"> (intestinal atony in and </w:t>
      </w:r>
      <w:r w:rsidR="00427140" w:rsidRPr="0044744C">
        <w:fldChar w:fldCharType="begin"/>
      </w:r>
      <w:r w:rsidR="00427140" w:rsidRPr="0044744C">
        <w:instrText xml:space="preserve"> HYPERLINK "http://translate.googleusercontent.com/translate_c?hl=en&amp;sl=ru&amp;u=http://ru.wikipedia.org/wiki/%25D0%259A%25D0%25BE%25D0%25BB%25D0%25B8%25D1%2582&amp;prev=/search%3Fq%3D%25D1%2587%25D0%25B5%25D1%2581%25D0%25BD%25D0%25BE%25D0%25BA%26hl%3Den%26prmd%3Div&amp;rurl=translate.google.com&amp;twu=1&amp;usg=ALkJrhhRqsMx41tJfC4-aufl6RobzyuAyg" \o "Colitis" </w:instrText>
      </w:r>
      <w:r w:rsidR="00427140" w:rsidRPr="0044744C">
        <w:fldChar w:fldCharType="separate"/>
      </w:r>
      <w:r w:rsidRPr="0044744C">
        <w:rPr>
          <w:color w:val="000000" w:themeColor="text1"/>
        </w:rPr>
        <w:t>colitis</w:t>
      </w:r>
      <w:r w:rsidR="00427140" w:rsidRPr="0044744C">
        <w:rPr>
          <w:color w:val="000000" w:themeColor="text1"/>
        </w:rPr>
        <w:fldChar w:fldCharType="end"/>
      </w:r>
      <w:r w:rsidRPr="0044744C">
        <w:rPr>
          <w:color w:val="000000" w:themeColor="text1"/>
        </w:rPr>
        <w:t xml:space="preserve"> ), as well as </w:t>
      </w:r>
      <w:r w:rsidR="00427140" w:rsidRPr="0044744C">
        <w:fldChar w:fldCharType="begin"/>
      </w:r>
      <w:r w:rsidR="00427140" w:rsidRPr="0044744C">
        <w:instrText xml:space="preserve"> HYPERLINK "http://translate.googleusercontent.com/translate_c?hl=en&amp;sl=ru&amp;u=http://ru.wikipedia.org/wiki/%25D0%2593%25D0%25B8%25D0%25BF%25D0%25B5%25D1%2580%25D1%2582%25D0%25BE%25D0%25BD%25D0%25B8%25D1%258F&amp;prev=/search%3Fq%3D%25D1%2587%25D0%25B5%25D1%2581%25D0%25BD%25D0%25BE%25D0%25BA%26hl%3Den%26prmd%3Div&amp;rurl=translate.google.com&amp;twu=1&amp;usg=ALkJrhh11WeSi1ZSYg2pJADM_kTcZ0INNw" \o "Hypertension" </w:instrText>
      </w:r>
      <w:r w:rsidR="00427140" w:rsidRPr="0044744C">
        <w:fldChar w:fldCharType="separate"/>
      </w:r>
      <w:r w:rsidRPr="0044744C">
        <w:rPr>
          <w:color w:val="000000" w:themeColor="text1"/>
        </w:rPr>
        <w:t>hypertension</w:t>
      </w:r>
      <w:r w:rsidR="00427140" w:rsidRPr="0044744C">
        <w:rPr>
          <w:color w:val="000000" w:themeColor="text1"/>
        </w:rPr>
        <w:fldChar w:fldCharType="end"/>
      </w:r>
      <w:r w:rsidRPr="0044744C">
        <w:rPr>
          <w:color w:val="000000" w:themeColor="text1"/>
        </w:rPr>
        <w:t xml:space="preserve"> and </w:t>
      </w:r>
      <w:r w:rsidR="00427140" w:rsidRPr="0044744C">
        <w:fldChar w:fldCharType="begin"/>
      </w:r>
      <w:r w:rsidR="00427140" w:rsidRPr="0044744C">
        <w:instrText xml:space="preserve"> HYPERLINK "http://translate.googleusercontent.com/translate_c?hl=en&amp;sl=ru&amp;u=http://ru.wikipedia.org/wiki/%25D0%2590%25D1%2582%25D0%25B5%25D1%2580%25D0%25BE%25D1%2581%25D0%25BA%25D0%25BB%25D0%25B5%25D1%2580%25D0%25BE%25D0%25B7&amp;prev=/search%3Fq%3D%25D1%2587%25D0%25B5%25D1%2581%25D0%25BD%25D0%25BE%25D0%25BA%26hl%3Den%26prmd%3Div&amp;rurl=translate.google.com&amp;twu=1&amp;usg=ALkJrhg3CNNZb2Rt9dRFtTh8Yqfzn1nQJA" \o "Atherosclerosis" </w:instrText>
      </w:r>
      <w:r w:rsidR="00427140" w:rsidRPr="0044744C">
        <w:fldChar w:fldCharType="separate"/>
      </w:r>
      <w:r w:rsidRPr="0044744C">
        <w:rPr>
          <w:color w:val="000000" w:themeColor="text1"/>
        </w:rPr>
        <w:t>atherosclerosis</w:t>
      </w:r>
      <w:r w:rsidR="00427140" w:rsidRPr="0044744C">
        <w:rPr>
          <w:color w:val="000000" w:themeColor="text1"/>
        </w:rPr>
        <w:fldChar w:fldCharType="end"/>
      </w:r>
      <w:r w:rsidRPr="0044744C">
        <w:rPr>
          <w:color w:val="000000" w:themeColor="text1"/>
        </w:rPr>
        <w:t>.</w:t>
      </w:r>
    </w:p>
    <w:tbl>
      <w:tblPr>
        <w:tblpPr w:leftFromText="180" w:rightFromText="180" w:horzAnchor="page" w:tblpX="12059" w:tblpY="225"/>
        <w:tblW w:w="0" w:type="auto"/>
        <w:tblBorders>
          <w:top w:val="single" w:sz="6" w:space="0" w:color="000000"/>
          <w:left w:val="single" w:sz="6" w:space="0" w:color="000000"/>
          <w:bottom w:val="single" w:sz="6" w:space="0" w:color="000000"/>
          <w:right w:val="single" w:sz="6"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166"/>
      </w:tblGrid>
      <w:tr w:rsidR="00311339" w:rsidRPr="0044744C" w14:paraId="1C2D81D2" w14:textId="77777777" w:rsidTr="00FB6F26">
        <w:tc>
          <w:tcPr>
            <w:tcW w:w="0" w:type="auto"/>
            <w:shd w:val="clear" w:color="auto" w:fill="E0E0E0"/>
            <w:vAlign w:val="center"/>
            <w:hideMark/>
          </w:tcPr>
          <w:p w14:paraId="53E891C8" w14:textId="77777777" w:rsidR="007F638A" w:rsidRPr="0044744C" w:rsidRDefault="007F638A" w:rsidP="00911F07">
            <w:pPr>
              <w:contextualSpacing/>
              <w:rPr>
                <w:color w:val="000000" w:themeColor="text1"/>
              </w:rPr>
            </w:pPr>
          </w:p>
        </w:tc>
      </w:tr>
      <w:tr w:rsidR="00311339" w:rsidRPr="0044744C" w14:paraId="01F63D34" w14:textId="77777777" w:rsidTr="00FB6F26">
        <w:tc>
          <w:tcPr>
            <w:tcW w:w="0" w:type="auto"/>
            <w:shd w:val="clear" w:color="auto" w:fill="FFFFFF"/>
            <w:vAlign w:val="center"/>
            <w:hideMark/>
          </w:tcPr>
          <w:p w14:paraId="18DA18CD" w14:textId="77777777" w:rsidR="007F638A" w:rsidRPr="0044744C" w:rsidRDefault="007F638A" w:rsidP="00911F07">
            <w:pPr>
              <w:spacing w:after="120"/>
              <w:contextualSpacing/>
              <w:rPr>
                <w:color w:val="000000" w:themeColor="text1"/>
              </w:rPr>
            </w:pPr>
          </w:p>
        </w:tc>
      </w:tr>
      <w:tr w:rsidR="00311339" w:rsidRPr="0044744C" w14:paraId="549F92D2" w14:textId="77777777" w:rsidTr="00FB6F26">
        <w:tc>
          <w:tcPr>
            <w:tcW w:w="0" w:type="auto"/>
            <w:shd w:val="clear" w:color="auto" w:fill="E0E0E0"/>
            <w:tcMar>
              <w:top w:w="80" w:type="dxa"/>
              <w:left w:w="80" w:type="dxa"/>
              <w:bottom w:w="80" w:type="dxa"/>
              <w:right w:w="80" w:type="dxa"/>
            </w:tcMar>
            <w:vAlign w:val="center"/>
            <w:hideMark/>
          </w:tcPr>
          <w:p w14:paraId="5E96A75D" w14:textId="77777777" w:rsidR="007F638A" w:rsidRPr="0044744C" w:rsidRDefault="007F638A" w:rsidP="00911F07">
            <w:pPr>
              <w:spacing w:after="120"/>
              <w:contextualSpacing/>
              <w:rPr>
                <w:color w:val="000000" w:themeColor="text1"/>
              </w:rPr>
            </w:pPr>
          </w:p>
        </w:tc>
      </w:tr>
    </w:tbl>
    <w:p w14:paraId="08D072AF" w14:textId="77777777" w:rsidR="007F638A" w:rsidRPr="0044744C" w:rsidRDefault="007F638A" w:rsidP="00911F07">
      <w:pPr>
        <w:spacing w:before="100" w:beforeAutospacing="1" w:after="100" w:afterAutospacing="1"/>
        <w:contextualSpacing/>
        <w:rPr>
          <w:color w:val="000000" w:themeColor="text1"/>
        </w:rPr>
      </w:pPr>
      <w:r w:rsidRPr="0044744C">
        <w:rPr>
          <w:color w:val="000000" w:themeColor="text1"/>
        </w:rPr>
        <w:t xml:space="preserve">  Proven </w:t>
      </w:r>
      <w:r w:rsidR="00716F22">
        <w:fldChar w:fldCharType="begin"/>
      </w:r>
      <w:r w:rsidR="00716F22">
        <w:instrText xml:space="preserve"> HYPERLINK "http://translate.googleusercontent.com/translate_c?hl=en&amp;sl=ru&amp;u=http://ru.wikipedia.org/wiki/%25D0%2592%25D0%25B8%25D1%2580%25D1%2583%25D1%2581%25D1%258B&amp;prev=/search%3Fq%3D%25D1%2587%25D0%25B5%25D1%2581%25D0%25BD%25D0%25BE%25D0%25BA%26hl%3Den%26prmd%3Div&amp;rurl=translate.google.com&amp;twu=1&amp;usg=ALkJrhjSXSdqbCeLGvCR9zlW3e5x95hXxw" \o "Viruses" </w:instrText>
      </w:r>
      <w:r w:rsidR="00716F22">
        <w:fldChar w:fldCharType="separate"/>
      </w:r>
      <w:r w:rsidRPr="0044744C">
        <w:rPr>
          <w:color w:val="000000" w:themeColor="text1"/>
        </w:rPr>
        <w:t>antiviral</w:t>
      </w:r>
      <w:r w:rsidR="00716F22">
        <w:rPr>
          <w:color w:val="000000" w:themeColor="text1"/>
        </w:rPr>
        <w:fldChar w:fldCharType="end"/>
      </w:r>
      <w:r w:rsidRPr="0044744C">
        <w:rPr>
          <w:color w:val="000000" w:themeColor="text1"/>
        </w:rPr>
        <w:t xml:space="preserve"> effect of garlic  , in particular, garlic to a certain extent helps to prevent </w:t>
      </w:r>
      <w:r w:rsidR="009453CC">
        <w:fldChar w:fldCharType="begin"/>
      </w:r>
      <w:r w:rsidR="009453CC">
        <w:instrText xml:space="preserve"> HYPERLINK "http://translate.googleusercontent.com/translate_c?hl=en&amp;sl=ru&amp;u=http://ru.wikipedia.org/wiki/%25D0%2593%25D1%2580%25D0%25B8%25D0%25BF%25D0%25BF&amp;prev=/search%3Fq%3D%25D1%2587%25D0%25B5%25D1%2581%25D0%25BD%25D0%25BE%25D0%25BA%26hl%3Den%26prmd%3Div&amp;rurl=translate.google.com&amp;twu=1&amp;usg=ALkJrhhunOtvyRE_uDl5tRCHNoji8dtqMg" \o "Flu" </w:instrText>
      </w:r>
      <w:r w:rsidR="009453CC">
        <w:fldChar w:fldCharType="separate"/>
      </w:r>
      <w:r w:rsidRPr="0044744C">
        <w:rPr>
          <w:color w:val="000000" w:themeColor="text1"/>
        </w:rPr>
        <w:t>influenza</w:t>
      </w:r>
      <w:r w:rsidR="009453CC">
        <w:rPr>
          <w:color w:val="000000" w:themeColor="text1"/>
        </w:rPr>
        <w:fldChar w:fldCharType="end"/>
      </w:r>
      <w:r w:rsidRPr="0044744C">
        <w:rPr>
          <w:color w:val="000000" w:themeColor="text1"/>
        </w:rPr>
        <w:t xml:space="preserve"> </w:t>
      </w:r>
      <w:hyperlink r:id="rId123" w:anchor="cite_note-14" w:history="1"/>
      <w:r w:rsidRPr="0044744C">
        <w:rPr>
          <w:color w:val="000000" w:themeColor="text1"/>
        </w:rPr>
        <w:t xml:space="preserve">.   Supposed </w:t>
      </w:r>
      <w:r w:rsidR="00716F22">
        <w:fldChar w:fldCharType="begin"/>
      </w:r>
      <w:r w:rsidR="00716F22">
        <w:instrText xml:space="preserve"> HYPERLINK "http://translate.googleusercontent.com/translate_c?hl=en&amp;sl=ru&amp;u=http://ru.wikipedia.org/wiki/%25D0%2598%25D0%25BC%25D0%25BC%25D1%2583%25D0%25BD%25D0%25B8%25D1%2582%25D0%25B5%25D1%2582&amp;prev=/search%3Fq%3D%25D1%2587%25D0%25B5%25D1%2581%25D0%25BD%25D0%25BE%25D0%25BA%26hl%3Den%26prmd%3Div&amp;rurl=translate.google.com&amp;twu=1&amp;usg=ALkJrhjnivbahoFKY5-cYmjyKFAyDT6OWQ" \o "Immunity" </w:instrText>
      </w:r>
      <w:r w:rsidR="00716F22">
        <w:fldChar w:fldCharType="separate"/>
      </w:r>
      <w:r w:rsidRPr="0044744C">
        <w:rPr>
          <w:color w:val="000000" w:themeColor="text1"/>
        </w:rPr>
        <w:t>immunostimulatory</w:t>
      </w:r>
      <w:r w:rsidR="00716F22">
        <w:rPr>
          <w:color w:val="000000" w:themeColor="text1"/>
        </w:rPr>
        <w:fldChar w:fldCharType="end"/>
      </w:r>
      <w:r w:rsidRPr="0044744C">
        <w:rPr>
          <w:color w:val="000000" w:themeColor="text1"/>
        </w:rPr>
        <w:t xml:space="preserve"> and </w:t>
      </w:r>
      <w:r w:rsidR="00716F22">
        <w:fldChar w:fldCharType="begin"/>
      </w:r>
      <w:r w:rsidR="00716F22">
        <w:instrText xml:space="preserve"> HYPERLINK "http://translate.googleusercontent.com/translate_c?hl=en&amp;sl=ru&amp;u=http://ru.wikipedia.org/wiki/%25D0%25A0%25D0%25B0%25D0%25BA_%28%25D0%25B7%25D0%25B0%25D0%25B1%25D0%25BE%25D0%25BB%25D0%25B5%25D0%25B2%25D0%25B0%25D0%25BD%25D0%25B8%25D0%25B5%29&amp;prev=/search%3Fq%3D%25D1%2587%25D0%25B5%25D1%2581%25D0%25BD%25D0%25BE%25D0%25BA%26hl%3Den%26prmd%3Div&amp;rurl=translate.google.com&amp;twu=1&amp;usg=ALkJrhhpYFFKe_mJKl3j2yJql4ljw5Cjjw" \o "Cancer (disease)" </w:instrText>
      </w:r>
      <w:r w:rsidR="00716F22">
        <w:fldChar w:fldCharType="separate"/>
      </w:r>
      <w:r w:rsidRPr="0044744C">
        <w:rPr>
          <w:color w:val="000000" w:themeColor="text1"/>
        </w:rPr>
        <w:t>anticancer</w:t>
      </w:r>
      <w:r w:rsidR="00716F22">
        <w:rPr>
          <w:color w:val="000000" w:themeColor="text1"/>
        </w:rPr>
        <w:fldChar w:fldCharType="end"/>
      </w:r>
      <w:r w:rsidRPr="0044744C">
        <w:rPr>
          <w:color w:val="000000" w:themeColor="text1"/>
        </w:rPr>
        <w:t xml:space="preserve"> effects of garlic preparations. </w:t>
      </w:r>
    </w:p>
    <w:p w14:paraId="265CB5DD" w14:textId="77777777" w:rsidR="00911F07" w:rsidRDefault="007F638A" w:rsidP="00911F07">
      <w:pPr>
        <w:spacing w:before="100" w:beforeAutospacing="1" w:after="100" w:afterAutospacing="1"/>
        <w:contextualSpacing/>
        <w:outlineLvl w:val="2"/>
        <w:rPr>
          <w:b/>
          <w:bCs/>
          <w:color w:val="000000" w:themeColor="text1"/>
        </w:rPr>
      </w:pPr>
      <w:r w:rsidRPr="0044744C">
        <w:rPr>
          <w:b/>
          <w:bCs/>
          <w:color w:val="000000" w:themeColor="text1"/>
        </w:rPr>
        <w:t xml:space="preserve">  </w:t>
      </w:r>
    </w:p>
    <w:p w14:paraId="3FCC68BC" w14:textId="60DD56ED" w:rsidR="007F638A" w:rsidRPr="0044744C" w:rsidRDefault="007F638A" w:rsidP="00911F07">
      <w:pPr>
        <w:spacing w:before="100" w:beforeAutospacing="1" w:after="100" w:afterAutospacing="1"/>
        <w:contextualSpacing/>
        <w:outlineLvl w:val="2"/>
        <w:rPr>
          <w:b/>
          <w:bCs/>
          <w:color w:val="000000" w:themeColor="text1"/>
        </w:rPr>
      </w:pPr>
      <w:r w:rsidRPr="0044744C">
        <w:rPr>
          <w:b/>
          <w:bCs/>
          <w:color w:val="000000" w:themeColor="text1"/>
        </w:rPr>
        <w:t xml:space="preserve">Contraindications </w:t>
      </w:r>
    </w:p>
    <w:p w14:paraId="1FDAC0E0" w14:textId="2010434F" w:rsidR="007F638A" w:rsidRPr="0044744C" w:rsidRDefault="007F638A" w:rsidP="00911F07">
      <w:pPr>
        <w:spacing w:before="100" w:beforeAutospacing="1" w:after="100" w:afterAutospacing="1"/>
        <w:contextualSpacing/>
        <w:rPr>
          <w:color w:val="000000" w:themeColor="text1"/>
        </w:rPr>
      </w:pPr>
      <w:r w:rsidRPr="0044744C">
        <w:rPr>
          <w:color w:val="000000" w:themeColor="text1"/>
        </w:rPr>
        <w:t xml:space="preserve">There is no consensus about whether garlic destroys the </w:t>
      </w:r>
      <w:r>
        <w:fldChar w:fldCharType="begin"/>
      </w:r>
      <w:r>
        <w:instrText>HYPERLINK "http://translate.googleusercontent.com/translate_c?hl=en&amp;sl=ru&amp;u=http://ru.wikipedia.org/wiki/%25D0%259C%25D0%25B8%25D0%25BA%25D1%2580%25D0%25BE%25D1%2584%25D0%25BB%25D0%25BE%25D1%2580%25D0%25B0_%25D1%2587%25D0%25B5%25D0%25BB%25D0%25BE%25D0%25B2%25D0%25B5%25D0%25BA%25D0%25B0&amp;prev=/search%3Fq%3D%25D1%2587%25D0%25B5%25D1%2581%25D0%25BD%25D0%25BE%25D0%25BA%26hl%3Den%26prmd%3Div&amp;rurl=translate.google.com&amp;twu=1&amp;usg=ALkJrhh8M6Bjl4EEC83K3Pt_cM8P6EdVDg" \o "Microflora of human"</w:instrText>
      </w:r>
      <w:r>
        <w:fldChar w:fldCharType="separate"/>
      </w:r>
      <w:r w:rsidRPr="0044744C">
        <w:rPr>
          <w:color w:val="000000" w:themeColor="text1"/>
        </w:rPr>
        <w:t>microflora in</w:t>
      </w:r>
      <w:r>
        <w:rPr>
          <w:color w:val="000000" w:themeColor="text1"/>
        </w:rPr>
        <w:fldChar w:fldCharType="end"/>
      </w:r>
      <w:r w:rsidRPr="0044744C">
        <w:rPr>
          <w:color w:val="000000" w:themeColor="text1"/>
        </w:rPr>
        <w:t xml:space="preserve"> the intestine   .                       Onions and garlic is toxic for cats and dogs. </w:t>
      </w:r>
    </w:p>
    <w:p w14:paraId="26261D47" w14:textId="66E64A7B" w:rsidR="007F638A" w:rsidRPr="0044744C" w:rsidRDefault="007F638A" w:rsidP="00911F07">
      <w:pPr>
        <w:spacing w:before="100" w:beforeAutospacing="1" w:after="100" w:afterAutospacing="1"/>
        <w:contextualSpacing/>
        <w:rPr>
          <w:color w:val="000000" w:themeColor="text1"/>
        </w:rPr>
      </w:pPr>
      <w:r w:rsidRPr="0044744C">
        <w:rPr>
          <w:color w:val="000000" w:themeColor="text1"/>
        </w:rPr>
        <w:t xml:space="preserve">When kidney disease, </w:t>
      </w:r>
      <w:r w:rsidR="00427140" w:rsidRPr="0044744C">
        <w:fldChar w:fldCharType="begin"/>
      </w:r>
      <w:r w:rsidR="00427140" w:rsidRPr="0044744C">
        <w:instrText xml:space="preserve"> HYPERLINK "http://translate.googleusercontent.com/translate_c?hl=en&amp;sl=ru&amp;u=http://ru.wikipedia.org/wiki/%25D0%2596%25D1%2591%25D0%25BB%25D1%2587%25D0%25BD%25D0%25BE%25D0%25BA%25D0%25B0%25D0%25BC%25D0%25B5%25D0%25BD%25D0%25BD%25D0%25B0%25D1%258F_%25D0%25B1%25D0%25BE%25D0%25BB%25D0%25B5%25D0%25B7%25D0%25BD%25D1%258C&amp;prev=/search%3Fq%3D%25D1%2587%25D0%25B5%25D1%2581%25D0%25BD%25D0%25BE%25D0%25BA%26hl%3Den%26prmd%3Div&amp;rurl=translate.google.com&amp;twu=1&amp;usg=ALkJrhjAIZUeUcH8L8QtKcREcyPZfWne1Q" \o "Cholelithiasis" </w:instrText>
      </w:r>
      <w:r w:rsidR="00427140" w:rsidRPr="0044744C">
        <w:fldChar w:fldCharType="separate"/>
      </w:r>
      <w:r w:rsidRPr="0044744C">
        <w:rPr>
          <w:color w:val="000000" w:themeColor="text1"/>
        </w:rPr>
        <w:t>gallstones</w:t>
      </w:r>
      <w:r w:rsidR="00427140" w:rsidRPr="0044744C">
        <w:rPr>
          <w:color w:val="000000" w:themeColor="text1"/>
        </w:rPr>
        <w:fldChar w:fldCharType="end"/>
      </w:r>
      <w:r w:rsidRPr="0044744C">
        <w:rPr>
          <w:color w:val="000000" w:themeColor="text1"/>
        </w:rPr>
        <w:t xml:space="preserve"> , anemia, stomach ulcer or intestinal  should be extremely cautious in the use of garlic. </w:t>
      </w:r>
    </w:p>
    <w:p w14:paraId="5E64ECCD" w14:textId="77777777" w:rsidR="00911F07" w:rsidRDefault="007F638A" w:rsidP="00911F07">
      <w:pPr>
        <w:pStyle w:val="NormalWeb"/>
        <w:contextualSpacing/>
        <w:rPr>
          <w:b/>
          <w:bCs/>
          <w:color w:val="000000" w:themeColor="text1"/>
        </w:rPr>
      </w:pPr>
      <w:r w:rsidRPr="0044744C">
        <w:rPr>
          <w:rStyle w:val="Strong"/>
          <w:color w:val="000000" w:themeColor="text1"/>
        </w:rPr>
        <w:t xml:space="preserve"> </w:t>
      </w:r>
      <w:r w:rsidRPr="0044744C">
        <w:rPr>
          <w:b/>
          <w:bCs/>
          <w:color w:val="000000" w:themeColor="text1"/>
        </w:rPr>
        <w:t xml:space="preserve"> Food use </w:t>
      </w:r>
    </w:p>
    <w:p w14:paraId="29942665" w14:textId="2C91548A" w:rsidR="007F638A" w:rsidRPr="00911F07" w:rsidRDefault="007F638A" w:rsidP="00911F07">
      <w:pPr>
        <w:pStyle w:val="NormalWeb"/>
        <w:contextualSpacing/>
        <w:rPr>
          <w:b/>
          <w:bCs/>
          <w:color w:val="000000" w:themeColor="text1"/>
        </w:rPr>
      </w:pPr>
      <w:r w:rsidRPr="0044744C">
        <w:rPr>
          <w:color w:val="000000" w:themeColor="text1"/>
        </w:rPr>
        <w:t xml:space="preserve">Because of its sharp taste of garlic are widely used worldwide as a seasoning or ingredient.   It is an important element in many dishes in different regions, such as in </w:t>
      </w:r>
      <w:hyperlink r:id="rId124" w:tooltip="East Asia" w:history="1">
        <w:r w:rsidRPr="0044744C">
          <w:rPr>
            <w:color w:val="000000" w:themeColor="text1"/>
          </w:rPr>
          <w:t>East</w:t>
        </w:r>
      </w:hyperlink>
      <w:r w:rsidRPr="0044744C">
        <w:rPr>
          <w:color w:val="000000" w:themeColor="text1"/>
        </w:rPr>
        <w:t xml:space="preserve"> and </w:t>
      </w:r>
      <w:hyperlink r:id="rId125" w:tooltip="South Asia" w:history="1">
        <w:r w:rsidRPr="0044744C">
          <w:rPr>
            <w:color w:val="000000" w:themeColor="text1"/>
          </w:rPr>
          <w:t>South Asia</w:t>
        </w:r>
      </w:hyperlink>
      <w:r w:rsidRPr="0044744C">
        <w:rPr>
          <w:color w:val="000000" w:themeColor="text1"/>
        </w:rPr>
        <w:t xml:space="preserve"> , the </w:t>
      </w:r>
      <w:hyperlink r:id="rId126" w:tooltip="Middle East" w:history="1">
        <w:r w:rsidRPr="0044744C">
          <w:rPr>
            <w:color w:val="000000" w:themeColor="text1"/>
          </w:rPr>
          <w:t>Middle East</w:t>
        </w:r>
      </w:hyperlink>
      <w:r w:rsidRPr="0044744C">
        <w:rPr>
          <w:color w:val="000000" w:themeColor="text1"/>
        </w:rPr>
        <w:t xml:space="preserve"> and </w:t>
      </w:r>
      <w:hyperlink r:id="rId127" w:tooltip="North Africa" w:history="1">
        <w:r w:rsidRPr="0044744C">
          <w:rPr>
            <w:color w:val="000000" w:themeColor="text1"/>
          </w:rPr>
          <w:t>North Africa</w:t>
        </w:r>
      </w:hyperlink>
      <w:r w:rsidRPr="0044744C">
        <w:rPr>
          <w:color w:val="000000" w:themeColor="text1"/>
        </w:rPr>
        <w:t xml:space="preserve"> , garlic - an indispensable attribute </w:t>
      </w:r>
      <w:hyperlink r:id="rId128" w:tooltip="Mediterranean cuisine" w:history="1">
        <w:r w:rsidRPr="0044744C">
          <w:rPr>
            <w:color w:val="000000" w:themeColor="text1"/>
          </w:rPr>
          <w:t>of Mediterranean cuisine</w:t>
        </w:r>
      </w:hyperlink>
      <w:r w:rsidRPr="0044744C">
        <w:rPr>
          <w:color w:val="000000" w:themeColor="text1"/>
        </w:rPr>
        <w:t xml:space="preserve"> .                           In </w:t>
      </w:r>
      <w:hyperlink r:id="rId129" w:tooltip="Korea" w:history="1">
        <w:r w:rsidRPr="0044744C">
          <w:rPr>
            <w:color w:val="000000" w:themeColor="text1"/>
          </w:rPr>
          <w:t>Korea</w:t>
        </w:r>
      </w:hyperlink>
      <w:r w:rsidRPr="0044744C">
        <w:rPr>
          <w:color w:val="000000" w:themeColor="text1"/>
        </w:rPr>
        <w:t xml:space="preserve"> and </w:t>
      </w:r>
      <w:hyperlink r:id="rId130" w:tooltip="Japan" w:history="1">
        <w:r w:rsidRPr="0044744C">
          <w:rPr>
            <w:color w:val="000000" w:themeColor="text1"/>
          </w:rPr>
          <w:t>Japan,</w:t>
        </w:r>
      </w:hyperlink>
      <w:r w:rsidRPr="0044744C">
        <w:rPr>
          <w:color w:val="000000" w:themeColor="text1"/>
        </w:rPr>
        <w:t xml:space="preserve"> garlic </w:t>
      </w:r>
      <w:hyperlink r:id="rId131" w:tooltip="Fermentation" w:history="1">
        <w:r w:rsidRPr="0044744C">
          <w:rPr>
            <w:color w:val="000000" w:themeColor="text1"/>
          </w:rPr>
          <w:t>kvass</w:t>
        </w:r>
      </w:hyperlink>
      <w:r w:rsidRPr="0044744C">
        <w:rPr>
          <w:color w:val="000000" w:themeColor="text1"/>
        </w:rPr>
        <w:t xml:space="preserve"> at high temperatures, the resulting product, called </w:t>
      </w:r>
      <w:r w:rsidRPr="0044744C">
        <w:rPr>
          <w:iCs/>
          <w:color w:val="000000" w:themeColor="text1"/>
        </w:rPr>
        <w:t>"black garlic</w:t>
      </w:r>
      <w:r w:rsidRPr="0044744C">
        <w:rPr>
          <w:color w:val="000000" w:themeColor="text1"/>
        </w:rPr>
        <w:t xml:space="preserve"> (see </w:t>
      </w:r>
      <w:hyperlink r:id="rId132" w:tooltip="en: Black garlic (food)" w:history="1">
        <w:r w:rsidRPr="0044744C">
          <w:rPr>
            <w:color w:val="000000" w:themeColor="text1"/>
          </w:rPr>
          <w:t>Black garlic</w:t>
        </w:r>
      </w:hyperlink>
      <w:r w:rsidRPr="0044744C">
        <w:rPr>
          <w:color w:val="000000" w:themeColor="text1"/>
        </w:rPr>
        <w:t xml:space="preserve"> (English)), has a sweet and luscious to the taste, now you can buy in the United States, UK and Australia. </w:t>
      </w:r>
    </w:p>
    <w:p w14:paraId="77598817" w14:textId="77777777" w:rsidR="007F638A" w:rsidRPr="0044744C" w:rsidRDefault="007F638A" w:rsidP="00911F07">
      <w:pPr>
        <w:pStyle w:val="Heading1"/>
        <w:spacing w:line="240" w:lineRule="auto"/>
        <w:contextualSpacing/>
        <w:rPr>
          <w:rFonts w:ascii="Times New Roman" w:hAnsi="Times New Roman" w:cs="Times New Roman"/>
          <w:color w:val="000000" w:themeColor="text1"/>
          <w:sz w:val="24"/>
          <w:szCs w:val="24"/>
        </w:rPr>
      </w:pPr>
      <w:r w:rsidRPr="0044744C">
        <w:rPr>
          <w:rFonts w:ascii="Times New Roman" w:hAnsi="Times New Roman" w:cs="Times New Roman"/>
          <w:color w:val="000000" w:themeColor="text1"/>
          <w:sz w:val="24"/>
          <w:szCs w:val="24"/>
        </w:rPr>
        <w:lastRenderedPageBreak/>
        <w:t xml:space="preserve">Almonds - </w:t>
      </w:r>
      <w:r w:rsidRPr="0044744C">
        <w:rPr>
          <w:rStyle w:val="google-src-text"/>
          <w:rFonts w:ascii="Times New Roman" w:hAnsi="Times New Roman" w:cs="Times New Roman"/>
          <w:iCs/>
          <w:color w:val="000000" w:themeColor="text1"/>
          <w:sz w:val="24"/>
          <w:szCs w:val="24"/>
        </w:rPr>
        <w:t>Amygdalus communis</w:t>
      </w:r>
      <w:r w:rsidRPr="0044744C">
        <w:rPr>
          <w:rStyle w:val="google-src-text"/>
          <w:rFonts w:ascii="Times New Roman" w:hAnsi="Times New Roman" w:cs="Times New Roman"/>
          <w:color w:val="000000" w:themeColor="text1"/>
          <w:sz w:val="24"/>
          <w:szCs w:val="24"/>
        </w:rPr>
        <w:t xml:space="preserve"> </w:t>
      </w:r>
      <w:hyperlink r:id="rId133" w:tooltip="L." w:history="1">
        <w:r w:rsidRPr="0044744C">
          <w:rPr>
            <w:rStyle w:val="Hyperlink"/>
            <w:rFonts w:ascii="Times New Roman" w:hAnsi="Times New Roman" w:cs="Times New Roman"/>
            <w:smallCaps/>
            <w:color w:val="000000" w:themeColor="text1"/>
            <w:sz w:val="24"/>
            <w:szCs w:val="24"/>
            <w:u w:val="none"/>
          </w:rPr>
          <w:t>L.</w:t>
        </w:r>
      </w:hyperlink>
      <w:r w:rsidRPr="0044744C">
        <w:rPr>
          <w:rFonts w:ascii="Times New Roman" w:hAnsi="Times New Roman" w:cs="Times New Roman"/>
          <w:color w:val="000000" w:themeColor="text1"/>
          <w:sz w:val="24"/>
          <w:szCs w:val="24"/>
        </w:rPr>
        <w:t xml:space="preserve">                                                                                                   </w:t>
      </w:r>
      <w:r w:rsidRPr="0044744C">
        <w:rPr>
          <w:rStyle w:val="mw-headline"/>
          <w:rFonts w:ascii="Times New Roman" w:hAnsi="Times New Roman" w:cs="Times New Roman"/>
          <w:color w:val="000000" w:themeColor="text1"/>
          <w:sz w:val="24"/>
          <w:szCs w:val="24"/>
        </w:rPr>
        <w:t xml:space="preserve"> Synonyms</w:t>
      </w:r>
      <w:r w:rsidRPr="0044744C">
        <w:rPr>
          <w:rFonts w:ascii="Times New Roman" w:hAnsi="Times New Roman" w:cs="Times New Roman"/>
          <w:color w:val="000000" w:themeColor="text1"/>
          <w:sz w:val="24"/>
          <w:szCs w:val="24"/>
        </w:rPr>
        <w:t xml:space="preserve"> </w:t>
      </w:r>
      <w:r w:rsidRPr="0044744C">
        <w:rPr>
          <w:rFonts w:ascii="Times New Roman" w:hAnsi="Times New Roman" w:cs="Times New Roman"/>
          <w:iCs/>
          <w:color w:val="000000" w:themeColor="text1"/>
          <w:sz w:val="24"/>
          <w:szCs w:val="24"/>
        </w:rPr>
        <w:t xml:space="preserve"> </w:t>
      </w:r>
      <w:r w:rsidRPr="0044744C">
        <w:rPr>
          <w:rFonts w:ascii="Times New Roman" w:hAnsi="Times New Roman" w:cs="Times New Roman"/>
          <w:color w:val="000000" w:themeColor="text1"/>
          <w:sz w:val="24"/>
          <w:szCs w:val="24"/>
        </w:rPr>
        <w:t xml:space="preserve"> </w:t>
      </w:r>
      <w:r w:rsidRPr="0044744C">
        <w:rPr>
          <w:rFonts w:ascii="Times New Roman" w:hAnsi="Times New Roman" w:cs="Times New Roman"/>
          <w:iCs/>
          <w:color w:val="000000" w:themeColor="text1"/>
          <w:sz w:val="24"/>
          <w:szCs w:val="24"/>
        </w:rPr>
        <w:t>Amygdalus dulcis</w:t>
      </w:r>
      <w:r w:rsidRPr="0044744C">
        <w:rPr>
          <w:rFonts w:ascii="Times New Roman" w:hAnsi="Times New Roman" w:cs="Times New Roman"/>
          <w:color w:val="000000" w:themeColor="text1"/>
          <w:sz w:val="24"/>
          <w:szCs w:val="24"/>
        </w:rPr>
        <w:t xml:space="preserve"> </w:t>
      </w:r>
      <w:hyperlink r:id="rId134" w:tooltip="Mill." w:history="1">
        <w:r w:rsidRPr="0044744C">
          <w:rPr>
            <w:rStyle w:val="Hyperlink"/>
            <w:rFonts w:ascii="Times New Roman" w:hAnsi="Times New Roman" w:cs="Times New Roman"/>
            <w:smallCaps/>
            <w:color w:val="000000" w:themeColor="text1"/>
            <w:sz w:val="24"/>
            <w:szCs w:val="24"/>
            <w:u w:val="none"/>
          </w:rPr>
          <w:t>Mill.</w:t>
        </w:r>
      </w:hyperlink>
      <w:r w:rsidRPr="0044744C">
        <w:rPr>
          <w:rFonts w:ascii="Times New Roman" w:hAnsi="Times New Roman" w:cs="Times New Roman"/>
          <w:color w:val="000000" w:themeColor="text1"/>
          <w:sz w:val="24"/>
          <w:szCs w:val="24"/>
        </w:rPr>
        <w:t xml:space="preserve"> </w:t>
      </w:r>
      <w:r w:rsidRPr="0044744C">
        <w:rPr>
          <w:rStyle w:val="google-src-text"/>
          <w:rFonts w:ascii="Times New Roman" w:hAnsi="Times New Roman" w:cs="Times New Roman"/>
          <w:iCs/>
          <w:color w:val="000000" w:themeColor="text1"/>
          <w:sz w:val="24"/>
          <w:szCs w:val="24"/>
        </w:rPr>
        <w:t xml:space="preserve"> </w:t>
      </w:r>
      <w:r w:rsidRPr="0044744C">
        <w:rPr>
          <w:rFonts w:ascii="Times New Roman" w:hAnsi="Times New Roman" w:cs="Times New Roman"/>
          <w:color w:val="000000" w:themeColor="text1"/>
          <w:sz w:val="24"/>
          <w:szCs w:val="24"/>
        </w:rPr>
        <w:t xml:space="preserve">                                                                                                  </w:t>
      </w:r>
      <w:r w:rsidRPr="0044744C">
        <w:rPr>
          <w:rFonts w:ascii="Times New Roman" w:hAnsi="Times New Roman" w:cs="Times New Roman"/>
          <w:iCs/>
          <w:color w:val="000000" w:themeColor="text1"/>
          <w:sz w:val="24"/>
          <w:szCs w:val="24"/>
        </w:rPr>
        <w:t xml:space="preserve">Prunus </w:t>
      </w:r>
      <w:proofErr w:type="spellStart"/>
      <w:r w:rsidRPr="0044744C">
        <w:rPr>
          <w:rFonts w:ascii="Times New Roman" w:hAnsi="Times New Roman" w:cs="Times New Roman"/>
          <w:iCs/>
          <w:color w:val="000000" w:themeColor="text1"/>
          <w:sz w:val="24"/>
          <w:szCs w:val="24"/>
        </w:rPr>
        <w:t>amygdalus</w:t>
      </w:r>
      <w:proofErr w:type="spellEnd"/>
      <w:r w:rsidRPr="0044744C">
        <w:rPr>
          <w:rFonts w:ascii="Times New Roman" w:hAnsi="Times New Roman" w:cs="Times New Roman"/>
          <w:color w:val="000000" w:themeColor="text1"/>
          <w:sz w:val="24"/>
          <w:szCs w:val="24"/>
        </w:rPr>
        <w:t xml:space="preserve"> </w:t>
      </w:r>
      <w:hyperlink r:id="rId135" w:tooltip="Batsch (page missing)" w:history="1">
        <w:proofErr w:type="spellStart"/>
        <w:r w:rsidRPr="0044744C">
          <w:rPr>
            <w:rStyle w:val="Hyperlink"/>
            <w:rFonts w:ascii="Times New Roman" w:hAnsi="Times New Roman" w:cs="Times New Roman"/>
            <w:smallCaps/>
            <w:color w:val="000000" w:themeColor="text1"/>
            <w:sz w:val="24"/>
            <w:szCs w:val="24"/>
            <w:u w:val="none"/>
          </w:rPr>
          <w:t>Batsch</w:t>
        </w:r>
        <w:proofErr w:type="spellEnd"/>
      </w:hyperlink>
      <w:r w:rsidRPr="0044744C">
        <w:rPr>
          <w:rFonts w:ascii="Times New Roman" w:hAnsi="Times New Roman" w:cs="Times New Roman"/>
          <w:color w:val="000000" w:themeColor="text1"/>
          <w:sz w:val="24"/>
          <w:szCs w:val="24"/>
        </w:rPr>
        <w:t xml:space="preserve">                                                                                                                     </w:t>
      </w:r>
      <w:r w:rsidRPr="0044744C">
        <w:rPr>
          <w:rStyle w:val="google-src-text"/>
          <w:rFonts w:ascii="Times New Roman" w:hAnsi="Times New Roman" w:cs="Times New Roman"/>
          <w:iCs/>
          <w:color w:val="000000" w:themeColor="text1"/>
          <w:sz w:val="24"/>
          <w:szCs w:val="24"/>
        </w:rPr>
        <w:t xml:space="preserve"> </w:t>
      </w:r>
      <w:r w:rsidRPr="0044744C">
        <w:rPr>
          <w:rFonts w:ascii="Times New Roman" w:hAnsi="Times New Roman" w:cs="Times New Roman"/>
          <w:color w:val="000000" w:themeColor="text1"/>
          <w:sz w:val="24"/>
          <w:szCs w:val="24"/>
        </w:rPr>
        <w:t xml:space="preserve"> </w:t>
      </w:r>
      <w:r w:rsidRPr="0044744C">
        <w:rPr>
          <w:rFonts w:ascii="Times New Roman" w:hAnsi="Times New Roman" w:cs="Times New Roman"/>
          <w:iCs/>
          <w:color w:val="000000" w:themeColor="text1"/>
          <w:sz w:val="24"/>
          <w:szCs w:val="24"/>
        </w:rPr>
        <w:t>Prunus communis</w:t>
      </w:r>
      <w:r w:rsidRPr="0044744C">
        <w:rPr>
          <w:rFonts w:ascii="Times New Roman" w:hAnsi="Times New Roman" w:cs="Times New Roman"/>
          <w:color w:val="000000" w:themeColor="text1"/>
          <w:sz w:val="24"/>
          <w:szCs w:val="24"/>
        </w:rPr>
        <w:t xml:space="preserve"> </w:t>
      </w:r>
      <w:r w:rsidRPr="0044744C">
        <w:rPr>
          <w:rFonts w:ascii="Times New Roman" w:hAnsi="Times New Roman" w:cs="Times New Roman"/>
          <w:smallCaps/>
          <w:color w:val="000000" w:themeColor="text1"/>
          <w:sz w:val="24"/>
          <w:szCs w:val="24"/>
        </w:rPr>
        <w:t xml:space="preserve">( </w:t>
      </w:r>
      <w:hyperlink r:id="rId136" w:tooltip="L." w:history="1">
        <w:r w:rsidRPr="0044744C">
          <w:rPr>
            <w:rStyle w:val="Hyperlink"/>
            <w:rFonts w:ascii="Times New Roman" w:hAnsi="Times New Roman" w:cs="Times New Roman"/>
            <w:smallCaps/>
            <w:color w:val="000000" w:themeColor="text1"/>
            <w:sz w:val="24"/>
            <w:szCs w:val="24"/>
            <w:u w:val="none"/>
          </w:rPr>
          <w:t>L.</w:t>
        </w:r>
      </w:hyperlink>
      <w:r w:rsidRPr="0044744C">
        <w:rPr>
          <w:rFonts w:ascii="Times New Roman" w:hAnsi="Times New Roman" w:cs="Times New Roman"/>
          <w:smallCaps/>
          <w:color w:val="000000" w:themeColor="text1"/>
          <w:sz w:val="24"/>
          <w:szCs w:val="24"/>
        </w:rPr>
        <w:t xml:space="preserve"> ) </w:t>
      </w:r>
      <w:hyperlink r:id="rId137" w:tooltip="Arcang. (Page missing)" w:history="1">
        <w:proofErr w:type="spellStart"/>
        <w:r w:rsidRPr="0044744C">
          <w:rPr>
            <w:rStyle w:val="Hyperlink"/>
            <w:rFonts w:ascii="Times New Roman" w:hAnsi="Times New Roman" w:cs="Times New Roman"/>
            <w:smallCaps/>
            <w:color w:val="000000" w:themeColor="text1"/>
            <w:sz w:val="24"/>
            <w:szCs w:val="24"/>
            <w:u w:val="none"/>
          </w:rPr>
          <w:t>Arcang</w:t>
        </w:r>
        <w:proofErr w:type="spellEnd"/>
        <w:r w:rsidRPr="0044744C">
          <w:rPr>
            <w:rStyle w:val="Hyperlink"/>
            <w:rFonts w:ascii="Times New Roman" w:hAnsi="Times New Roman" w:cs="Times New Roman"/>
            <w:smallCaps/>
            <w:color w:val="000000" w:themeColor="text1"/>
            <w:sz w:val="24"/>
            <w:szCs w:val="24"/>
            <w:u w:val="none"/>
          </w:rPr>
          <w:t>.</w:t>
        </w:r>
      </w:hyperlink>
      <w:r w:rsidRPr="0044744C">
        <w:rPr>
          <w:rFonts w:ascii="Times New Roman" w:hAnsi="Times New Roman" w:cs="Times New Roman"/>
          <w:color w:val="000000" w:themeColor="text1"/>
          <w:sz w:val="24"/>
          <w:szCs w:val="24"/>
        </w:rPr>
        <w:t xml:space="preserve">                                                                                                                     Family Rosaceae                                                                                                                                      Part used - the seeds of almonds – semen </w:t>
      </w:r>
      <w:proofErr w:type="spellStart"/>
      <w:r w:rsidRPr="0044744C">
        <w:rPr>
          <w:rFonts w:ascii="Times New Roman" w:hAnsi="Times New Roman" w:cs="Times New Roman"/>
          <w:color w:val="000000" w:themeColor="text1"/>
          <w:sz w:val="24"/>
          <w:szCs w:val="24"/>
        </w:rPr>
        <w:t>amygdali</w:t>
      </w:r>
      <w:proofErr w:type="spellEnd"/>
    </w:p>
    <w:p w14:paraId="42EF6DFC" w14:textId="77777777" w:rsidR="00597C7C" w:rsidRPr="00597C7C" w:rsidRDefault="00597C7C" w:rsidP="00597C7C">
      <w:pPr>
        <w:pStyle w:val="Heading2"/>
        <w:contextualSpacing/>
        <w:rPr>
          <w:rStyle w:val="mw-headline"/>
          <w:color w:val="000000" w:themeColor="text1"/>
          <w:sz w:val="24"/>
          <w:szCs w:val="24"/>
        </w:rPr>
      </w:pPr>
      <w:r w:rsidRPr="00597C7C">
        <w:rPr>
          <w:rStyle w:val="mw-headline"/>
          <w:color w:val="000000" w:themeColor="text1"/>
          <w:sz w:val="24"/>
          <w:szCs w:val="24"/>
        </w:rPr>
        <w:t xml:space="preserve">Botanical description                                                               </w:t>
      </w:r>
    </w:p>
    <w:p w14:paraId="765B2526" w14:textId="77777777"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b w:val="0"/>
          <w:bCs w:val="0"/>
          <w:i/>
          <w:iCs/>
          <w:color w:val="000000" w:themeColor="text1"/>
          <w:sz w:val="24"/>
          <w:szCs w:val="24"/>
        </w:rPr>
        <w:t xml:space="preserve"> Shrub</w:t>
      </w:r>
      <w:r w:rsidRPr="00597C7C">
        <w:rPr>
          <w:rStyle w:val="mw-headline"/>
          <w:b w:val="0"/>
          <w:bCs w:val="0"/>
          <w:color w:val="000000" w:themeColor="text1"/>
          <w:sz w:val="24"/>
          <w:szCs w:val="24"/>
        </w:rPr>
        <w:t xml:space="preserve"> (rarely a small tree ), 4-6 m tall, very branched.                                                                                  </w:t>
      </w:r>
      <w:r w:rsidRPr="00597C7C">
        <w:rPr>
          <w:rStyle w:val="mw-headline"/>
          <w:b w:val="0"/>
          <w:bCs w:val="0"/>
          <w:i/>
          <w:iCs/>
          <w:color w:val="000000" w:themeColor="text1"/>
          <w:sz w:val="24"/>
          <w:szCs w:val="24"/>
        </w:rPr>
        <w:t>Stems</w:t>
      </w:r>
      <w:r w:rsidRPr="00597C7C">
        <w:rPr>
          <w:rStyle w:val="mw-headline"/>
          <w:b w:val="0"/>
          <w:bCs w:val="0"/>
          <w:color w:val="000000" w:themeColor="text1"/>
          <w:sz w:val="24"/>
          <w:szCs w:val="24"/>
        </w:rPr>
        <w:t xml:space="preserve"> of two types: elongated vegetative and generative shortened.                                        </w:t>
      </w:r>
      <w:r w:rsidRPr="00597C7C">
        <w:rPr>
          <w:rStyle w:val="mw-headline"/>
          <w:b w:val="0"/>
          <w:bCs w:val="0"/>
          <w:i/>
          <w:iCs/>
          <w:color w:val="000000" w:themeColor="text1"/>
          <w:sz w:val="24"/>
          <w:szCs w:val="24"/>
        </w:rPr>
        <w:t>Leaves</w:t>
      </w:r>
      <w:r w:rsidRPr="00597C7C">
        <w:rPr>
          <w:rStyle w:val="mw-headline"/>
          <w:b w:val="0"/>
          <w:bCs w:val="0"/>
          <w:color w:val="000000" w:themeColor="text1"/>
          <w:sz w:val="24"/>
          <w:szCs w:val="24"/>
        </w:rPr>
        <w:t xml:space="preserve"> lanceolate.                                                                                                                                        </w:t>
      </w:r>
      <w:r w:rsidRPr="00597C7C">
        <w:rPr>
          <w:rStyle w:val="mw-headline"/>
          <w:b w:val="0"/>
          <w:bCs w:val="0"/>
          <w:i/>
          <w:iCs/>
          <w:color w:val="000000" w:themeColor="text1"/>
          <w:sz w:val="24"/>
          <w:szCs w:val="24"/>
        </w:rPr>
        <w:t>Flowers</w:t>
      </w:r>
      <w:r w:rsidRPr="00597C7C">
        <w:rPr>
          <w:rStyle w:val="mw-headline"/>
          <w:b w:val="0"/>
          <w:bCs w:val="0"/>
          <w:color w:val="000000" w:themeColor="text1"/>
          <w:sz w:val="24"/>
          <w:szCs w:val="24"/>
        </w:rPr>
        <w:t xml:space="preserve"> solitary, up to 2.5 cm in diameter, with white or pale pink petals , numerous stamens and one pistil , composed of </w:t>
      </w:r>
      <w:proofErr w:type="spellStart"/>
      <w:r w:rsidRPr="00597C7C">
        <w:rPr>
          <w:rStyle w:val="mw-headline"/>
          <w:b w:val="0"/>
          <w:bCs w:val="0"/>
          <w:color w:val="000000" w:themeColor="text1"/>
          <w:sz w:val="24"/>
          <w:szCs w:val="24"/>
        </w:rPr>
        <w:t>bokalchatoy</w:t>
      </w:r>
      <w:proofErr w:type="spellEnd"/>
      <w:r w:rsidRPr="00597C7C">
        <w:rPr>
          <w:rStyle w:val="mw-headline"/>
          <w:b w:val="0"/>
          <w:bCs w:val="0"/>
          <w:color w:val="000000" w:themeColor="text1"/>
          <w:sz w:val="24"/>
          <w:szCs w:val="24"/>
        </w:rPr>
        <w:t xml:space="preserve"> </w:t>
      </w:r>
      <w:proofErr w:type="spellStart"/>
      <w:r w:rsidRPr="00597C7C">
        <w:rPr>
          <w:rStyle w:val="mw-headline"/>
          <w:b w:val="0"/>
          <w:bCs w:val="0"/>
          <w:color w:val="000000" w:themeColor="text1"/>
          <w:sz w:val="24"/>
          <w:szCs w:val="24"/>
        </w:rPr>
        <w:t>gamophyllous</w:t>
      </w:r>
      <w:proofErr w:type="spellEnd"/>
      <w:r w:rsidRPr="00597C7C">
        <w:rPr>
          <w:rStyle w:val="mw-headline"/>
          <w:b w:val="0"/>
          <w:bCs w:val="0"/>
          <w:color w:val="000000" w:themeColor="text1"/>
          <w:sz w:val="24"/>
          <w:szCs w:val="24"/>
        </w:rPr>
        <w:t xml:space="preserve"> cups and pink or red corolla .                                                                                                                        </w:t>
      </w:r>
      <w:r w:rsidRPr="00597C7C">
        <w:rPr>
          <w:rStyle w:val="mw-headline"/>
          <w:b w:val="0"/>
          <w:bCs w:val="0"/>
          <w:i/>
          <w:iCs/>
          <w:color w:val="000000" w:themeColor="text1"/>
          <w:sz w:val="24"/>
          <w:szCs w:val="24"/>
        </w:rPr>
        <w:t>The fruit</w:t>
      </w:r>
      <w:r w:rsidRPr="00597C7C">
        <w:rPr>
          <w:rStyle w:val="mw-headline"/>
          <w:b w:val="0"/>
          <w:bCs w:val="0"/>
          <w:color w:val="000000" w:themeColor="text1"/>
          <w:sz w:val="24"/>
          <w:szCs w:val="24"/>
        </w:rPr>
        <w:t xml:space="preserve"> - dry velvety-pubescent oval </w:t>
      </w:r>
      <w:proofErr w:type="spellStart"/>
      <w:r w:rsidRPr="00597C7C">
        <w:rPr>
          <w:rStyle w:val="mw-headline"/>
          <w:b w:val="0"/>
          <w:bCs w:val="0"/>
          <w:color w:val="000000" w:themeColor="text1"/>
          <w:sz w:val="24"/>
          <w:szCs w:val="24"/>
        </w:rPr>
        <w:t>odnokostyanka</w:t>
      </w:r>
      <w:proofErr w:type="spellEnd"/>
      <w:r w:rsidRPr="00597C7C">
        <w:rPr>
          <w:rStyle w:val="mw-headline"/>
          <w:b w:val="0"/>
          <w:bCs w:val="0"/>
          <w:color w:val="000000" w:themeColor="text1"/>
          <w:sz w:val="24"/>
          <w:szCs w:val="24"/>
        </w:rPr>
        <w:t xml:space="preserve">, dry pericarp during ripening can be easily separated from the bone .   Bone ("nuts") is the same shape as the fruits are covered with small dimples, sometimes with grooves, 2,5-3,5 cm long. </w:t>
      </w:r>
    </w:p>
    <w:p w14:paraId="21AD2362" w14:textId="77777777"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color w:val="000000" w:themeColor="text1"/>
          <w:sz w:val="24"/>
          <w:szCs w:val="24"/>
        </w:rPr>
        <w:t>Distribution</w:t>
      </w:r>
      <w:r w:rsidRPr="00597C7C">
        <w:rPr>
          <w:rStyle w:val="mw-headline"/>
          <w:b w:val="0"/>
          <w:bCs w:val="0"/>
          <w:color w:val="000000" w:themeColor="text1"/>
          <w:sz w:val="24"/>
          <w:szCs w:val="24"/>
        </w:rPr>
        <w:t xml:space="preserve">.  The primary focus of the formation is in the Near East and adjacent areas, including the Mediterranean and Central Asia  In these areas, culture almonds originated many centuries before our era.  Currently, the largest plantings of almonds are in the Mediterranean, in China , USA (State of California ), Central Asia, </w:t>
      </w:r>
      <w:proofErr w:type="spellStart"/>
      <w:r w:rsidRPr="00597C7C">
        <w:rPr>
          <w:rStyle w:val="mw-headline"/>
          <w:b w:val="0"/>
          <w:bCs w:val="0"/>
          <w:color w:val="000000" w:themeColor="text1"/>
          <w:sz w:val="24"/>
          <w:szCs w:val="24"/>
        </w:rPr>
        <w:t>Kopetdag</w:t>
      </w:r>
      <w:proofErr w:type="spellEnd"/>
      <w:r w:rsidRPr="00597C7C">
        <w:rPr>
          <w:rStyle w:val="mw-headline"/>
          <w:b w:val="0"/>
          <w:bCs w:val="0"/>
          <w:color w:val="000000" w:themeColor="text1"/>
          <w:sz w:val="24"/>
          <w:szCs w:val="24"/>
        </w:rPr>
        <w:t xml:space="preserve"> and Western Tien-Shan , Crimea and the Caucasus .   Almonds grow on rocky and gravelly slopes at an altitude of 800 to 1600 m above sea level (almonds Bukhara reaches 2500 m), prefers rich in calcium soil.  It grows in small groups of 3-4 individuals, separated from one another by 5-7 meters </w:t>
      </w:r>
    </w:p>
    <w:p w14:paraId="0A3334C1" w14:textId="77777777" w:rsidR="00597C7C" w:rsidRPr="00597C7C" w:rsidRDefault="00597C7C" w:rsidP="00597C7C">
      <w:pPr>
        <w:pStyle w:val="Heading2"/>
        <w:contextualSpacing/>
        <w:rPr>
          <w:rStyle w:val="mw-headline"/>
          <w:color w:val="000000" w:themeColor="text1"/>
          <w:sz w:val="24"/>
          <w:szCs w:val="24"/>
        </w:rPr>
      </w:pPr>
      <w:r w:rsidRPr="00597C7C">
        <w:rPr>
          <w:rStyle w:val="mw-headline"/>
          <w:color w:val="000000" w:themeColor="text1"/>
          <w:sz w:val="24"/>
          <w:szCs w:val="24"/>
        </w:rPr>
        <w:t xml:space="preserve">Chemical composition         </w:t>
      </w:r>
    </w:p>
    <w:p w14:paraId="697B94E5" w14:textId="77777777"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b w:val="0"/>
          <w:bCs w:val="0"/>
          <w:color w:val="000000" w:themeColor="text1"/>
          <w:sz w:val="24"/>
          <w:szCs w:val="24"/>
        </w:rPr>
        <w:t xml:space="preserve"> Nucleus seed culture of sweet almonds contain fatty oil (40-60%), proteins (30%), mucus , vitamins , colorants - carotene , carotenoids , lycopene and others, as well as essential oil (0,5-0 , 8%), indicating their smell, and traces of the glycoside amygdalin .                                                                   Oil derived from non-peeled seeds of sweet almonds, contains small amounts of linolenic and myristic acids , which are absent in the oils obtained from treated seeds.   Seeds of wild bitter almonds are toxic, due to the presence of glycoside amygdalin, which is released by cleavage of hydrocyanic acid , benzaldehyde and glucose .                                                                                        Whole almond kernels do not smell.   Being cut acquire specific almond flavor. </w:t>
      </w:r>
    </w:p>
    <w:p w14:paraId="450C0BA7" w14:textId="77777777"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b w:val="0"/>
          <w:bCs w:val="0"/>
          <w:color w:val="000000" w:themeColor="text1"/>
          <w:sz w:val="24"/>
          <w:szCs w:val="24"/>
        </w:rPr>
        <w:t xml:space="preserve"> </w:t>
      </w:r>
    </w:p>
    <w:p w14:paraId="7A27E62C" w14:textId="77777777" w:rsidR="00597C7C" w:rsidRPr="00597C7C" w:rsidRDefault="00597C7C" w:rsidP="00597C7C">
      <w:pPr>
        <w:pStyle w:val="Heading2"/>
        <w:contextualSpacing/>
        <w:rPr>
          <w:rStyle w:val="mw-headline"/>
          <w:color w:val="000000" w:themeColor="text1"/>
          <w:sz w:val="24"/>
          <w:szCs w:val="24"/>
        </w:rPr>
      </w:pPr>
      <w:r w:rsidRPr="00597C7C">
        <w:rPr>
          <w:rStyle w:val="mw-headline"/>
          <w:color w:val="000000" w:themeColor="text1"/>
          <w:sz w:val="24"/>
          <w:szCs w:val="24"/>
        </w:rPr>
        <w:t xml:space="preserve">Uses </w:t>
      </w:r>
    </w:p>
    <w:p w14:paraId="67B62463" w14:textId="77777777"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b w:val="0"/>
          <w:bCs w:val="0"/>
          <w:color w:val="000000" w:themeColor="text1"/>
          <w:sz w:val="24"/>
          <w:szCs w:val="24"/>
        </w:rPr>
        <w:t xml:space="preserve">Almonds can be planted as an ornamental plant soil-protective .                                                                            Bitter almonds are not edible, are receiving fat oil.  Oil, refined from amygdalin, used for cooking the best varieties of soap.   Oil cake is poisonous, in the past because it was prepared medical bitter almond water designated as a sedative , tonic and analgesic funds.  He was removed from the essential oil for fragrance perfumes. </w:t>
      </w:r>
    </w:p>
    <w:p w14:paraId="519ED44A" w14:textId="77777777" w:rsidR="00597C7C" w:rsidRPr="00597C7C" w:rsidRDefault="00597C7C" w:rsidP="00597C7C">
      <w:pPr>
        <w:pStyle w:val="Heading2"/>
        <w:contextualSpacing/>
        <w:rPr>
          <w:rStyle w:val="mw-headline"/>
          <w:b w:val="0"/>
          <w:bCs w:val="0"/>
          <w:color w:val="000000" w:themeColor="text1"/>
          <w:sz w:val="24"/>
          <w:szCs w:val="24"/>
        </w:rPr>
      </w:pPr>
    </w:p>
    <w:p w14:paraId="5542EB0E" w14:textId="77777777" w:rsidR="00597C7C" w:rsidRPr="00597C7C" w:rsidRDefault="00597C7C" w:rsidP="00597C7C">
      <w:pPr>
        <w:pStyle w:val="Heading2"/>
        <w:contextualSpacing/>
        <w:rPr>
          <w:rStyle w:val="mw-headline"/>
          <w:color w:val="000000" w:themeColor="text1"/>
          <w:sz w:val="24"/>
          <w:szCs w:val="24"/>
        </w:rPr>
      </w:pPr>
      <w:r w:rsidRPr="00597C7C">
        <w:rPr>
          <w:rStyle w:val="mw-headline"/>
          <w:color w:val="000000" w:themeColor="text1"/>
          <w:sz w:val="24"/>
          <w:szCs w:val="24"/>
        </w:rPr>
        <w:t xml:space="preserve">Application in Medicine </w:t>
      </w:r>
    </w:p>
    <w:p w14:paraId="587A3BE5" w14:textId="03405F91" w:rsidR="00597C7C" w:rsidRPr="00597C7C" w:rsidRDefault="00597C7C" w:rsidP="00597C7C">
      <w:pPr>
        <w:pStyle w:val="Heading2"/>
        <w:contextualSpacing/>
        <w:rPr>
          <w:rStyle w:val="mw-headline"/>
          <w:b w:val="0"/>
          <w:bCs w:val="0"/>
          <w:color w:val="000000" w:themeColor="text1"/>
          <w:sz w:val="24"/>
          <w:szCs w:val="24"/>
        </w:rPr>
      </w:pPr>
      <w:r w:rsidRPr="00597C7C">
        <w:rPr>
          <w:rStyle w:val="mw-headline"/>
          <w:b w:val="0"/>
          <w:bCs w:val="0"/>
          <w:color w:val="000000" w:themeColor="text1"/>
          <w:sz w:val="24"/>
          <w:szCs w:val="24"/>
        </w:rPr>
        <w:t xml:space="preserve"> From the seeds of almonds cold or hot pressing of an oil.   Almond oil is used in the food, cosmetic and pharmaceutical industries.   It serves as a solvent of camphor injection, the basis for therapeutic and cosmetic ointments (softens skin and has anti-inflammatory effect ), he was appointed interior, especially the children as a laxative , and in the form of emulsions - how enveloping and emollient .   Sweet almond kernels used in folk medicine for anemia , diabetes , </w:t>
      </w:r>
      <w:r w:rsidRPr="00597C7C">
        <w:rPr>
          <w:rStyle w:val="mw-headline"/>
          <w:b w:val="0"/>
          <w:bCs w:val="0"/>
          <w:color w:val="000000" w:themeColor="text1"/>
          <w:sz w:val="24"/>
          <w:szCs w:val="24"/>
        </w:rPr>
        <w:lastRenderedPageBreak/>
        <w:t>asthma , insomnia , migraine , as antitussive , and convulsions ; almond oil can be used inside as a sedative for heart disease , as anti-inflammatory for pneumonia and diseases of the throat , and flatulence , as a means increases appetite; externally - from bedsores.</w:t>
      </w:r>
    </w:p>
    <w:p w14:paraId="3813DFD1" w14:textId="77777777" w:rsidR="00597C7C" w:rsidRDefault="00597C7C" w:rsidP="00911F07">
      <w:pPr>
        <w:pStyle w:val="Heading2"/>
        <w:contextualSpacing/>
        <w:rPr>
          <w:rStyle w:val="mw-headline"/>
          <w:color w:val="000000" w:themeColor="text1"/>
          <w:sz w:val="24"/>
          <w:szCs w:val="24"/>
        </w:rPr>
      </w:pPr>
    </w:p>
    <w:p w14:paraId="79B82723" w14:textId="77777777" w:rsidR="00597C7C" w:rsidRPr="0044744C" w:rsidRDefault="00597C7C" w:rsidP="00597C7C">
      <w:pPr>
        <w:contextualSpacing/>
      </w:pPr>
      <w:r w:rsidRPr="0044744C">
        <w:fldChar w:fldCharType="begin"/>
      </w:r>
      <w:r w:rsidRPr="0044744C">
        <w:instrText xml:space="preserve"> INCLUDEPICTURE "/var/folders/db/mvmvbz0j4bn11wt38c_v_xw40000gn/T/com.microsoft.Word/WebArchiveCopyPasteTempFiles/Z" \* MERGEFORMATINET </w:instrText>
      </w:r>
      <w:r w:rsidRPr="0044744C">
        <w:fldChar w:fldCharType="separate"/>
      </w:r>
      <w:r w:rsidRPr="0044744C">
        <w:rPr>
          <w:noProof/>
        </w:rPr>
        <w:drawing>
          <wp:inline distT="0" distB="0" distL="0" distR="0" wp14:anchorId="4CB07177" wp14:editId="27FDB195">
            <wp:extent cx="1906270" cy="2286000"/>
            <wp:effectExtent l="0" t="0" r="0" b="0"/>
            <wp:docPr id="33" name="Picture 33" descr="Almo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mond - Wikipedi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06270" cy="2286000"/>
                    </a:xfrm>
                    <a:prstGeom prst="rect">
                      <a:avLst/>
                    </a:prstGeom>
                    <a:noFill/>
                    <a:ln>
                      <a:noFill/>
                    </a:ln>
                  </pic:spPr>
                </pic:pic>
              </a:graphicData>
            </a:graphic>
          </wp:inline>
        </w:drawing>
      </w:r>
      <w:r w:rsidRPr="0044744C">
        <w:fldChar w:fldCharType="end"/>
      </w:r>
      <w:r w:rsidRPr="0044744C">
        <w:rPr>
          <w:lang w:val="en-GB"/>
        </w:rPr>
        <w:t xml:space="preserve"> </w:t>
      </w:r>
      <w:r w:rsidRPr="0044744C">
        <w:fldChar w:fldCharType="begin"/>
      </w:r>
      <w:r w:rsidRPr="0044744C">
        <w:instrText xml:space="preserve"> INCLUDEPICTURE "/var/folders/db/mvmvbz0j4bn11wt38c_v_xw40000gn/T/com.microsoft.Word/WebArchiveCopyPasteTempFiles/9k=" \* MERGEFORMATINET </w:instrText>
      </w:r>
      <w:r w:rsidRPr="0044744C">
        <w:fldChar w:fldCharType="separate"/>
      </w:r>
      <w:r w:rsidRPr="0044744C">
        <w:rPr>
          <w:noProof/>
        </w:rPr>
        <w:drawing>
          <wp:inline distT="0" distB="0" distL="0" distR="0" wp14:anchorId="4A926251" wp14:editId="6CD29850">
            <wp:extent cx="2286000" cy="2286000"/>
            <wp:effectExtent l="0" t="0" r="0" b="0"/>
            <wp:docPr id="37" name="Picture 37" descr="Bounty™ Almond Tree - One Gree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unty™ Almond Tree - One Green Worl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44744C">
        <w:fldChar w:fldCharType="end"/>
      </w:r>
      <w:r w:rsidRPr="0044744C">
        <w:t xml:space="preserve"> </w:t>
      </w:r>
      <w:r w:rsidRPr="0044744C">
        <w:fldChar w:fldCharType="begin"/>
      </w:r>
      <w:r w:rsidRPr="0044744C">
        <w:instrText xml:space="preserve"> INCLUDEPICTURE "/var/folders/db/mvmvbz0j4bn11wt38c_v_xw40000gn/T/com.microsoft.Word/WebArchiveCopyPasteTempFiles/images?q=tbnANd9GcT_hCBRy97KVXithB-1BqgNt58W3_ceQf-ZCw&amp;usqp=CAU" \* MERGEFORMATINET </w:instrText>
      </w:r>
      <w:r w:rsidRPr="0044744C">
        <w:fldChar w:fldCharType="separate"/>
      </w:r>
      <w:r w:rsidRPr="0044744C">
        <w:rPr>
          <w:noProof/>
        </w:rPr>
        <w:drawing>
          <wp:inline distT="0" distB="0" distL="0" distR="0" wp14:anchorId="662A1B90" wp14:editId="78704FBB">
            <wp:extent cx="3933825" cy="2070100"/>
            <wp:effectExtent l="0" t="0" r="0" b="5080"/>
            <wp:docPr id="39" name="Picture 39" descr="How to Grow Indian Almond Tree | Growing Wild Almond • India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w to Grow Indian Almond Tree | Growing Wild Almond • India Garden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33825" cy="2070100"/>
                    </a:xfrm>
                    <a:prstGeom prst="rect">
                      <a:avLst/>
                    </a:prstGeom>
                    <a:noFill/>
                    <a:ln>
                      <a:noFill/>
                    </a:ln>
                  </pic:spPr>
                </pic:pic>
              </a:graphicData>
            </a:graphic>
          </wp:inline>
        </w:drawing>
      </w:r>
      <w:r w:rsidRPr="0044744C">
        <w:fldChar w:fldCharType="end"/>
      </w:r>
      <w:r w:rsidRPr="0044744C">
        <w:t xml:space="preserve"> </w:t>
      </w:r>
      <w:r w:rsidRPr="0044744C">
        <w:fldChar w:fldCharType="begin"/>
      </w:r>
      <w:r w:rsidRPr="0044744C">
        <w:instrText xml:space="preserve"> INCLUDEPICTURE "/var/folders/db/mvmvbz0j4bn11wt38c_v_xw40000gn/T/com.microsoft.Word/WebArchiveCopyPasteTempFiles/images?q=tbnANd9GcRLwqaiDnNNjlS1PJbhhTrHLE1yeDCqA7exdw&amp;usqp=CAU" \* MERGEFORMATINET </w:instrText>
      </w:r>
      <w:r w:rsidRPr="0044744C">
        <w:fldChar w:fldCharType="separate"/>
      </w:r>
      <w:r w:rsidRPr="0044744C">
        <w:rPr>
          <w:noProof/>
        </w:rPr>
        <w:drawing>
          <wp:inline distT="0" distB="0" distL="0" distR="0" wp14:anchorId="07AFB2C5" wp14:editId="7A69F087">
            <wp:extent cx="1708030" cy="1708030"/>
            <wp:effectExtent l="0" t="0" r="0" b="0"/>
            <wp:docPr id="41" name="Picture 41" descr="All-In-One Almond Tree (Semi-dwarf) (Potted) – Grow 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l-In-One Almond Tree (Semi-dwarf) (Potted) – Grow Organic"/>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6230" cy="1716230"/>
                    </a:xfrm>
                    <a:prstGeom prst="rect">
                      <a:avLst/>
                    </a:prstGeom>
                    <a:noFill/>
                    <a:ln>
                      <a:noFill/>
                    </a:ln>
                  </pic:spPr>
                </pic:pic>
              </a:graphicData>
            </a:graphic>
          </wp:inline>
        </w:drawing>
      </w:r>
      <w:r w:rsidRPr="0044744C">
        <w:fldChar w:fldCharType="end"/>
      </w:r>
      <w:r w:rsidRPr="0044744C">
        <w:t xml:space="preserve"> </w:t>
      </w:r>
      <w:r w:rsidRPr="0044744C">
        <w:fldChar w:fldCharType="begin"/>
      </w:r>
      <w:r w:rsidRPr="0044744C">
        <w:instrText xml:space="preserve"> INCLUDEPICTURE "/var/folders/db/mvmvbz0j4bn11wt38c_v_xw40000gn/T/com.microsoft.Word/WebArchiveCopyPasteTempFiles/images?q=tbnANd9GcT2s1GqgsaQF9cKoiXC_yodkK0MN8qociCfAQ&amp;usqp=CAU" \* MERGEFORMATINET </w:instrText>
      </w:r>
      <w:r w:rsidRPr="0044744C">
        <w:fldChar w:fldCharType="separate"/>
      </w:r>
      <w:r w:rsidRPr="0044744C">
        <w:rPr>
          <w:noProof/>
        </w:rPr>
        <w:drawing>
          <wp:inline distT="0" distB="0" distL="0" distR="0" wp14:anchorId="4D3D5764" wp14:editId="454E63FB">
            <wp:extent cx="4511675" cy="1802765"/>
            <wp:effectExtent l="0" t="0" r="4445" b="3175"/>
            <wp:docPr id="44" name="Picture 44" descr="Almonds | alimen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monds | alimentarium"/>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11675" cy="1802765"/>
                    </a:xfrm>
                    <a:prstGeom prst="rect">
                      <a:avLst/>
                    </a:prstGeom>
                    <a:noFill/>
                    <a:ln>
                      <a:noFill/>
                    </a:ln>
                  </pic:spPr>
                </pic:pic>
              </a:graphicData>
            </a:graphic>
          </wp:inline>
        </w:drawing>
      </w:r>
      <w:r w:rsidRPr="0044744C">
        <w:fldChar w:fldCharType="end"/>
      </w:r>
    </w:p>
    <w:p w14:paraId="28C2540A" w14:textId="77777777" w:rsidR="00597C7C" w:rsidRPr="0044744C" w:rsidRDefault="00597C7C" w:rsidP="00597C7C">
      <w:pPr>
        <w:contextualSpacing/>
      </w:pPr>
    </w:p>
    <w:p w14:paraId="421ED3E2" w14:textId="77777777" w:rsidR="00597C7C" w:rsidRPr="0044744C" w:rsidRDefault="00597C7C" w:rsidP="00597C7C">
      <w:pPr>
        <w:contextualSpacing/>
      </w:pPr>
    </w:p>
    <w:p w14:paraId="3C7BC3D3" w14:textId="7935CEBA" w:rsidR="007F638A" w:rsidRDefault="007F638A" w:rsidP="00597C7C">
      <w:pPr>
        <w:pStyle w:val="Heading2"/>
        <w:contextualSpacing/>
        <w:rPr>
          <w:b w:val="0"/>
          <w:color w:val="000000" w:themeColor="text1"/>
          <w:sz w:val="24"/>
          <w:szCs w:val="24"/>
        </w:rPr>
      </w:pPr>
    </w:p>
    <w:p w14:paraId="211162C1" w14:textId="77777777" w:rsidR="00597C7C" w:rsidRDefault="00597C7C" w:rsidP="0044744C">
      <w:pPr>
        <w:contextualSpacing/>
        <w:rPr>
          <w:b/>
          <w:bCs/>
          <w:color w:val="000000" w:themeColor="text1"/>
        </w:rPr>
      </w:pPr>
    </w:p>
    <w:p w14:paraId="57C8683C" w14:textId="2F4C66D2" w:rsidR="005A5549" w:rsidRPr="0055556E" w:rsidRDefault="005A5549" w:rsidP="0044744C">
      <w:pPr>
        <w:contextualSpacing/>
        <w:rPr>
          <w:b/>
          <w:bCs/>
          <w:color w:val="000000" w:themeColor="text1"/>
        </w:rPr>
      </w:pPr>
      <w:r w:rsidRPr="0055556E">
        <w:rPr>
          <w:b/>
          <w:bCs/>
          <w:color w:val="000000" w:themeColor="text1"/>
        </w:rPr>
        <w:lastRenderedPageBreak/>
        <w:t>ELDER FLOWERS</w:t>
      </w:r>
    </w:p>
    <w:p w14:paraId="3E53AED9" w14:textId="77777777" w:rsidR="005A5549" w:rsidRPr="0055556E" w:rsidRDefault="005A5549" w:rsidP="0044744C">
      <w:pPr>
        <w:contextualSpacing/>
        <w:rPr>
          <w:b/>
          <w:bCs/>
          <w:color w:val="000000" w:themeColor="text1"/>
        </w:rPr>
      </w:pPr>
      <w:r w:rsidRPr="0055556E">
        <w:rPr>
          <w:b/>
          <w:bCs/>
          <w:color w:val="000000" w:themeColor="text1"/>
        </w:rPr>
        <w:t>SAMBUCI FLORES</w:t>
      </w:r>
    </w:p>
    <w:p w14:paraId="2B6787A3" w14:textId="4B353AB2" w:rsidR="005A5549" w:rsidRPr="0055556E" w:rsidRDefault="005A5549" w:rsidP="0044744C">
      <w:pPr>
        <w:contextualSpacing/>
        <w:rPr>
          <w:b/>
          <w:bCs/>
          <w:color w:val="000000" w:themeColor="text1"/>
        </w:rPr>
      </w:pPr>
      <w:r w:rsidRPr="0055556E">
        <w:rPr>
          <w:b/>
          <w:bCs/>
          <w:color w:val="000000" w:themeColor="text1"/>
        </w:rPr>
        <w:t>Black Elder - Sambucus nigra L.,</w:t>
      </w:r>
    </w:p>
    <w:p w14:paraId="3DCB32A9" w14:textId="79A675DA" w:rsidR="005A5549" w:rsidRPr="0055556E" w:rsidRDefault="005A5549" w:rsidP="0044744C">
      <w:pPr>
        <w:contextualSpacing/>
        <w:rPr>
          <w:b/>
          <w:bCs/>
          <w:color w:val="000000" w:themeColor="text1"/>
        </w:rPr>
      </w:pPr>
      <w:r w:rsidRPr="0055556E">
        <w:rPr>
          <w:b/>
          <w:bCs/>
          <w:color w:val="000000" w:themeColor="text1"/>
        </w:rPr>
        <w:t>Fam. Caprifoliaceae.</w:t>
      </w:r>
    </w:p>
    <w:p w14:paraId="20D56E98" w14:textId="51DA8183" w:rsidR="005A5549" w:rsidRPr="0044744C" w:rsidRDefault="005A5549" w:rsidP="0044744C">
      <w:pPr>
        <w:contextualSpacing/>
        <w:rPr>
          <w:color w:val="000000" w:themeColor="text1"/>
        </w:rPr>
      </w:pPr>
      <w:r w:rsidRPr="0044744C">
        <w:rPr>
          <w:color w:val="000000" w:themeColor="text1"/>
        </w:rPr>
        <w:t>Synonym(s): Elderberry, European Elder, European Elderberry, European Black Elderberry, Common Elder, Elder Bush.</w:t>
      </w:r>
    </w:p>
    <w:p w14:paraId="22BC31A8" w14:textId="1BDF4AAF" w:rsidR="005A5549" w:rsidRPr="0044744C" w:rsidRDefault="005A5549" w:rsidP="0044744C">
      <w:pPr>
        <w:contextualSpacing/>
        <w:rPr>
          <w:color w:val="000000" w:themeColor="text1"/>
        </w:rPr>
      </w:pPr>
      <w:r w:rsidRPr="0044744C">
        <w:rPr>
          <w:color w:val="000000" w:themeColor="text1"/>
        </w:rPr>
        <w:t>Various species: American elder or common elder (Sambucus canadensis), antelope brush (Sambucus tridentata), blue elderberry (Sambucus coerulea), danewort (Sambucus ebulus), dwarf elder (Sambucus ebulus), red-fruit elder (Sambucus pubens, Sambucus racemosa), and Sambucus formosana.</w:t>
      </w:r>
    </w:p>
    <w:p w14:paraId="47041FB5" w14:textId="77777777" w:rsidR="00911F07" w:rsidRDefault="00911F07" w:rsidP="00911F07">
      <w:pPr>
        <w:pStyle w:val="Heading2"/>
        <w:contextualSpacing/>
        <w:rPr>
          <w:rStyle w:val="mw-headline"/>
          <w:color w:val="000000" w:themeColor="text1"/>
          <w:sz w:val="24"/>
          <w:szCs w:val="24"/>
        </w:rPr>
      </w:pPr>
      <w:r w:rsidRPr="0044744C">
        <w:rPr>
          <w:rStyle w:val="mw-headline"/>
          <w:color w:val="000000" w:themeColor="text1"/>
          <w:sz w:val="24"/>
          <w:szCs w:val="24"/>
        </w:rPr>
        <w:t xml:space="preserve">Botanical description                                                               </w:t>
      </w:r>
    </w:p>
    <w:p w14:paraId="0AB82675" w14:textId="7C89A176" w:rsidR="005A5549" w:rsidRPr="00911F07" w:rsidRDefault="005A5549" w:rsidP="00911F07">
      <w:pPr>
        <w:pStyle w:val="Heading2"/>
        <w:contextualSpacing/>
        <w:rPr>
          <w:b w:val="0"/>
          <w:bCs w:val="0"/>
          <w:color w:val="000000" w:themeColor="text1"/>
          <w:sz w:val="24"/>
          <w:szCs w:val="24"/>
        </w:rPr>
      </w:pPr>
      <w:r w:rsidRPr="0044744C">
        <w:rPr>
          <w:color w:val="000000" w:themeColor="text1"/>
          <w:sz w:val="24"/>
          <w:szCs w:val="24"/>
        </w:rPr>
        <w:t xml:space="preserve"> </w:t>
      </w:r>
      <w:r w:rsidRPr="00911F07">
        <w:rPr>
          <w:b w:val="0"/>
          <w:bCs w:val="0"/>
          <w:color w:val="000000" w:themeColor="text1"/>
          <w:sz w:val="24"/>
          <w:szCs w:val="24"/>
        </w:rPr>
        <w:t>It is a deciduous shrub or small tree growing to 4-6m(rarely to 10 m) tall. The bark, light gray when young, changes to a coarse gray outer bark with lengthwise furrowing. The leaves are</w:t>
      </w:r>
    </w:p>
    <w:p w14:paraId="22F54AF0" w14:textId="48E8E6D5" w:rsidR="005A5549" w:rsidRPr="0044744C" w:rsidRDefault="005A5549" w:rsidP="0044744C">
      <w:pPr>
        <w:contextualSpacing/>
        <w:rPr>
          <w:color w:val="000000" w:themeColor="text1"/>
        </w:rPr>
      </w:pPr>
      <w:r w:rsidRPr="0044744C">
        <w:rPr>
          <w:color w:val="000000" w:themeColor="text1"/>
        </w:rPr>
        <w:t>arranged in opposite pairs, 10-30 cm long, pinnate with five to seven(rarely nine) leaflets, the leaflets 5-12 cm long and 3-5 cm broad, with large cora serrated margin. The hermaphrodite flowers are borne in ymbs 10-25 cm in diameter in midsummer, the individual flowers are white, 5-6 mm in diameter, with five petals; they are pollinated by flies.</w:t>
      </w:r>
    </w:p>
    <w:p w14:paraId="758E2453" w14:textId="04FBB2D8" w:rsidR="005A5549" w:rsidRPr="0044744C" w:rsidRDefault="005A5549" w:rsidP="0044744C">
      <w:pPr>
        <w:contextualSpacing/>
        <w:rPr>
          <w:color w:val="000000" w:themeColor="text1"/>
        </w:rPr>
      </w:pPr>
      <w:r w:rsidRPr="0044744C">
        <w:rPr>
          <w:color w:val="000000" w:themeColor="text1"/>
        </w:rPr>
        <w:t>The fruit is a dark purple to black berry 3-5 mm in diameter.</w:t>
      </w:r>
    </w:p>
    <w:p w14:paraId="69146DB9" w14:textId="77777777" w:rsidR="005A5549" w:rsidRPr="0044744C" w:rsidRDefault="005A5549" w:rsidP="0044744C">
      <w:pPr>
        <w:contextualSpacing/>
        <w:rPr>
          <w:color w:val="000000" w:themeColor="text1"/>
        </w:rPr>
      </w:pPr>
      <w:r w:rsidRPr="0044744C">
        <w:rPr>
          <w:color w:val="000000" w:themeColor="text1"/>
        </w:rPr>
        <w:t>Area of distribution. Native to most of Europe.</w:t>
      </w:r>
    </w:p>
    <w:p w14:paraId="1DC338D6" w14:textId="11701191" w:rsidR="005A5549" w:rsidRPr="0044744C" w:rsidRDefault="005A5549" w:rsidP="0044744C">
      <w:pPr>
        <w:contextualSpacing/>
        <w:rPr>
          <w:color w:val="000000" w:themeColor="text1"/>
        </w:rPr>
      </w:pPr>
      <w:r w:rsidRPr="0044744C">
        <w:rPr>
          <w:b/>
          <w:bCs/>
          <w:color w:val="000000" w:themeColor="text1"/>
        </w:rPr>
        <w:t>Constituents.</w:t>
      </w:r>
      <w:r w:rsidRPr="0044744C">
        <w:rPr>
          <w:color w:val="000000" w:themeColor="text1"/>
        </w:rPr>
        <w:t xml:space="preserve"> The bark, leaves, seeds and raw/unripe fruit contain the cyanogenic glycoside sambunigrin, which is potentially toxic.</w:t>
      </w:r>
    </w:p>
    <w:p w14:paraId="51F71BBA" w14:textId="388157EB" w:rsidR="00FE4A06" w:rsidRPr="00FE4A06" w:rsidRDefault="00FE4A06" w:rsidP="0044744C">
      <w:pPr>
        <w:contextualSpacing/>
        <w:rPr>
          <w:color w:val="000000" w:themeColor="text1"/>
          <w:lang w:val="en-GB"/>
        </w:rPr>
      </w:pPr>
      <w:r w:rsidRPr="00FE4A06">
        <w:rPr>
          <w:color w:val="000000" w:themeColor="text1"/>
          <w:shd w:val="clear" w:color="auto" w:fill="FFFFFF"/>
        </w:rPr>
        <w:t>The dark color of elderberry fruit occurs from its rich </w:t>
      </w:r>
      <w:r w:rsidRPr="00FE4A06">
        <w:rPr>
          <w:color w:val="000000" w:themeColor="text1"/>
        </w:rPr>
        <w:fldChar w:fldCharType="begin"/>
      </w:r>
      <w:r w:rsidRPr="00FE4A06">
        <w:rPr>
          <w:color w:val="000000" w:themeColor="text1"/>
        </w:rPr>
        <w:instrText xml:space="preserve"> HYPERLINK "https://en.wikipedia.org/wiki/Polyphenol" \o "Polyphenol" </w:instrText>
      </w:r>
      <w:r w:rsidRPr="00FE4A06">
        <w:rPr>
          <w:color w:val="000000" w:themeColor="text1"/>
        </w:rPr>
      </w:r>
      <w:r w:rsidRPr="00FE4A06">
        <w:rPr>
          <w:color w:val="000000" w:themeColor="text1"/>
        </w:rPr>
        <w:fldChar w:fldCharType="separate"/>
      </w:r>
      <w:r w:rsidRPr="00FE4A06">
        <w:rPr>
          <w:color w:val="000000" w:themeColor="text1"/>
        </w:rPr>
        <w:t>phenolic</w:t>
      </w:r>
      <w:r w:rsidRPr="00FE4A06">
        <w:rPr>
          <w:color w:val="000000" w:themeColor="text1"/>
        </w:rPr>
        <w:fldChar w:fldCharType="end"/>
      </w:r>
      <w:r w:rsidRPr="00FE4A06">
        <w:rPr>
          <w:color w:val="000000" w:themeColor="text1"/>
          <w:shd w:val="clear" w:color="auto" w:fill="FFFFFF"/>
        </w:rPr>
        <w:t> content, particularly from </w:t>
      </w:r>
      <w:r w:rsidRPr="00FE4A06">
        <w:rPr>
          <w:color w:val="000000" w:themeColor="text1"/>
        </w:rPr>
        <w:fldChar w:fldCharType="begin"/>
      </w:r>
      <w:r w:rsidRPr="00FE4A06">
        <w:rPr>
          <w:color w:val="000000" w:themeColor="text1"/>
        </w:rPr>
        <w:instrText xml:space="preserve"> HYPERLINK "https://en.wikipedia.org/wiki/Anthocyanin" \o "Anthocyanin" </w:instrText>
      </w:r>
      <w:r w:rsidRPr="00FE4A06">
        <w:rPr>
          <w:color w:val="000000" w:themeColor="text1"/>
        </w:rPr>
      </w:r>
      <w:r w:rsidRPr="00FE4A06">
        <w:rPr>
          <w:color w:val="000000" w:themeColor="text1"/>
        </w:rPr>
        <w:fldChar w:fldCharType="separate"/>
      </w:r>
      <w:r w:rsidRPr="00FE4A06">
        <w:rPr>
          <w:color w:val="000000" w:themeColor="text1"/>
        </w:rPr>
        <w:t>anthocyanins</w:t>
      </w:r>
      <w:r w:rsidRPr="00FE4A06">
        <w:rPr>
          <w:color w:val="000000" w:themeColor="text1"/>
        </w:rPr>
        <w:fldChar w:fldCharType="end"/>
      </w:r>
      <w:r w:rsidRPr="0044744C">
        <w:rPr>
          <w:color w:val="000000" w:themeColor="text1"/>
          <w:shd w:val="clear" w:color="auto" w:fill="FFFFFF"/>
          <w:lang w:val="en-GB"/>
        </w:rPr>
        <w:t xml:space="preserve">. </w:t>
      </w:r>
      <w:r w:rsidRPr="00FE4A06">
        <w:rPr>
          <w:color w:val="000000" w:themeColor="text1"/>
          <w:shd w:val="clear" w:color="auto" w:fill="FFFFFF"/>
        </w:rPr>
        <w:t> Components of the elderberry plant, including its fruit, contain diverse </w:t>
      </w:r>
      <w:r w:rsidRPr="00FE4A06">
        <w:rPr>
          <w:color w:val="000000" w:themeColor="text1"/>
        </w:rPr>
        <w:fldChar w:fldCharType="begin"/>
      </w:r>
      <w:r w:rsidRPr="00FE4A06">
        <w:rPr>
          <w:color w:val="000000" w:themeColor="text1"/>
        </w:rPr>
        <w:instrText xml:space="preserve"> HYPERLINK "https://en.wikipedia.org/wiki/Phytochemical" \o "Phytochemical" </w:instrText>
      </w:r>
      <w:r w:rsidRPr="00FE4A06">
        <w:rPr>
          <w:color w:val="000000" w:themeColor="text1"/>
        </w:rPr>
      </w:r>
      <w:r w:rsidRPr="00FE4A06">
        <w:rPr>
          <w:color w:val="000000" w:themeColor="text1"/>
        </w:rPr>
        <w:fldChar w:fldCharType="separate"/>
      </w:r>
      <w:r w:rsidRPr="00FE4A06">
        <w:rPr>
          <w:color w:val="000000" w:themeColor="text1"/>
        </w:rPr>
        <w:t>phytochemicals</w:t>
      </w:r>
      <w:r w:rsidRPr="00FE4A06">
        <w:rPr>
          <w:color w:val="000000" w:themeColor="text1"/>
        </w:rPr>
        <w:fldChar w:fldCharType="end"/>
      </w:r>
      <w:r w:rsidRPr="00FE4A06">
        <w:rPr>
          <w:color w:val="000000" w:themeColor="text1"/>
          <w:shd w:val="clear" w:color="auto" w:fill="FFFFFF"/>
        </w:rPr>
        <w:t>, such as </w:t>
      </w:r>
      <w:r w:rsidRPr="00FE4A06">
        <w:rPr>
          <w:color w:val="000000" w:themeColor="text1"/>
        </w:rPr>
        <w:fldChar w:fldCharType="begin"/>
      </w:r>
      <w:r w:rsidRPr="00FE4A06">
        <w:rPr>
          <w:color w:val="000000" w:themeColor="text1"/>
        </w:rPr>
        <w:instrText xml:space="preserve"> HYPERLINK "https://en.wikipedia.org/wiki/Alkaloid" \o "Alkaloid" </w:instrText>
      </w:r>
      <w:r w:rsidRPr="00FE4A06">
        <w:rPr>
          <w:color w:val="000000" w:themeColor="text1"/>
        </w:rPr>
      </w:r>
      <w:r w:rsidRPr="00FE4A06">
        <w:rPr>
          <w:color w:val="000000" w:themeColor="text1"/>
        </w:rPr>
        <w:fldChar w:fldCharType="separate"/>
      </w:r>
      <w:r w:rsidRPr="00FE4A06">
        <w:rPr>
          <w:color w:val="000000" w:themeColor="text1"/>
        </w:rPr>
        <w:t>alkaloids</w:t>
      </w:r>
      <w:r w:rsidRPr="00FE4A06">
        <w:rPr>
          <w:color w:val="000000" w:themeColor="text1"/>
        </w:rPr>
        <w:fldChar w:fldCharType="end"/>
      </w:r>
      <w:r w:rsidRPr="00FE4A06">
        <w:rPr>
          <w:color w:val="000000" w:themeColor="text1"/>
          <w:shd w:val="clear" w:color="auto" w:fill="FFFFFF"/>
        </w:rPr>
        <w:t>, </w:t>
      </w:r>
      <w:r w:rsidRPr="00FE4A06">
        <w:rPr>
          <w:color w:val="000000" w:themeColor="text1"/>
        </w:rPr>
        <w:fldChar w:fldCharType="begin"/>
      </w:r>
      <w:r w:rsidRPr="00FE4A06">
        <w:rPr>
          <w:color w:val="000000" w:themeColor="text1"/>
        </w:rPr>
        <w:instrText xml:space="preserve"> HYPERLINK "https://en.wikipedia.org/wiki/Lectin" \o "Lectin" </w:instrText>
      </w:r>
      <w:r w:rsidRPr="00FE4A06">
        <w:rPr>
          <w:color w:val="000000" w:themeColor="text1"/>
        </w:rPr>
      </w:r>
      <w:r w:rsidRPr="00FE4A06">
        <w:rPr>
          <w:color w:val="000000" w:themeColor="text1"/>
        </w:rPr>
        <w:fldChar w:fldCharType="separate"/>
      </w:r>
      <w:r w:rsidRPr="00FE4A06">
        <w:rPr>
          <w:color w:val="000000" w:themeColor="text1"/>
        </w:rPr>
        <w:t>lectins</w:t>
      </w:r>
      <w:r w:rsidRPr="00FE4A06">
        <w:rPr>
          <w:color w:val="000000" w:themeColor="text1"/>
        </w:rPr>
        <w:fldChar w:fldCharType="end"/>
      </w:r>
      <w:r w:rsidRPr="00FE4A06">
        <w:rPr>
          <w:color w:val="000000" w:themeColor="text1"/>
          <w:shd w:val="clear" w:color="auto" w:fill="FFFFFF"/>
        </w:rPr>
        <w:t>, and </w:t>
      </w:r>
      <w:r w:rsidRPr="00FE4A06">
        <w:rPr>
          <w:color w:val="000000" w:themeColor="text1"/>
        </w:rPr>
        <w:fldChar w:fldCharType="begin"/>
      </w:r>
      <w:r w:rsidRPr="00FE4A06">
        <w:rPr>
          <w:color w:val="000000" w:themeColor="text1"/>
        </w:rPr>
        <w:instrText xml:space="preserve"> HYPERLINK "https://en.wikipedia.org/wiki/Glycoside" \l "Cyanogenic_glycosides" \o "Glycoside" </w:instrText>
      </w:r>
      <w:r w:rsidRPr="00FE4A06">
        <w:rPr>
          <w:color w:val="000000" w:themeColor="text1"/>
        </w:rPr>
      </w:r>
      <w:r w:rsidRPr="00FE4A06">
        <w:rPr>
          <w:color w:val="000000" w:themeColor="text1"/>
        </w:rPr>
        <w:fldChar w:fldCharType="separate"/>
      </w:r>
      <w:r w:rsidRPr="00FE4A06">
        <w:rPr>
          <w:color w:val="000000" w:themeColor="text1"/>
        </w:rPr>
        <w:t>cyanogenic glycosides</w:t>
      </w:r>
      <w:r w:rsidRPr="00FE4A06">
        <w:rPr>
          <w:color w:val="000000" w:themeColor="text1"/>
        </w:rPr>
        <w:fldChar w:fldCharType="end"/>
      </w:r>
      <w:r w:rsidRPr="00FE4A06">
        <w:rPr>
          <w:color w:val="000000" w:themeColor="text1"/>
          <w:shd w:val="clear" w:color="auto" w:fill="FFFFFF"/>
        </w:rPr>
        <w:t>, which may be </w:t>
      </w:r>
      <w:r w:rsidRPr="00FE4A06">
        <w:rPr>
          <w:color w:val="000000" w:themeColor="text1"/>
        </w:rPr>
        <w:fldChar w:fldCharType="begin"/>
      </w:r>
      <w:r w:rsidRPr="00FE4A06">
        <w:rPr>
          <w:color w:val="000000" w:themeColor="text1"/>
        </w:rPr>
        <w:instrText xml:space="preserve"> HYPERLINK "https://en.wikipedia.org/wiki/Toxicity" \o "Toxicity" </w:instrText>
      </w:r>
      <w:r w:rsidRPr="00FE4A06">
        <w:rPr>
          <w:color w:val="000000" w:themeColor="text1"/>
        </w:rPr>
      </w:r>
      <w:r w:rsidRPr="00FE4A06">
        <w:rPr>
          <w:color w:val="000000" w:themeColor="text1"/>
        </w:rPr>
        <w:fldChar w:fldCharType="separate"/>
      </w:r>
      <w:r w:rsidRPr="00FE4A06">
        <w:rPr>
          <w:color w:val="000000" w:themeColor="text1"/>
        </w:rPr>
        <w:t>toxic</w:t>
      </w:r>
      <w:r w:rsidRPr="00FE4A06">
        <w:rPr>
          <w:color w:val="000000" w:themeColor="text1"/>
        </w:rPr>
        <w:fldChar w:fldCharType="end"/>
      </w:r>
      <w:r w:rsidRPr="00FE4A06">
        <w:rPr>
          <w:color w:val="000000" w:themeColor="text1"/>
          <w:shd w:val="clear" w:color="auto" w:fill="FFFFFF"/>
        </w:rPr>
        <w:t> if consumed raw</w:t>
      </w:r>
      <w:r w:rsidRPr="0044744C">
        <w:rPr>
          <w:color w:val="000000" w:themeColor="text1"/>
          <w:shd w:val="clear" w:color="auto" w:fill="FFFFFF"/>
          <w:lang w:val="en-GB"/>
        </w:rPr>
        <w:t xml:space="preserve">. </w:t>
      </w:r>
      <w:r w:rsidRPr="00FE4A06">
        <w:rPr>
          <w:color w:val="000000" w:themeColor="text1"/>
          <w:shd w:val="clear" w:color="auto" w:fill="FFFFFF"/>
        </w:rPr>
        <w:t> Consumption of berries, leaves, bark or stems, if not properly prepared, may cause </w:t>
      </w:r>
      <w:r w:rsidRPr="00FE4A06">
        <w:rPr>
          <w:color w:val="000000" w:themeColor="text1"/>
        </w:rPr>
        <w:fldChar w:fldCharType="begin"/>
      </w:r>
      <w:r w:rsidRPr="00FE4A06">
        <w:rPr>
          <w:color w:val="000000" w:themeColor="text1"/>
        </w:rPr>
        <w:instrText xml:space="preserve"> HYPERLINK "https://en.wikipedia.org/wiki/Nausea" \o "Nausea" </w:instrText>
      </w:r>
      <w:r w:rsidRPr="00FE4A06">
        <w:rPr>
          <w:color w:val="000000" w:themeColor="text1"/>
        </w:rPr>
      </w:r>
      <w:r w:rsidRPr="00FE4A06">
        <w:rPr>
          <w:color w:val="000000" w:themeColor="text1"/>
        </w:rPr>
        <w:fldChar w:fldCharType="separate"/>
      </w:r>
      <w:r w:rsidRPr="00FE4A06">
        <w:rPr>
          <w:color w:val="000000" w:themeColor="text1"/>
        </w:rPr>
        <w:t>nausea</w:t>
      </w:r>
      <w:r w:rsidRPr="00FE4A06">
        <w:rPr>
          <w:color w:val="000000" w:themeColor="text1"/>
        </w:rPr>
        <w:fldChar w:fldCharType="end"/>
      </w:r>
      <w:r w:rsidRPr="00FE4A06">
        <w:rPr>
          <w:color w:val="000000" w:themeColor="text1"/>
          <w:shd w:val="clear" w:color="auto" w:fill="FFFFFF"/>
        </w:rPr>
        <w:t>, vomiting, and severe </w:t>
      </w:r>
      <w:r w:rsidRPr="00FE4A06">
        <w:rPr>
          <w:color w:val="000000" w:themeColor="text1"/>
        </w:rPr>
        <w:fldChar w:fldCharType="begin"/>
      </w:r>
      <w:r w:rsidRPr="00FE4A06">
        <w:rPr>
          <w:color w:val="000000" w:themeColor="text1"/>
        </w:rPr>
        <w:instrText xml:space="preserve"> HYPERLINK "https://en.wikipedia.org/wiki/Diarrhea" \o "Diarrhea" </w:instrText>
      </w:r>
      <w:r w:rsidRPr="00FE4A06">
        <w:rPr>
          <w:color w:val="000000" w:themeColor="text1"/>
        </w:rPr>
      </w:r>
      <w:r w:rsidRPr="00FE4A06">
        <w:rPr>
          <w:color w:val="000000" w:themeColor="text1"/>
        </w:rPr>
        <w:fldChar w:fldCharType="separate"/>
      </w:r>
      <w:r w:rsidRPr="00FE4A06">
        <w:rPr>
          <w:color w:val="000000" w:themeColor="text1"/>
        </w:rPr>
        <w:t>diarrhea</w:t>
      </w:r>
      <w:r w:rsidRPr="00FE4A06">
        <w:rPr>
          <w:color w:val="000000" w:themeColor="text1"/>
        </w:rPr>
        <w:fldChar w:fldCharType="end"/>
      </w:r>
      <w:r w:rsidRPr="00FE4A06">
        <w:rPr>
          <w:color w:val="000000" w:themeColor="text1"/>
          <w:shd w:val="clear" w:color="auto" w:fill="FFFFFF"/>
        </w:rPr>
        <w:t>.</w:t>
      </w:r>
      <w:r w:rsidRPr="0044744C">
        <w:rPr>
          <w:color w:val="000000" w:themeColor="text1"/>
          <w:shd w:val="clear" w:color="auto" w:fill="FFFFFF"/>
        </w:rPr>
        <w:t xml:space="preserve"> </w:t>
      </w:r>
      <w:r w:rsidRPr="00FE4A06">
        <w:rPr>
          <w:color w:val="000000" w:themeColor="text1"/>
          <w:shd w:val="clear" w:color="auto" w:fill="FFFFFF"/>
        </w:rPr>
        <w:t>Elderberry plant constituents or products should not be consumed during pregnancy or by people with </w:t>
      </w:r>
      <w:r w:rsidRPr="00FE4A06">
        <w:rPr>
          <w:color w:val="000000" w:themeColor="text1"/>
        </w:rPr>
        <w:fldChar w:fldCharType="begin"/>
      </w:r>
      <w:r w:rsidRPr="00FE4A06">
        <w:rPr>
          <w:color w:val="000000" w:themeColor="text1"/>
        </w:rPr>
        <w:instrText xml:space="preserve"> HYPERLINK "https://en.wikipedia.org/wiki/Allergy" \o "Allergy" </w:instrText>
      </w:r>
      <w:r w:rsidRPr="00FE4A06">
        <w:rPr>
          <w:color w:val="000000" w:themeColor="text1"/>
        </w:rPr>
      </w:r>
      <w:r w:rsidRPr="00FE4A06">
        <w:rPr>
          <w:color w:val="000000" w:themeColor="text1"/>
        </w:rPr>
        <w:fldChar w:fldCharType="separate"/>
      </w:r>
      <w:r w:rsidRPr="00FE4A06">
        <w:rPr>
          <w:color w:val="000000" w:themeColor="text1"/>
        </w:rPr>
        <w:t>allergies</w:t>
      </w:r>
      <w:r w:rsidRPr="00FE4A06">
        <w:rPr>
          <w:color w:val="000000" w:themeColor="text1"/>
        </w:rPr>
        <w:fldChar w:fldCharType="end"/>
      </w:r>
      <w:r w:rsidRPr="00FE4A06">
        <w:rPr>
          <w:color w:val="000000" w:themeColor="text1"/>
          <w:shd w:val="clear" w:color="auto" w:fill="FFFFFF"/>
        </w:rPr>
        <w:t> or </w:t>
      </w:r>
      <w:r w:rsidRPr="00FE4A06">
        <w:rPr>
          <w:color w:val="000000" w:themeColor="text1"/>
        </w:rPr>
        <w:fldChar w:fldCharType="begin"/>
      </w:r>
      <w:r w:rsidRPr="00FE4A06">
        <w:rPr>
          <w:color w:val="000000" w:themeColor="text1"/>
        </w:rPr>
        <w:instrText xml:space="preserve"> HYPERLINK "https://en.wikipedia.org/wiki/Gastrointestinal_disease" \o "Gastrointestinal disease" </w:instrText>
      </w:r>
      <w:r w:rsidRPr="00FE4A06">
        <w:rPr>
          <w:color w:val="000000" w:themeColor="text1"/>
        </w:rPr>
      </w:r>
      <w:r w:rsidRPr="00FE4A06">
        <w:rPr>
          <w:color w:val="000000" w:themeColor="text1"/>
        </w:rPr>
        <w:fldChar w:fldCharType="separate"/>
      </w:r>
      <w:r w:rsidRPr="00FE4A06">
        <w:rPr>
          <w:color w:val="000000" w:themeColor="text1"/>
        </w:rPr>
        <w:t>gastrointestinal diseases</w:t>
      </w:r>
      <w:r w:rsidRPr="00FE4A06">
        <w:rPr>
          <w:color w:val="000000" w:themeColor="text1"/>
        </w:rPr>
        <w:fldChar w:fldCharType="end"/>
      </w:r>
      <w:r w:rsidRPr="00FE4A06">
        <w:rPr>
          <w:color w:val="000000" w:themeColor="text1"/>
          <w:shd w:val="clear" w:color="auto" w:fill="FFFFFF"/>
        </w:rPr>
        <w:t>.</w:t>
      </w:r>
      <w:r w:rsidRPr="0044744C">
        <w:rPr>
          <w:color w:val="000000" w:themeColor="text1"/>
          <w:shd w:val="clear" w:color="auto" w:fill="FFFFFF"/>
        </w:rPr>
        <w:t xml:space="preserve"> </w:t>
      </w:r>
      <w:r w:rsidRPr="00FE4A06">
        <w:rPr>
          <w:color w:val="000000" w:themeColor="text1"/>
          <w:shd w:val="clear" w:color="auto" w:fill="FFFFFF"/>
        </w:rPr>
        <w:t>Elderberry products may cause </w:t>
      </w:r>
      <w:r w:rsidRPr="00FE4A06">
        <w:rPr>
          <w:color w:val="000000" w:themeColor="text1"/>
        </w:rPr>
        <w:fldChar w:fldCharType="begin"/>
      </w:r>
      <w:r w:rsidRPr="00FE4A06">
        <w:rPr>
          <w:color w:val="000000" w:themeColor="text1"/>
        </w:rPr>
        <w:instrText xml:space="preserve"> HYPERLINK "https://en.wikipedia.org/wiki/Adverse_effect" \o "Adverse effect" </w:instrText>
      </w:r>
      <w:r w:rsidRPr="00FE4A06">
        <w:rPr>
          <w:color w:val="000000" w:themeColor="text1"/>
        </w:rPr>
      </w:r>
      <w:r w:rsidRPr="00FE4A06">
        <w:rPr>
          <w:color w:val="000000" w:themeColor="text1"/>
        </w:rPr>
        <w:fldChar w:fldCharType="separate"/>
      </w:r>
      <w:r w:rsidRPr="00FE4A06">
        <w:rPr>
          <w:color w:val="000000" w:themeColor="text1"/>
        </w:rPr>
        <w:t>adverse effects</w:t>
      </w:r>
      <w:r w:rsidRPr="00FE4A06">
        <w:rPr>
          <w:color w:val="000000" w:themeColor="text1"/>
        </w:rPr>
        <w:fldChar w:fldCharType="end"/>
      </w:r>
      <w:r w:rsidRPr="00FE4A06">
        <w:rPr>
          <w:color w:val="000000" w:themeColor="text1"/>
          <w:shd w:val="clear" w:color="auto" w:fill="FFFFFF"/>
        </w:rPr>
        <w:t> when used with </w:t>
      </w:r>
      <w:r w:rsidRPr="00FE4A06">
        <w:rPr>
          <w:color w:val="000000" w:themeColor="text1"/>
        </w:rPr>
        <w:fldChar w:fldCharType="begin"/>
      </w:r>
      <w:r w:rsidRPr="00FE4A06">
        <w:rPr>
          <w:color w:val="000000" w:themeColor="text1"/>
        </w:rPr>
        <w:instrText xml:space="preserve"> HYPERLINK "https://en.wikipedia.org/wiki/Prescription_drug" \o "Prescription drug" </w:instrText>
      </w:r>
      <w:r w:rsidRPr="00FE4A06">
        <w:rPr>
          <w:color w:val="000000" w:themeColor="text1"/>
        </w:rPr>
      </w:r>
      <w:r w:rsidRPr="00FE4A06">
        <w:rPr>
          <w:color w:val="000000" w:themeColor="text1"/>
        </w:rPr>
        <w:fldChar w:fldCharType="separate"/>
      </w:r>
      <w:r w:rsidRPr="00FE4A06">
        <w:rPr>
          <w:color w:val="000000" w:themeColor="text1"/>
        </w:rPr>
        <w:t>prescription drugs</w:t>
      </w:r>
      <w:r w:rsidRPr="00FE4A06">
        <w:rPr>
          <w:color w:val="000000" w:themeColor="text1"/>
        </w:rPr>
        <w:fldChar w:fldCharType="end"/>
      </w:r>
      <w:r w:rsidRPr="0044744C">
        <w:rPr>
          <w:color w:val="000000" w:themeColor="text1"/>
          <w:lang w:val="en-GB"/>
        </w:rPr>
        <w:t>.</w:t>
      </w:r>
    </w:p>
    <w:p w14:paraId="65D6E348" w14:textId="1694402D" w:rsidR="005A5549" w:rsidRPr="0044744C" w:rsidRDefault="005A5549" w:rsidP="0044744C">
      <w:pPr>
        <w:contextualSpacing/>
        <w:rPr>
          <w:color w:val="000000" w:themeColor="text1"/>
        </w:rPr>
      </w:pPr>
      <w:r w:rsidRPr="003A473B">
        <w:rPr>
          <w:b/>
          <w:bCs/>
          <w:color w:val="000000" w:themeColor="text1"/>
        </w:rPr>
        <w:t>Application.</w:t>
      </w:r>
      <w:r w:rsidRPr="0044744C">
        <w:rPr>
          <w:color w:val="000000" w:themeColor="text1"/>
        </w:rPr>
        <w:t xml:space="preserve"> Stembark, leaves, flowers, fruits, root extracts are used to treat bronchitis,</w:t>
      </w:r>
    </w:p>
    <w:p w14:paraId="7659EE50" w14:textId="2D32A0D4" w:rsidR="005A5549" w:rsidRPr="0044744C" w:rsidRDefault="005A5549" w:rsidP="0044744C">
      <w:pPr>
        <w:contextualSpacing/>
        <w:rPr>
          <w:color w:val="000000" w:themeColor="text1"/>
        </w:rPr>
      </w:pPr>
      <w:r w:rsidRPr="0044744C">
        <w:rPr>
          <w:color w:val="000000" w:themeColor="text1"/>
        </w:rPr>
        <w:t>cough, upper respiratory cold infections, fever. The flowers can be used to make a herbal tea as</w:t>
      </w:r>
    </w:p>
    <w:p w14:paraId="1D6A8054" w14:textId="5DFC0E39" w:rsidR="005A5549" w:rsidRPr="0044744C" w:rsidRDefault="005A5549" w:rsidP="0044744C">
      <w:pPr>
        <w:contextualSpacing/>
        <w:rPr>
          <w:color w:val="000000" w:themeColor="text1"/>
        </w:rPr>
      </w:pPr>
      <w:r w:rsidRPr="0044744C">
        <w:rPr>
          <w:color w:val="000000" w:themeColor="text1"/>
        </w:rPr>
        <w:t>a remedy for inflammation caused by colds and fever. Combination products containing elder and other herbs have been reported to have beneficial effects when used with antibiotics to treat sinus infections.</w:t>
      </w:r>
    </w:p>
    <w:p w14:paraId="54A6414E" w14:textId="452A0E14" w:rsidR="005A5549" w:rsidRPr="0044744C" w:rsidRDefault="005A5549" w:rsidP="0044744C">
      <w:pPr>
        <w:contextualSpacing/>
        <w:rPr>
          <w:color w:val="000000" w:themeColor="text1"/>
        </w:rPr>
      </w:pPr>
      <w:r w:rsidRPr="003A473B">
        <w:rPr>
          <w:b/>
          <w:bCs/>
          <w:color w:val="000000" w:themeColor="text1"/>
        </w:rPr>
        <w:t>Contraindications.</w:t>
      </w:r>
      <w:r w:rsidRPr="0044744C">
        <w:rPr>
          <w:color w:val="000000" w:themeColor="text1"/>
        </w:rPr>
        <w:t xml:space="preserve"> Elder cannot be recommended during pregnancy or breast-feeding based on a theoretical risk of birth defects or spontaneous abortion.</w:t>
      </w:r>
    </w:p>
    <w:p w14:paraId="3DB365A5" w14:textId="0A843F2D" w:rsidR="005A5549" w:rsidRPr="0044744C" w:rsidRDefault="005A5549" w:rsidP="0044744C">
      <w:pPr>
        <w:contextualSpacing/>
        <w:rPr>
          <w:color w:val="000000" w:themeColor="text1"/>
        </w:rPr>
      </w:pPr>
      <w:r w:rsidRPr="003A473B">
        <w:rPr>
          <w:b/>
          <w:bCs/>
          <w:color w:val="000000" w:themeColor="text1"/>
        </w:rPr>
        <w:t>Drug interactions.</w:t>
      </w:r>
      <w:r w:rsidRPr="0044744C">
        <w:rPr>
          <w:color w:val="000000" w:themeColor="text1"/>
        </w:rPr>
        <w:t xml:space="preserve"> The flavonoid quercetin, which is found</w:t>
      </w:r>
      <w:r w:rsidR="007B4320" w:rsidRPr="0044744C">
        <w:rPr>
          <w:color w:val="000000" w:themeColor="text1"/>
        </w:rPr>
        <w:t xml:space="preserve"> </w:t>
      </w:r>
      <w:r w:rsidRPr="0044744C">
        <w:rPr>
          <w:color w:val="000000" w:themeColor="text1"/>
        </w:rPr>
        <w:t>in elder, has been reported to inhibit xanthine oxidase, and may af</w:t>
      </w:r>
      <w:r w:rsidR="007B4320" w:rsidRPr="0044744C">
        <w:rPr>
          <w:color w:val="000000" w:themeColor="text1"/>
        </w:rPr>
        <w:t>f</w:t>
      </w:r>
      <w:r w:rsidRPr="0044744C">
        <w:rPr>
          <w:color w:val="000000" w:themeColor="text1"/>
        </w:rPr>
        <w:t>ect caffeine and theophylline levels. Elder may increase the effects</w:t>
      </w:r>
      <w:r w:rsidR="007B4320" w:rsidRPr="0044744C">
        <w:rPr>
          <w:color w:val="000000" w:themeColor="text1"/>
        </w:rPr>
        <w:t xml:space="preserve"> </w:t>
      </w:r>
      <w:r w:rsidRPr="0044744C">
        <w:rPr>
          <w:color w:val="000000" w:themeColor="text1"/>
        </w:rPr>
        <w:t>and possible adverse effects of some</w:t>
      </w:r>
      <w:r w:rsidR="007B4320" w:rsidRPr="0044744C">
        <w:rPr>
          <w:color w:val="000000" w:themeColor="text1"/>
        </w:rPr>
        <w:t xml:space="preserve"> </w:t>
      </w:r>
      <w:r w:rsidRPr="0044744C">
        <w:rPr>
          <w:color w:val="000000" w:themeColor="text1"/>
        </w:rPr>
        <w:t>cancer chemotherapies. Based</w:t>
      </w:r>
      <w:r w:rsidR="007B4320" w:rsidRPr="0044744C">
        <w:rPr>
          <w:color w:val="000000" w:themeColor="text1"/>
        </w:rPr>
        <w:t xml:space="preserve"> on the </w:t>
      </w:r>
      <w:r w:rsidRPr="0044744C">
        <w:rPr>
          <w:color w:val="000000" w:themeColor="text1"/>
        </w:rPr>
        <w:t>preliminary research the increased benefits may be</w:t>
      </w:r>
      <w:r w:rsidR="007B4320" w:rsidRPr="0044744C">
        <w:rPr>
          <w:color w:val="000000" w:themeColor="text1"/>
        </w:rPr>
        <w:t xml:space="preserve"> seen when </w:t>
      </w:r>
      <w:r w:rsidRPr="0044744C">
        <w:rPr>
          <w:color w:val="000000" w:themeColor="text1"/>
        </w:rPr>
        <w:t>elder is used in combination with antibiotics and decongestants</w:t>
      </w:r>
      <w:r w:rsidR="007B4320" w:rsidRPr="0044744C">
        <w:rPr>
          <w:color w:val="000000" w:themeColor="text1"/>
        </w:rPr>
        <w:t xml:space="preserve">, </w:t>
      </w:r>
      <w:r w:rsidRPr="0044744C">
        <w:rPr>
          <w:color w:val="000000" w:themeColor="text1"/>
        </w:rPr>
        <w:t>such as oxymetazoline. Elder flowers may possess anti-inflammatory</w:t>
      </w:r>
      <w:r w:rsidR="007B4320" w:rsidRPr="0044744C">
        <w:rPr>
          <w:color w:val="000000" w:themeColor="text1"/>
        </w:rPr>
        <w:t xml:space="preserve"> properties and may add to </w:t>
      </w:r>
      <w:r w:rsidRPr="0044744C">
        <w:rPr>
          <w:color w:val="000000" w:themeColor="text1"/>
        </w:rPr>
        <w:t>the effects of some drugs that also decrease</w:t>
      </w:r>
      <w:r w:rsidR="00446730" w:rsidRPr="0044744C">
        <w:rPr>
          <w:color w:val="000000" w:themeColor="text1"/>
        </w:rPr>
        <w:t xml:space="preserve"> </w:t>
      </w:r>
      <w:r w:rsidRPr="0044744C">
        <w:rPr>
          <w:color w:val="000000" w:themeColor="text1"/>
        </w:rPr>
        <w:t>inflammation. Elder may possess</w:t>
      </w:r>
    </w:p>
    <w:p w14:paraId="7CF51281" w14:textId="49AD95CD" w:rsidR="005A5549" w:rsidRPr="0044744C" w:rsidRDefault="005A5549" w:rsidP="0044744C">
      <w:pPr>
        <w:contextualSpacing/>
        <w:rPr>
          <w:color w:val="000000" w:themeColor="text1"/>
        </w:rPr>
      </w:pPr>
      <w:r w:rsidRPr="0044744C">
        <w:rPr>
          <w:color w:val="000000" w:themeColor="text1"/>
        </w:rPr>
        <w:t>diuretic (urine producing) effects,</w:t>
      </w:r>
      <w:r w:rsidR="00446730" w:rsidRPr="0044744C">
        <w:rPr>
          <w:color w:val="000000" w:themeColor="text1"/>
        </w:rPr>
        <w:t xml:space="preserve"> </w:t>
      </w:r>
      <w:r w:rsidRPr="0044744C">
        <w:rPr>
          <w:color w:val="000000" w:themeColor="text1"/>
        </w:rPr>
        <w:t>and should be used cautiously with herbs that may increase urination,</w:t>
      </w:r>
      <w:r w:rsidR="00446730" w:rsidRPr="0044744C">
        <w:rPr>
          <w:color w:val="000000" w:themeColor="text1"/>
        </w:rPr>
        <w:t xml:space="preserve"> </w:t>
      </w:r>
      <w:r w:rsidRPr="0044744C">
        <w:rPr>
          <w:color w:val="000000" w:themeColor="text1"/>
        </w:rPr>
        <w:t>such as artichoke,</w:t>
      </w:r>
      <w:r w:rsidR="00446730" w:rsidRPr="0044744C">
        <w:rPr>
          <w:color w:val="000000" w:themeColor="text1"/>
        </w:rPr>
        <w:t xml:space="preserve"> </w:t>
      </w:r>
      <w:r w:rsidRPr="0044744C">
        <w:rPr>
          <w:color w:val="000000" w:themeColor="text1"/>
        </w:rPr>
        <w:t>dandelion, or horsetail. Elder may possess laxative</w:t>
      </w:r>
      <w:r w:rsidR="00446730" w:rsidRPr="0044744C">
        <w:rPr>
          <w:color w:val="000000" w:themeColor="text1"/>
        </w:rPr>
        <w:t xml:space="preserve"> </w:t>
      </w:r>
      <w:r w:rsidRPr="0044744C">
        <w:rPr>
          <w:color w:val="000000" w:themeColor="text1"/>
        </w:rPr>
        <w:t xml:space="preserve">effects, and </w:t>
      </w:r>
      <w:r w:rsidRPr="0044744C">
        <w:rPr>
          <w:color w:val="000000" w:themeColor="text1"/>
        </w:rPr>
        <w:lastRenderedPageBreak/>
        <w:t>should</w:t>
      </w:r>
      <w:r w:rsidR="00446730" w:rsidRPr="0044744C">
        <w:rPr>
          <w:color w:val="000000" w:themeColor="text1"/>
        </w:rPr>
        <w:t xml:space="preserve"> </w:t>
      </w:r>
      <w:r w:rsidRPr="0044744C">
        <w:rPr>
          <w:color w:val="000000" w:themeColor="text1"/>
        </w:rPr>
        <w:t>be used cautiously with herbs that may also have</w:t>
      </w:r>
      <w:r w:rsidR="00446730" w:rsidRPr="0044744C">
        <w:rPr>
          <w:color w:val="000000" w:themeColor="text1"/>
        </w:rPr>
        <w:t xml:space="preserve"> laxative effects, such as alder buckthorn, or psyllium. The plant may lower blood sugar levels. Caution is advised when using herbs or sup</w:t>
      </w:r>
      <w:r w:rsidRPr="0044744C">
        <w:rPr>
          <w:color w:val="000000" w:themeColor="text1"/>
        </w:rPr>
        <w:t>plements that may also lower blood sugar,</w:t>
      </w:r>
      <w:r w:rsidR="00446730" w:rsidRPr="0044744C">
        <w:rPr>
          <w:color w:val="000000" w:themeColor="text1"/>
        </w:rPr>
        <w:t xml:space="preserve"> such as burdock, maitake </w:t>
      </w:r>
      <w:r w:rsidRPr="0044744C">
        <w:rPr>
          <w:color w:val="000000" w:themeColor="text1"/>
        </w:rPr>
        <w:t>mushroom,</w:t>
      </w:r>
      <w:r w:rsidR="00446730" w:rsidRPr="0044744C">
        <w:rPr>
          <w:color w:val="000000" w:themeColor="text1"/>
        </w:rPr>
        <w:t xml:space="preserve"> </w:t>
      </w:r>
      <w:r w:rsidRPr="0044744C">
        <w:rPr>
          <w:color w:val="000000" w:themeColor="text1"/>
        </w:rPr>
        <w:t>or milk thistle. Blood glucose levels may require monitoring,</w:t>
      </w:r>
      <w:r w:rsidR="00446730" w:rsidRPr="0044744C">
        <w:rPr>
          <w:color w:val="000000" w:themeColor="text1"/>
        </w:rPr>
        <w:t xml:space="preserve"> </w:t>
      </w:r>
      <w:r w:rsidRPr="0044744C">
        <w:rPr>
          <w:color w:val="000000" w:themeColor="text1"/>
        </w:rPr>
        <w:t>and doses may need adjustment.</w:t>
      </w:r>
      <w:r w:rsidR="00446730" w:rsidRPr="0044744C">
        <w:rPr>
          <w:color w:val="000000" w:themeColor="text1"/>
        </w:rPr>
        <w:t xml:space="preserve"> </w:t>
      </w:r>
      <w:r w:rsidRPr="0044744C">
        <w:rPr>
          <w:color w:val="000000" w:themeColor="text1"/>
        </w:rPr>
        <w:t>Increased effects may be seen</w:t>
      </w:r>
      <w:r w:rsidR="00446730" w:rsidRPr="0044744C">
        <w:rPr>
          <w:color w:val="000000" w:themeColor="text1"/>
        </w:rPr>
        <w:t xml:space="preserve"> </w:t>
      </w:r>
      <w:r w:rsidRPr="0044744C">
        <w:rPr>
          <w:color w:val="000000" w:themeColor="text1"/>
        </w:rPr>
        <w:t>when elder is used in combination with other antioxidants, such</w:t>
      </w:r>
    </w:p>
    <w:p w14:paraId="0A51E3E2" w14:textId="7D90AD64" w:rsidR="005A5549" w:rsidRPr="0044744C" w:rsidRDefault="005A5549" w:rsidP="0044744C">
      <w:pPr>
        <w:contextualSpacing/>
        <w:rPr>
          <w:color w:val="000000" w:themeColor="text1"/>
        </w:rPr>
      </w:pPr>
      <w:r w:rsidRPr="0044744C">
        <w:rPr>
          <w:color w:val="000000" w:themeColor="text1"/>
        </w:rPr>
        <w:t>as</w:t>
      </w:r>
      <w:r w:rsidR="00446730" w:rsidRPr="0044744C">
        <w:rPr>
          <w:color w:val="000000" w:themeColor="text1"/>
        </w:rPr>
        <w:t xml:space="preserve"> </w:t>
      </w:r>
      <w:r w:rsidRPr="0044744C">
        <w:rPr>
          <w:color w:val="000000" w:themeColor="text1"/>
        </w:rPr>
        <w:t>vitamin C or flavonoids like</w:t>
      </w:r>
      <w:r w:rsidR="002D4A80" w:rsidRPr="0044744C">
        <w:rPr>
          <w:color w:val="000000" w:themeColor="text1"/>
        </w:rPr>
        <w:t xml:space="preserve"> </w:t>
      </w:r>
      <w:r w:rsidRPr="0044744C">
        <w:rPr>
          <w:color w:val="000000" w:themeColor="text1"/>
        </w:rPr>
        <w:t>quercetin.</w:t>
      </w:r>
    </w:p>
    <w:p w14:paraId="58308FA4" w14:textId="5516A22B" w:rsidR="005A5549" w:rsidRPr="0044744C" w:rsidRDefault="005A5549" w:rsidP="0044744C">
      <w:pPr>
        <w:contextualSpacing/>
        <w:rPr>
          <w:color w:val="000000" w:themeColor="text1"/>
        </w:rPr>
      </w:pPr>
      <w:r w:rsidRPr="003A473B">
        <w:rPr>
          <w:b/>
          <w:bCs/>
          <w:color w:val="000000" w:themeColor="text1"/>
        </w:rPr>
        <w:t>Side effects.</w:t>
      </w:r>
      <w:r w:rsidRPr="0044744C">
        <w:rPr>
          <w:color w:val="000000" w:themeColor="text1"/>
        </w:rPr>
        <w:t xml:space="preserve"> Elderberry products</w:t>
      </w:r>
      <w:r w:rsidR="002D4A80" w:rsidRPr="0044744C">
        <w:rPr>
          <w:color w:val="000000" w:themeColor="text1"/>
        </w:rPr>
        <w:t xml:space="preserve"> should be used under the direc</w:t>
      </w:r>
      <w:r w:rsidRPr="0044744C">
        <w:rPr>
          <w:color w:val="000000" w:themeColor="text1"/>
        </w:rPr>
        <w:t>tion of a qualified healthcare provider because of the possible risk</w:t>
      </w:r>
      <w:r w:rsidR="002D4A80" w:rsidRPr="0044744C">
        <w:rPr>
          <w:color w:val="000000" w:themeColor="text1"/>
        </w:rPr>
        <w:t xml:space="preserve"> </w:t>
      </w:r>
      <w:r w:rsidRPr="0044744C">
        <w:rPr>
          <w:color w:val="000000" w:themeColor="text1"/>
        </w:rPr>
        <w:t>of cyanide toxicity, especially from the elder bark, root, or leaves. There</w:t>
      </w:r>
      <w:r w:rsidR="002D4A80" w:rsidRPr="0044744C">
        <w:rPr>
          <w:color w:val="000000" w:themeColor="text1"/>
        </w:rPr>
        <w:t xml:space="preserve"> </w:t>
      </w:r>
      <w:r w:rsidRPr="0044744C">
        <w:rPr>
          <w:color w:val="000000" w:themeColor="text1"/>
        </w:rPr>
        <w:t>are reports of gastrointestinal distress, diarrhea, vomiting, abdominal</w:t>
      </w:r>
      <w:r w:rsidR="002D4A80" w:rsidRPr="0044744C">
        <w:rPr>
          <w:color w:val="000000" w:themeColor="text1"/>
        </w:rPr>
        <w:t xml:space="preserve"> </w:t>
      </w:r>
      <w:r w:rsidRPr="0044744C">
        <w:rPr>
          <w:color w:val="000000" w:themeColor="text1"/>
        </w:rPr>
        <w:t>cramps, and weakness after drinking elderberry juice made from</w:t>
      </w:r>
      <w:r w:rsidR="002D4A80" w:rsidRPr="0044744C">
        <w:rPr>
          <w:color w:val="000000" w:themeColor="text1"/>
        </w:rPr>
        <w:t xml:space="preserve"> </w:t>
      </w:r>
      <w:r w:rsidRPr="0044744C">
        <w:rPr>
          <w:color w:val="000000" w:themeColor="text1"/>
        </w:rPr>
        <w:t>crushed leaves, stems and uncooked</w:t>
      </w:r>
      <w:r w:rsidR="002D4A80" w:rsidRPr="0044744C">
        <w:rPr>
          <w:color w:val="000000" w:themeColor="text1"/>
        </w:rPr>
        <w:t xml:space="preserve"> </w:t>
      </w:r>
      <w:r w:rsidRPr="0044744C">
        <w:rPr>
          <w:color w:val="000000" w:themeColor="text1"/>
        </w:rPr>
        <w:t>elderberries. Notably, the berries</w:t>
      </w:r>
      <w:r w:rsidR="002D4A80" w:rsidRPr="0044744C">
        <w:rPr>
          <w:color w:val="000000" w:themeColor="text1"/>
        </w:rPr>
        <w:t xml:space="preserve"> </w:t>
      </w:r>
      <w:r w:rsidRPr="0044744C">
        <w:rPr>
          <w:color w:val="000000" w:themeColor="text1"/>
        </w:rPr>
        <w:t>must be cooked to prevent nausea or cyanide toxicity. Allergies are</w:t>
      </w:r>
      <w:r w:rsidR="002D4A80" w:rsidRPr="0044744C">
        <w:rPr>
          <w:color w:val="000000" w:themeColor="text1"/>
        </w:rPr>
        <w:t xml:space="preserve"> </w:t>
      </w:r>
      <w:r w:rsidRPr="0044744C">
        <w:rPr>
          <w:color w:val="000000" w:themeColor="text1"/>
        </w:rPr>
        <w:t>possible from fresh elder stems and may</w:t>
      </w:r>
      <w:r w:rsidR="002D4A80" w:rsidRPr="0044744C">
        <w:rPr>
          <w:color w:val="000000" w:themeColor="text1"/>
        </w:rPr>
        <w:t xml:space="preserve"> </w:t>
      </w:r>
      <w:r w:rsidRPr="0044744C">
        <w:rPr>
          <w:color w:val="000000" w:themeColor="text1"/>
        </w:rPr>
        <w:t>include rash, skin irritation,</w:t>
      </w:r>
      <w:r w:rsidR="002D4A80" w:rsidRPr="0044744C">
        <w:rPr>
          <w:color w:val="000000" w:themeColor="text1"/>
        </w:rPr>
        <w:t xml:space="preserve"> </w:t>
      </w:r>
      <w:r w:rsidRPr="0044744C">
        <w:rPr>
          <w:color w:val="000000" w:themeColor="text1"/>
        </w:rPr>
        <w:t>or difficulty in breathing.</w:t>
      </w:r>
    </w:p>
    <w:p w14:paraId="64568082" w14:textId="1FCD6AB1" w:rsidR="0044175B" w:rsidRPr="0044744C" w:rsidRDefault="00FE4A06" w:rsidP="0044744C">
      <w:pPr>
        <w:contextualSpacing/>
      </w:pPr>
      <w:r w:rsidRPr="0044744C">
        <w:fldChar w:fldCharType="begin"/>
      </w:r>
      <w:r w:rsidRPr="0044744C">
        <w:instrText xml:space="preserve"> INCLUDEPICTURE "/var/folders/db/mvmvbz0j4bn11wt38c_v_xw40000gn/T/com.microsoft.Word/WebArchiveCopyPasteTempFiles/2Q==" \* MERGEFORMATINET </w:instrText>
      </w:r>
      <w:r w:rsidRPr="0044744C">
        <w:fldChar w:fldCharType="separate"/>
      </w:r>
      <w:r w:rsidRPr="0044744C">
        <w:rPr>
          <w:noProof/>
        </w:rPr>
        <w:drawing>
          <wp:inline distT="0" distB="0" distL="0" distR="0" wp14:anchorId="2C531392" wp14:editId="6A5D42BE">
            <wp:extent cx="1837690" cy="282067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37690" cy="2820670"/>
                    </a:xfrm>
                    <a:prstGeom prst="rect">
                      <a:avLst/>
                    </a:prstGeom>
                    <a:noFill/>
                    <a:ln>
                      <a:noFill/>
                    </a:ln>
                  </pic:spPr>
                </pic:pic>
              </a:graphicData>
            </a:graphic>
          </wp:inline>
        </w:drawing>
      </w:r>
      <w:r w:rsidRPr="0044744C">
        <w:fldChar w:fldCharType="end"/>
      </w:r>
      <w:r w:rsidR="0044175B" w:rsidRPr="0044744C">
        <w:fldChar w:fldCharType="begin"/>
      </w:r>
      <w:r w:rsidR="0044175B" w:rsidRPr="0044744C">
        <w:instrText xml:space="preserve"> INCLUDEPICTURE "/var/folders/db/mvmvbz0j4bn11wt38c_v_xw40000gn/T/com.microsoft.Word/WebArchiveCopyPasteTempFiles/images?q=tbnANd9GcS96MpGHz8V4UeSRzyI_LoXNw_vC_9gjrB4Lw&amp;usqp=CAU" \* MERGEFORMATINET </w:instrText>
      </w:r>
      <w:r w:rsidR="0044175B" w:rsidRPr="0044744C">
        <w:fldChar w:fldCharType="separate"/>
      </w:r>
      <w:r w:rsidR="0044175B" w:rsidRPr="0044744C">
        <w:rPr>
          <w:noProof/>
        </w:rPr>
        <w:drawing>
          <wp:inline distT="0" distB="0" distL="0" distR="0" wp14:anchorId="3C0EBC6A" wp14:editId="05121E2B">
            <wp:extent cx="2286000" cy="2286000"/>
            <wp:effectExtent l="0" t="0" r="0" b="0"/>
            <wp:docPr id="31" name="Picture 31" descr="CLAY: Elder - Sambucus n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Y: Elder - Sambucus nigr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44175B" w:rsidRPr="0044744C">
        <w:fldChar w:fldCharType="end"/>
      </w:r>
      <w:r w:rsidR="0044175B" w:rsidRPr="0044744C">
        <w:fldChar w:fldCharType="begin"/>
      </w:r>
      <w:r w:rsidR="0044175B" w:rsidRPr="0044744C">
        <w:instrText xml:space="preserve"> INCLUDEPICTURE "/var/folders/db/mvmvbz0j4bn11wt38c_v_xw40000gn/T/com.microsoft.Word/WebArchiveCopyPasteTempFiles/images?q=tbnANd9GcRQ6IiorIvWSuW0_GdH3BxYgkW0mDh1IfOSXw&amp;usqp=CAU" \* MERGEFORMATINET </w:instrText>
      </w:r>
      <w:r w:rsidR="0044175B" w:rsidRPr="0044744C">
        <w:fldChar w:fldCharType="separate"/>
      </w:r>
      <w:r w:rsidR="0044175B" w:rsidRPr="0044744C">
        <w:rPr>
          <w:noProof/>
        </w:rPr>
        <w:drawing>
          <wp:inline distT="0" distB="0" distL="0" distR="0" wp14:anchorId="2C8779C0" wp14:editId="7DBC11BE">
            <wp:extent cx="3450590" cy="2312035"/>
            <wp:effectExtent l="0" t="0" r="3810" b="0"/>
            <wp:docPr id="32" name="Picture 32" descr="elderberry sambucus nigra - Stock Photo - #7936597 | PantherMedia Stock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derberry sambucus nigra - Stock Photo - #7936597 | PantherMedia Stock  Agenc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50590" cy="2312035"/>
                    </a:xfrm>
                    <a:prstGeom prst="rect">
                      <a:avLst/>
                    </a:prstGeom>
                    <a:noFill/>
                    <a:ln>
                      <a:noFill/>
                    </a:ln>
                  </pic:spPr>
                </pic:pic>
              </a:graphicData>
            </a:graphic>
          </wp:inline>
        </w:drawing>
      </w:r>
      <w:r w:rsidR="0044175B" w:rsidRPr="0044744C">
        <w:fldChar w:fldCharType="end"/>
      </w:r>
    </w:p>
    <w:p w14:paraId="6058369E" w14:textId="70B6F0C4" w:rsidR="00FE4A06" w:rsidRPr="0044744C" w:rsidRDefault="00FE4A06" w:rsidP="0044744C">
      <w:pPr>
        <w:contextualSpacing/>
        <w:rPr>
          <w:color w:val="000000" w:themeColor="text1"/>
        </w:rPr>
      </w:pPr>
    </w:p>
    <w:p w14:paraId="353F940D" w14:textId="631F9282" w:rsidR="00294466" w:rsidRPr="0044744C" w:rsidRDefault="00294466" w:rsidP="0044744C">
      <w:pPr>
        <w:contextualSpacing/>
        <w:rPr>
          <w:color w:val="000000" w:themeColor="text1"/>
        </w:rPr>
      </w:pPr>
    </w:p>
    <w:p w14:paraId="4D44729F" w14:textId="55EE1F18" w:rsidR="00294466" w:rsidRPr="0044744C" w:rsidRDefault="00294466" w:rsidP="0044744C">
      <w:pPr>
        <w:contextualSpacing/>
        <w:rPr>
          <w:color w:val="000000" w:themeColor="text1"/>
        </w:rPr>
      </w:pPr>
    </w:p>
    <w:p w14:paraId="2B2BB3B0" w14:textId="469923DB" w:rsidR="00294466" w:rsidRPr="0044744C" w:rsidRDefault="00294466" w:rsidP="0044744C">
      <w:pPr>
        <w:contextualSpacing/>
        <w:rPr>
          <w:color w:val="000000" w:themeColor="text1"/>
        </w:rPr>
      </w:pPr>
    </w:p>
    <w:p w14:paraId="7C0155E2" w14:textId="5A48AA53" w:rsidR="00294466" w:rsidRPr="0044744C" w:rsidRDefault="00294466" w:rsidP="0044744C">
      <w:pPr>
        <w:contextualSpacing/>
        <w:rPr>
          <w:color w:val="000000" w:themeColor="text1"/>
        </w:rPr>
      </w:pPr>
    </w:p>
    <w:p w14:paraId="30BB094C" w14:textId="1260659B" w:rsidR="00294466" w:rsidRPr="0044744C" w:rsidRDefault="00294466" w:rsidP="0044744C">
      <w:pPr>
        <w:contextualSpacing/>
        <w:rPr>
          <w:color w:val="000000" w:themeColor="text1"/>
        </w:rPr>
      </w:pPr>
    </w:p>
    <w:p w14:paraId="1726993E" w14:textId="3ED1A043" w:rsidR="00294466" w:rsidRPr="0044744C" w:rsidRDefault="00294466" w:rsidP="0044744C">
      <w:pPr>
        <w:contextualSpacing/>
        <w:rPr>
          <w:color w:val="000000" w:themeColor="text1"/>
        </w:rPr>
      </w:pPr>
    </w:p>
    <w:p w14:paraId="0AFE01C9" w14:textId="4D972E85" w:rsidR="00294466" w:rsidRPr="0044744C" w:rsidRDefault="00294466" w:rsidP="0044744C">
      <w:pPr>
        <w:contextualSpacing/>
        <w:rPr>
          <w:color w:val="000000" w:themeColor="text1"/>
        </w:rPr>
      </w:pPr>
    </w:p>
    <w:p w14:paraId="40DB3DDC" w14:textId="7D5626D6" w:rsidR="006F64BB" w:rsidRPr="003A473B" w:rsidRDefault="006F64BB" w:rsidP="0044744C">
      <w:pPr>
        <w:contextualSpacing/>
        <w:rPr>
          <w:b/>
          <w:bCs/>
          <w:lang w:val="en-GB"/>
        </w:rPr>
      </w:pPr>
      <w:r w:rsidRPr="003A473B">
        <w:rPr>
          <w:b/>
          <w:bCs/>
          <w:lang w:val="en-GB"/>
        </w:rPr>
        <w:t xml:space="preserve">Raphanus sativus- </w:t>
      </w:r>
      <w:r w:rsidRPr="003A473B">
        <w:rPr>
          <w:b/>
          <w:bCs/>
        </w:rPr>
        <w:t>Radish, Cultivated radish</w:t>
      </w:r>
      <w:r w:rsidRPr="003A473B">
        <w:rPr>
          <w:b/>
          <w:bCs/>
          <w:lang w:val="en-GB"/>
        </w:rPr>
        <w:t>-</w:t>
      </w:r>
    </w:p>
    <w:p w14:paraId="19008EBA" w14:textId="1014A834" w:rsidR="006F64BB" w:rsidRPr="003A473B" w:rsidRDefault="006F64BB" w:rsidP="0044744C">
      <w:pPr>
        <w:contextualSpacing/>
        <w:rPr>
          <w:b/>
          <w:bCs/>
          <w:lang w:val="en-GB"/>
        </w:rPr>
      </w:pPr>
      <w:r w:rsidRPr="003A473B">
        <w:rPr>
          <w:b/>
          <w:bCs/>
        </w:rPr>
        <w:t>Family</w:t>
      </w:r>
      <w:r w:rsidRPr="003A473B">
        <w:rPr>
          <w:b/>
          <w:bCs/>
          <w:lang w:val="en-GB"/>
        </w:rPr>
        <w:t xml:space="preserve"> </w:t>
      </w:r>
      <w:r w:rsidRPr="003A473B">
        <w:rPr>
          <w:b/>
          <w:bCs/>
        </w:rPr>
        <w:t>Brassicaceae or Cruciferae</w:t>
      </w:r>
    </w:p>
    <w:p w14:paraId="1D288EB8" w14:textId="6998BD2C" w:rsidR="004F0FE1" w:rsidRPr="004F0FE1" w:rsidRDefault="004F0FE1" w:rsidP="0044744C">
      <w:pPr>
        <w:contextualSpacing/>
      </w:pPr>
      <w:r w:rsidRPr="004F0FE1">
        <w:rPr>
          <w:color w:val="000000"/>
        </w:rPr>
        <w:t>Other Name(s):</w:t>
      </w:r>
      <w:r w:rsidR="006F64BB" w:rsidRPr="0044744C">
        <w:rPr>
          <w:lang w:val="en-GB"/>
        </w:rPr>
        <w:t xml:space="preserve"> </w:t>
      </w:r>
      <w:r w:rsidRPr="004F0FE1">
        <w:rPr>
          <w:color w:val="000000"/>
        </w:rPr>
        <w:t>Black Radish, Black Spanish Radish, Daikon Radish, Long Black Spanish Radish, Moolak, Mooli Beej, Petit Radis, Rábano, Radis, Radis Espagnol, Radis Noir, Radis Noir Espagnol, Radis Rouge, Raphani Sativi Radix, Raphanus sativus, Red Radish, Round Black Spanish Radish, Small Radish, Spanish Radish, Spanish Black Radish, Turnip Radish.</w:t>
      </w:r>
    </w:p>
    <w:p w14:paraId="7BB3B871" w14:textId="510538C5" w:rsidR="006F64BB" w:rsidRPr="0044744C" w:rsidRDefault="006F64BB" w:rsidP="0044744C">
      <w:pPr>
        <w:pStyle w:val="NormalWeb"/>
        <w:spacing w:before="120" w:beforeAutospacing="0" w:after="120" w:afterAutospacing="0"/>
        <w:contextualSpacing/>
        <w:rPr>
          <w:color w:val="000000" w:themeColor="text1"/>
        </w:rPr>
      </w:pPr>
      <w:r w:rsidRPr="0044744C">
        <w:rPr>
          <w:color w:val="000000" w:themeColor="text1"/>
        </w:rPr>
        <w:t>The</w:t>
      </w:r>
      <w:r w:rsidRPr="0044744C">
        <w:rPr>
          <w:rStyle w:val="apple-converted-space"/>
          <w:color w:val="000000" w:themeColor="text1"/>
        </w:rPr>
        <w:t> </w:t>
      </w:r>
      <w:r w:rsidRPr="0044744C">
        <w:rPr>
          <w:b/>
          <w:bCs/>
          <w:color w:val="000000" w:themeColor="text1"/>
        </w:rPr>
        <w:t>radish</w:t>
      </w:r>
      <w:r w:rsidRPr="0044744C">
        <w:rPr>
          <w:rStyle w:val="apple-converted-space"/>
          <w:color w:val="000000" w:themeColor="text1"/>
        </w:rPr>
        <w:t> </w:t>
      </w:r>
      <w:r w:rsidRPr="0044744C">
        <w:rPr>
          <w:color w:val="000000" w:themeColor="text1"/>
        </w:rPr>
        <w:t>(</w:t>
      </w:r>
      <w:hyperlink r:id="rId146" w:tooltip="Raphanus raphanistrum" w:history="1">
        <w:r w:rsidRPr="0044744C">
          <w:rPr>
            <w:rStyle w:val="Hyperlink"/>
            <w:rFonts w:eastAsiaTheme="majorEastAsia"/>
            <w:i/>
            <w:iCs/>
            <w:color w:val="000000" w:themeColor="text1"/>
            <w:u w:val="none"/>
          </w:rPr>
          <w:t xml:space="preserve">Raphanus </w:t>
        </w:r>
        <w:proofErr w:type="spellStart"/>
        <w:r w:rsidRPr="0044744C">
          <w:rPr>
            <w:rStyle w:val="Hyperlink"/>
            <w:rFonts w:eastAsiaTheme="majorEastAsia"/>
            <w:i/>
            <w:iCs/>
            <w:color w:val="000000" w:themeColor="text1"/>
            <w:u w:val="none"/>
          </w:rPr>
          <w:t>raphanistrum</w:t>
        </w:r>
        <w:proofErr w:type="spellEnd"/>
      </w:hyperlink>
      <w:r w:rsidRPr="0044744C">
        <w:rPr>
          <w:rStyle w:val="apple-converted-space"/>
          <w:color w:val="000000" w:themeColor="text1"/>
        </w:rPr>
        <w:t> </w:t>
      </w:r>
      <w:r w:rsidRPr="0044744C">
        <w:rPr>
          <w:color w:val="000000" w:themeColor="text1"/>
        </w:rPr>
        <w:t>subsp.</w:t>
      </w:r>
      <w:r w:rsidRPr="0044744C">
        <w:rPr>
          <w:rStyle w:val="apple-converted-space"/>
          <w:color w:val="000000" w:themeColor="text1"/>
        </w:rPr>
        <w:t> </w:t>
      </w:r>
      <w:r w:rsidRPr="0044744C">
        <w:rPr>
          <w:i/>
          <w:iCs/>
          <w:color w:val="000000" w:themeColor="text1"/>
        </w:rPr>
        <w:t>sativus</w:t>
      </w:r>
      <w:r w:rsidRPr="0044744C">
        <w:rPr>
          <w:color w:val="000000" w:themeColor="text1"/>
        </w:rPr>
        <w:t>) is an</w:t>
      </w:r>
      <w:r w:rsidRPr="0044744C">
        <w:rPr>
          <w:rStyle w:val="apple-converted-space"/>
          <w:color w:val="000000" w:themeColor="text1"/>
        </w:rPr>
        <w:t> </w:t>
      </w:r>
      <w:hyperlink r:id="rId147" w:tooltip="Eating" w:history="1">
        <w:r w:rsidRPr="0044744C">
          <w:rPr>
            <w:rStyle w:val="Hyperlink"/>
            <w:rFonts w:eastAsiaTheme="majorEastAsia"/>
            <w:color w:val="000000" w:themeColor="text1"/>
            <w:u w:val="none"/>
          </w:rPr>
          <w:t>edible</w:t>
        </w:r>
      </w:hyperlink>
      <w:r w:rsidRPr="0044744C">
        <w:rPr>
          <w:rStyle w:val="apple-converted-space"/>
          <w:color w:val="000000" w:themeColor="text1"/>
        </w:rPr>
        <w:t> </w:t>
      </w:r>
      <w:hyperlink r:id="rId148" w:tooltip="Root vegetable" w:history="1">
        <w:r w:rsidRPr="0044744C">
          <w:rPr>
            <w:rStyle w:val="Hyperlink"/>
            <w:rFonts w:eastAsiaTheme="majorEastAsia"/>
            <w:color w:val="000000" w:themeColor="text1"/>
            <w:u w:val="none"/>
          </w:rPr>
          <w:t>root vegetable</w:t>
        </w:r>
      </w:hyperlink>
      <w:r w:rsidRPr="0044744C">
        <w:rPr>
          <w:rStyle w:val="apple-converted-space"/>
          <w:color w:val="000000" w:themeColor="text1"/>
        </w:rPr>
        <w:t> </w:t>
      </w:r>
      <w:r w:rsidRPr="0044744C">
        <w:rPr>
          <w:color w:val="000000" w:themeColor="text1"/>
        </w:rPr>
        <w:t>of the family</w:t>
      </w:r>
      <w:r w:rsidRPr="0044744C">
        <w:rPr>
          <w:rStyle w:val="apple-converted-space"/>
          <w:color w:val="000000" w:themeColor="text1"/>
        </w:rPr>
        <w:t> </w:t>
      </w:r>
      <w:hyperlink r:id="rId149" w:tooltip="Brassicaceae" w:history="1">
        <w:r w:rsidRPr="0044744C">
          <w:rPr>
            <w:rStyle w:val="Hyperlink"/>
            <w:rFonts w:eastAsiaTheme="majorEastAsia"/>
            <w:color w:val="000000" w:themeColor="text1"/>
            <w:u w:val="none"/>
          </w:rPr>
          <w:t>Brassicaceae</w:t>
        </w:r>
      </w:hyperlink>
      <w:r w:rsidRPr="0044744C">
        <w:rPr>
          <w:rStyle w:val="apple-converted-space"/>
          <w:color w:val="000000" w:themeColor="text1"/>
        </w:rPr>
        <w:t> </w:t>
      </w:r>
      <w:r w:rsidRPr="0044744C">
        <w:rPr>
          <w:color w:val="000000" w:themeColor="text1"/>
        </w:rPr>
        <w:t>that was domesticated in</w:t>
      </w:r>
      <w:r w:rsidRPr="0044744C">
        <w:rPr>
          <w:rStyle w:val="apple-converted-space"/>
          <w:color w:val="000000" w:themeColor="text1"/>
        </w:rPr>
        <w:t> </w:t>
      </w:r>
      <w:hyperlink r:id="rId150" w:tooltip="Asia" w:history="1">
        <w:r w:rsidRPr="0044744C">
          <w:rPr>
            <w:rStyle w:val="Hyperlink"/>
            <w:rFonts w:eastAsiaTheme="majorEastAsia"/>
            <w:color w:val="000000" w:themeColor="text1"/>
            <w:u w:val="none"/>
          </w:rPr>
          <w:t>Asia</w:t>
        </w:r>
      </w:hyperlink>
      <w:r w:rsidRPr="0044744C">
        <w:rPr>
          <w:rStyle w:val="apple-converted-space"/>
          <w:color w:val="000000" w:themeColor="text1"/>
        </w:rPr>
        <w:t> </w:t>
      </w:r>
      <w:r w:rsidRPr="0044744C">
        <w:rPr>
          <w:color w:val="000000" w:themeColor="text1"/>
        </w:rPr>
        <w:t>prior to</w:t>
      </w:r>
      <w:r w:rsidRPr="0044744C">
        <w:rPr>
          <w:rStyle w:val="apple-converted-space"/>
          <w:color w:val="000000" w:themeColor="text1"/>
        </w:rPr>
        <w:t> </w:t>
      </w:r>
      <w:hyperlink r:id="rId151" w:tooltip="Roman Empire" w:history="1">
        <w:r w:rsidRPr="0044744C">
          <w:rPr>
            <w:rStyle w:val="Hyperlink"/>
            <w:rFonts w:eastAsiaTheme="majorEastAsia"/>
            <w:color w:val="000000" w:themeColor="text1"/>
            <w:u w:val="none"/>
          </w:rPr>
          <w:t>Roman</w:t>
        </w:r>
      </w:hyperlink>
      <w:r w:rsidRPr="0044744C">
        <w:rPr>
          <w:rStyle w:val="apple-converted-space"/>
          <w:color w:val="000000" w:themeColor="text1"/>
        </w:rPr>
        <w:t> </w:t>
      </w:r>
      <w:r w:rsidRPr="0044744C">
        <w:rPr>
          <w:color w:val="000000" w:themeColor="text1"/>
        </w:rPr>
        <w:t>times.</w:t>
      </w:r>
    </w:p>
    <w:p w14:paraId="7B882334" w14:textId="77777777" w:rsidR="003A473B" w:rsidRDefault="006F64BB" w:rsidP="0044744C">
      <w:pPr>
        <w:pStyle w:val="NormalWeb"/>
        <w:spacing w:before="120" w:beforeAutospacing="0" w:after="120" w:afterAutospacing="0"/>
        <w:contextualSpacing/>
        <w:rPr>
          <w:color w:val="000000" w:themeColor="text1"/>
        </w:rPr>
      </w:pPr>
      <w:r w:rsidRPr="0044744C">
        <w:rPr>
          <w:color w:val="000000" w:themeColor="text1"/>
        </w:rPr>
        <w:t>Radishes are grown and consumed throughout the world, being mostly eaten raw as a crunchy</w:t>
      </w:r>
      <w:r w:rsidRPr="0044744C">
        <w:rPr>
          <w:rStyle w:val="apple-converted-space"/>
          <w:color w:val="000000" w:themeColor="text1"/>
        </w:rPr>
        <w:t> </w:t>
      </w:r>
      <w:hyperlink r:id="rId152" w:tooltip="Salad" w:history="1">
        <w:r w:rsidRPr="0044744C">
          <w:rPr>
            <w:rStyle w:val="Hyperlink"/>
            <w:rFonts w:eastAsiaTheme="majorEastAsia"/>
            <w:color w:val="000000" w:themeColor="text1"/>
            <w:u w:val="none"/>
          </w:rPr>
          <w:t>salad</w:t>
        </w:r>
      </w:hyperlink>
      <w:r w:rsidRPr="0044744C">
        <w:rPr>
          <w:rStyle w:val="apple-converted-space"/>
          <w:color w:val="000000" w:themeColor="text1"/>
        </w:rPr>
        <w:t> </w:t>
      </w:r>
      <w:hyperlink r:id="rId153" w:tooltip="Vegetable" w:history="1">
        <w:r w:rsidRPr="0044744C">
          <w:rPr>
            <w:rStyle w:val="Hyperlink"/>
            <w:rFonts w:eastAsiaTheme="majorEastAsia"/>
            <w:color w:val="000000" w:themeColor="text1"/>
            <w:u w:val="none"/>
          </w:rPr>
          <w:t>vegetable</w:t>
        </w:r>
      </w:hyperlink>
      <w:r w:rsidRPr="0044744C">
        <w:rPr>
          <w:rStyle w:val="apple-converted-space"/>
          <w:color w:val="000000" w:themeColor="text1"/>
        </w:rPr>
        <w:t> </w:t>
      </w:r>
      <w:r w:rsidRPr="0044744C">
        <w:rPr>
          <w:color w:val="000000" w:themeColor="text1"/>
        </w:rPr>
        <w:t>with a</w:t>
      </w:r>
      <w:r w:rsidRPr="0044744C">
        <w:rPr>
          <w:rStyle w:val="apple-converted-space"/>
          <w:color w:val="000000" w:themeColor="text1"/>
        </w:rPr>
        <w:t> </w:t>
      </w:r>
      <w:hyperlink r:id="rId154" w:tooltip="Pungency" w:history="1">
        <w:r w:rsidRPr="0044744C">
          <w:rPr>
            <w:rStyle w:val="Hyperlink"/>
            <w:rFonts w:eastAsiaTheme="majorEastAsia"/>
            <w:color w:val="000000" w:themeColor="text1"/>
            <w:u w:val="none"/>
          </w:rPr>
          <w:t>pungent flavor</w:t>
        </w:r>
      </w:hyperlink>
      <w:r w:rsidRPr="0044744C">
        <w:rPr>
          <w:color w:val="000000" w:themeColor="text1"/>
        </w:rPr>
        <w:t>. There are numerous</w:t>
      </w:r>
      <w:r w:rsidRPr="0044744C">
        <w:rPr>
          <w:rStyle w:val="apple-converted-space"/>
          <w:color w:val="000000" w:themeColor="text1"/>
        </w:rPr>
        <w:t> </w:t>
      </w:r>
      <w:hyperlink r:id="rId155" w:tooltip="Variety (botany)" w:history="1">
        <w:r w:rsidRPr="0044744C">
          <w:rPr>
            <w:rStyle w:val="Hyperlink"/>
            <w:rFonts w:eastAsiaTheme="majorEastAsia"/>
            <w:color w:val="000000" w:themeColor="text1"/>
            <w:u w:val="none"/>
          </w:rPr>
          <w:t>varieties</w:t>
        </w:r>
      </w:hyperlink>
      <w:r w:rsidRPr="0044744C">
        <w:rPr>
          <w:color w:val="000000" w:themeColor="text1"/>
        </w:rPr>
        <w:t>, varying in size, flavor, color, and length of time they take to mature</w:t>
      </w:r>
    </w:p>
    <w:p w14:paraId="6BF29B98" w14:textId="3E1A6E8D" w:rsidR="00294466" w:rsidRPr="00294466" w:rsidRDefault="00911F07" w:rsidP="00911F07">
      <w:pPr>
        <w:pStyle w:val="Heading2"/>
        <w:contextualSpacing/>
        <w:rPr>
          <w:b w:val="0"/>
          <w:bCs w:val="0"/>
          <w:color w:val="000000" w:themeColor="text1"/>
          <w:sz w:val="24"/>
          <w:szCs w:val="24"/>
        </w:rPr>
      </w:pPr>
      <w:r w:rsidRPr="0044744C">
        <w:rPr>
          <w:rStyle w:val="mw-headline"/>
          <w:color w:val="000000" w:themeColor="text1"/>
          <w:sz w:val="24"/>
          <w:szCs w:val="24"/>
        </w:rPr>
        <w:t>Botanical description</w:t>
      </w:r>
      <w:r>
        <w:rPr>
          <w:rStyle w:val="mw-headline"/>
          <w:color w:val="000000" w:themeColor="text1"/>
          <w:sz w:val="24"/>
          <w:szCs w:val="24"/>
        </w:rPr>
        <w:t xml:space="preserve">: </w:t>
      </w:r>
      <w:r w:rsidR="00294466" w:rsidRPr="00294466">
        <w:rPr>
          <w:b w:val="0"/>
          <w:bCs w:val="0"/>
          <w:color w:val="333333"/>
          <w:sz w:val="24"/>
          <w:szCs w:val="24"/>
        </w:rPr>
        <w:t>An annual or biennial herb with succulent taproot. </w:t>
      </w:r>
    </w:p>
    <w:p w14:paraId="55480DA7" w14:textId="77777777" w:rsidR="00294466" w:rsidRPr="00294466" w:rsidRDefault="00294466" w:rsidP="0044744C">
      <w:pPr>
        <w:spacing w:before="100" w:beforeAutospacing="1" w:after="100" w:afterAutospacing="1"/>
        <w:contextualSpacing/>
        <w:rPr>
          <w:color w:val="333333"/>
        </w:rPr>
      </w:pPr>
      <w:r w:rsidRPr="00294466">
        <w:rPr>
          <w:b/>
          <w:bCs/>
          <w:color w:val="333333"/>
        </w:rPr>
        <w:t>Taproot: </w:t>
      </w:r>
      <w:r w:rsidRPr="00294466">
        <w:rPr>
          <w:color w:val="333333"/>
        </w:rPr>
        <w:t>Widely variable in colour, shape and size. Red, pink, white, yellow, purple or black externally, white to bright pink internally. Spherical, olive-, spindle- or turnip-shaped, tapering from top or bottom, 2 cm to 1m long and 60 cm in diameter. </w:t>
      </w:r>
    </w:p>
    <w:p w14:paraId="4840AE30" w14:textId="77777777" w:rsidR="00294466" w:rsidRPr="00294466" w:rsidRDefault="00294466" w:rsidP="0044744C">
      <w:pPr>
        <w:spacing w:before="100" w:beforeAutospacing="1" w:after="100" w:afterAutospacing="1"/>
        <w:contextualSpacing/>
        <w:rPr>
          <w:color w:val="333333"/>
        </w:rPr>
      </w:pPr>
      <w:r w:rsidRPr="00294466">
        <w:rPr>
          <w:b/>
          <w:bCs/>
          <w:color w:val="333333"/>
        </w:rPr>
        <w:t>Leaves: </w:t>
      </w:r>
      <w:r w:rsidRPr="00294466">
        <w:rPr>
          <w:color w:val="333333"/>
        </w:rPr>
        <w:t>Lobed, with a larger, rounded, terminal lobe and smaller, paired lower segments. Irregularly toothed. </w:t>
      </w:r>
    </w:p>
    <w:p w14:paraId="74673E34" w14:textId="77777777" w:rsidR="00294466" w:rsidRPr="00294466" w:rsidRDefault="00294466" w:rsidP="0044744C">
      <w:pPr>
        <w:spacing w:before="100" w:beforeAutospacing="1" w:after="100" w:afterAutospacing="1"/>
        <w:contextualSpacing/>
        <w:rPr>
          <w:color w:val="333333"/>
        </w:rPr>
      </w:pPr>
      <w:r w:rsidRPr="00294466">
        <w:rPr>
          <w:b/>
          <w:bCs/>
          <w:color w:val="333333"/>
        </w:rPr>
        <w:t>Flowers: </w:t>
      </w:r>
      <w:r w:rsidRPr="00294466">
        <w:rPr>
          <w:color w:val="333333"/>
        </w:rPr>
        <w:t>Four white to pink or pale violet petals. Four sepals. Flowers borne on erect, many-flowered inflorescences up to 90 cm tall. </w:t>
      </w:r>
    </w:p>
    <w:p w14:paraId="37CA37C5" w14:textId="77777777" w:rsidR="00294466" w:rsidRPr="00294466" w:rsidRDefault="00294466" w:rsidP="0044744C">
      <w:pPr>
        <w:spacing w:before="100" w:beforeAutospacing="1" w:after="100" w:afterAutospacing="1"/>
        <w:contextualSpacing/>
        <w:rPr>
          <w:color w:val="333333"/>
        </w:rPr>
      </w:pPr>
      <w:r w:rsidRPr="00294466">
        <w:rPr>
          <w:b/>
          <w:bCs/>
          <w:color w:val="333333"/>
        </w:rPr>
        <w:t>Fruit: </w:t>
      </w:r>
      <w:r w:rsidRPr="00294466">
        <w:rPr>
          <w:color w:val="333333"/>
        </w:rPr>
        <w:t>A smooth, beaked, fleshy siliqua (fruit divided into two parts by a thin partition and opening by two valves to reveal seeds on central limb). </w:t>
      </w:r>
    </w:p>
    <w:p w14:paraId="06F4D832" w14:textId="77777777" w:rsidR="004F0FE1" w:rsidRPr="0044744C" w:rsidRDefault="004F0FE1" w:rsidP="0044744C">
      <w:pPr>
        <w:contextualSpacing/>
      </w:pPr>
      <w:r w:rsidRPr="0044744C">
        <w:rPr>
          <w:color w:val="212529"/>
          <w:shd w:val="clear" w:color="auto" w:fill="FFFFFF"/>
        </w:rPr>
        <w:t>It is in flower from June to August, and the seeds ripen from July to September.</w:t>
      </w:r>
      <w:r w:rsidRPr="0044744C">
        <w:rPr>
          <w:rStyle w:val="apple-converted-space"/>
          <w:color w:val="212529"/>
          <w:shd w:val="clear" w:color="auto" w:fill="FFFFFF"/>
        </w:rPr>
        <w:t> </w:t>
      </w:r>
    </w:p>
    <w:p w14:paraId="63CA432D" w14:textId="0B369B5B" w:rsidR="00294466" w:rsidRPr="0044744C" w:rsidRDefault="003A473B" w:rsidP="0044744C">
      <w:pPr>
        <w:contextualSpacing/>
      </w:pPr>
      <w:r w:rsidRPr="0044744C">
        <w:rPr>
          <w:b/>
          <w:bCs/>
          <w:color w:val="000000" w:themeColor="text1"/>
        </w:rPr>
        <w:t>Constituents.</w:t>
      </w:r>
    </w:p>
    <w:p w14:paraId="088254D7" w14:textId="2E99D640" w:rsidR="006F64BB" w:rsidRPr="0044744C" w:rsidRDefault="006F64BB" w:rsidP="0044744C">
      <w:pPr>
        <w:contextualSpacing/>
      </w:pPr>
      <w:r w:rsidRPr="0044744C">
        <w:rPr>
          <w:color w:val="202122"/>
          <w:shd w:val="clear" w:color="auto" w:fill="FFFFFF"/>
        </w:rPr>
        <w:t>Radishes owe their sharp flavor to the various chemical compounds produced by the plants,</w:t>
      </w:r>
      <w:r w:rsidR="003A473B">
        <w:rPr>
          <w:color w:val="202122"/>
          <w:shd w:val="clear" w:color="auto" w:fill="FFFFFF"/>
          <w:lang w:val="en-GB"/>
        </w:rPr>
        <w:t xml:space="preserve">. </w:t>
      </w:r>
    </w:p>
    <w:p w14:paraId="4B10A4D7" w14:textId="49A69A56" w:rsidR="003A473B" w:rsidRPr="003A473B" w:rsidRDefault="006F64BB" w:rsidP="0044744C">
      <w:pPr>
        <w:contextualSpacing/>
        <w:rPr>
          <w:color w:val="202124"/>
          <w:shd w:val="clear" w:color="auto" w:fill="FFFFFF"/>
          <w:lang w:val="en-GB"/>
        </w:rPr>
      </w:pPr>
      <w:r w:rsidRPr="0044744C">
        <w:rPr>
          <w:color w:val="202124"/>
          <w:shd w:val="clear" w:color="auto" w:fill="FFFFFF"/>
        </w:rPr>
        <w:t>Modern pharmaceutical research revealed that the R. sativus. contained a variety of chemical components such as</w:t>
      </w:r>
      <w:r w:rsidRPr="0044744C">
        <w:rPr>
          <w:rStyle w:val="apple-converted-space"/>
          <w:color w:val="202124"/>
          <w:shd w:val="clear" w:color="auto" w:fill="FFFFFF"/>
        </w:rPr>
        <w:t> </w:t>
      </w:r>
      <w:r w:rsidRPr="003A473B">
        <w:rPr>
          <w:color w:val="202124"/>
        </w:rPr>
        <w:t xml:space="preserve">glucosinolates, </w:t>
      </w:r>
      <w:proofErr w:type="spellStart"/>
      <w:r w:rsidR="003A473B" w:rsidRPr="003A473B">
        <w:rPr>
          <w:color w:val="202124"/>
          <w:lang w:val="en-GB"/>
        </w:rPr>
        <w:t>myrosinase</w:t>
      </w:r>
      <w:proofErr w:type="spellEnd"/>
      <w:r w:rsidR="003A473B" w:rsidRPr="003A473B">
        <w:rPr>
          <w:color w:val="202124"/>
          <w:lang w:val="en-GB"/>
        </w:rPr>
        <w:t xml:space="preserve">, </w:t>
      </w:r>
      <w:r w:rsidRPr="003A473B">
        <w:rPr>
          <w:color w:val="202124"/>
        </w:rPr>
        <w:t xml:space="preserve">alkaloids, flavonoids, </w:t>
      </w:r>
      <w:r w:rsidR="003A473B" w:rsidRPr="003A473B">
        <w:rPr>
          <w:color w:val="202124"/>
          <w:lang w:val="en-GB"/>
        </w:rPr>
        <w:t xml:space="preserve">isothiocyanate, </w:t>
      </w:r>
      <w:r w:rsidRPr="003A473B">
        <w:rPr>
          <w:color w:val="202124"/>
        </w:rPr>
        <w:t>sinapoyl derivatives, volatile oils and fatty acids</w:t>
      </w:r>
      <w:r w:rsidR="003A473B">
        <w:rPr>
          <w:color w:val="202124"/>
          <w:shd w:val="clear" w:color="auto" w:fill="FFFFFF"/>
          <w:lang w:val="en-GB"/>
        </w:rPr>
        <w:t>.</w:t>
      </w:r>
      <w:r w:rsidR="0055556E">
        <w:rPr>
          <w:color w:val="202124"/>
          <w:shd w:val="clear" w:color="auto" w:fill="FFFFFF"/>
          <w:lang w:val="en-GB"/>
        </w:rPr>
        <w:t xml:space="preserve"> </w:t>
      </w:r>
      <w:r w:rsidR="0055556E" w:rsidRPr="0044744C">
        <w:rPr>
          <w:color w:val="212529"/>
          <w:shd w:val="clear" w:color="auto" w:fill="FFFFFF"/>
        </w:rPr>
        <w:t>The plant contains raphanin, which is antibacterial and antifungal.</w:t>
      </w:r>
    </w:p>
    <w:p w14:paraId="389F16D4" w14:textId="4C3291D0" w:rsidR="006F64BB" w:rsidRPr="003A473B" w:rsidRDefault="003A473B" w:rsidP="0044744C">
      <w:pPr>
        <w:contextualSpacing/>
      </w:pPr>
      <w:r w:rsidRPr="0044744C">
        <w:rPr>
          <w:color w:val="202124"/>
          <w:shd w:val="clear" w:color="auto" w:fill="FFFFFF"/>
        </w:rPr>
        <w:t>The major active compounds in Raphani Semen are alkaloids, glucosinolates, brassinosteroids, and flavonoids.</w:t>
      </w:r>
    </w:p>
    <w:p w14:paraId="36050BF1" w14:textId="6FBDF70A" w:rsidR="006F64BB" w:rsidRPr="00294466" w:rsidRDefault="003A473B" w:rsidP="0044744C">
      <w:pPr>
        <w:contextualSpacing/>
      </w:pPr>
      <w:r w:rsidRPr="003A473B">
        <w:rPr>
          <w:b/>
          <w:bCs/>
          <w:color w:val="000000" w:themeColor="text1"/>
        </w:rPr>
        <w:t>Application.</w:t>
      </w:r>
    </w:p>
    <w:p w14:paraId="723F1A80" w14:textId="5580476E" w:rsidR="00294466" w:rsidRPr="003A473B" w:rsidRDefault="00294466" w:rsidP="0044744C">
      <w:pPr>
        <w:contextualSpacing/>
      </w:pPr>
      <w:r w:rsidRPr="0044744C">
        <w:rPr>
          <w:color w:val="202124"/>
          <w:shd w:val="clear" w:color="auto" w:fill="FFFFFF"/>
        </w:rPr>
        <w:t>The dried ripe seed of Raphanus sativus L., commonly known as radish seed (or Raphani Semen), is used as traditional Chinese medicine (TCM) to</w:t>
      </w:r>
      <w:r w:rsidRPr="0044744C">
        <w:rPr>
          <w:rStyle w:val="apple-converted-space"/>
          <w:color w:val="202124"/>
          <w:shd w:val="clear" w:color="auto" w:fill="FFFFFF"/>
        </w:rPr>
        <w:t> </w:t>
      </w:r>
      <w:r w:rsidRPr="003A473B">
        <w:rPr>
          <w:color w:val="202124"/>
        </w:rPr>
        <w:t>treat constipation, chronic tracheitis, and hypertension</w:t>
      </w:r>
      <w:r w:rsidRPr="003A473B">
        <w:rPr>
          <w:color w:val="202124"/>
          <w:shd w:val="clear" w:color="auto" w:fill="FFFFFF"/>
        </w:rPr>
        <w:t xml:space="preserve">. </w:t>
      </w:r>
    </w:p>
    <w:p w14:paraId="3BE08E7E" w14:textId="7CEDF35A" w:rsidR="00294466" w:rsidRPr="0044744C" w:rsidRDefault="00294466" w:rsidP="0044744C">
      <w:pPr>
        <w:contextualSpacing/>
        <w:rPr>
          <w:color w:val="000000" w:themeColor="text1"/>
        </w:rPr>
      </w:pPr>
    </w:p>
    <w:p w14:paraId="7CE119F6" w14:textId="0804A1AC" w:rsidR="004F0FE1" w:rsidRPr="0044744C" w:rsidRDefault="004F0FE1" w:rsidP="0044744C">
      <w:pPr>
        <w:contextualSpacing/>
      </w:pPr>
      <w:r w:rsidRPr="0044744C">
        <w:rPr>
          <w:color w:val="212529"/>
          <w:shd w:val="clear" w:color="auto" w:fill="FFFFFF"/>
        </w:rPr>
        <w:t xml:space="preserve"> Radishes have long been grown as a food crop, but they also have various medicinal actions. The roots stimulate the appetite and digestion, having a tonic and laxative effect upon the intestines and indirectly stimulating the flow of bile Consuming radish generally results in improved digestion, but some people are sensitive to its acridity and robust action. The plant is used in the treatment of intestinal parasites, though the part of the plant used is not specified. The </w:t>
      </w:r>
      <w:r w:rsidRPr="0044744C">
        <w:rPr>
          <w:color w:val="212529"/>
          <w:shd w:val="clear" w:color="auto" w:fill="FFFFFF"/>
        </w:rPr>
        <w:lastRenderedPageBreak/>
        <w:t>leaves, seeds and old roots are used in the treatment of asthma and other chest complaints. The juice of the fresh leaves is diuretic and laxative. The seed is carminative, diuretic, expectorant, laxative and stomachic. It is taken internally in the treatment of indigestion, abdominal bloating, wind, acid regurgitation, diarrhoea and bronchitis. The root is antiscorbutic, antispasmodic, astringent, cholagogue, digestive and diuretic. It is crushed and used as a poultice for burns, bruises and smelly feet. Radishes are also an excellent food remedy for stone, gravel and scorbutic conditions. The root is best harvested before the plant flowers. Its use is not recommended if the stomach or intestines are inflamed. The plant contains raphanin, which is antibacterial and antifungal. It inhibits the growth of Staphylococcus aureus, E. coli, streptococci, Pneumococci etc The plant also shows anti-tumour activity.</w:t>
      </w:r>
    </w:p>
    <w:p w14:paraId="27DC361B" w14:textId="0881BCFE" w:rsidR="0044744C" w:rsidRDefault="0044744C" w:rsidP="0044744C">
      <w:r>
        <w:fldChar w:fldCharType="begin"/>
      </w:r>
      <w:r>
        <w:instrText xml:space="preserve"> INCLUDEPICTURE "/var/folders/db/mvmvbz0j4bn11wt38c_v_xw40000gn/T/com.microsoft.Word/WebArchiveCopyPasteTempFiles/Z" \* MERGEFORMATINET </w:instrText>
      </w:r>
      <w:r>
        <w:fldChar w:fldCharType="separate"/>
      </w:r>
      <w:r>
        <w:rPr>
          <w:noProof/>
        </w:rPr>
        <w:drawing>
          <wp:inline distT="0" distB="0" distL="0" distR="0" wp14:anchorId="51C902E8" wp14:editId="29C245A3">
            <wp:extent cx="1840230" cy="2464435"/>
            <wp:effectExtent l="0" t="0" r="1270" b="0"/>
            <wp:docPr id="51" name="Picture 51" descr="Oil Radish (Raphanus sativus var. oleifera) | The Good-To-Know | Seeds A-Z  | Seed catalog QR - Samen &amp; Saat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il Radish (Raphanus sativus var. oleifera) | The Good-To-Know | Seeds A-Z  | Seed catalog QR - Samen &amp; Saatgu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0230" cy="2464435"/>
                    </a:xfrm>
                    <a:prstGeom prst="rect">
                      <a:avLst/>
                    </a:prstGeom>
                    <a:noFill/>
                    <a:ln>
                      <a:noFill/>
                    </a:ln>
                  </pic:spPr>
                </pic:pic>
              </a:graphicData>
            </a:graphic>
          </wp:inline>
        </w:drawing>
      </w:r>
      <w:r>
        <w:fldChar w:fldCharType="end"/>
      </w:r>
      <w:r w:rsidRPr="0044744C">
        <w:t xml:space="preserve"> </w:t>
      </w:r>
      <w:r>
        <w:fldChar w:fldCharType="begin"/>
      </w:r>
      <w:r>
        <w:instrText xml:space="preserve"> INCLUDEPICTURE "/var/folders/db/mvmvbz0j4bn11wt38c_v_xw40000gn/T/com.microsoft.Word/WebArchiveCopyPasteTempFiles/Z" \* MERGEFORMATINET </w:instrText>
      </w:r>
      <w:r>
        <w:fldChar w:fldCharType="separate"/>
      </w:r>
      <w:r>
        <w:rPr>
          <w:noProof/>
        </w:rPr>
        <w:drawing>
          <wp:inline distT="0" distB="0" distL="0" distR="0" wp14:anchorId="04A6FF24" wp14:editId="70F9A879">
            <wp:extent cx="2134234" cy="2330093"/>
            <wp:effectExtent l="0" t="0" r="0" b="0"/>
            <wp:docPr id="52" name="Picture 52" descr="Realistic Botanic Watercolor Illustration of Red Radish Raphanus Sativus  Stock Illustration - Illustration of flora, artwork: 1406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alistic Botanic Watercolor Illustration of Red Radish Raphanus Sativus  Stock Illustration - Illustration of flora, artwork: 1406425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67080" cy="2365953"/>
                    </a:xfrm>
                    <a:prstGeom prst="rect">
                      <a:avLst/>
                    </a:prstGeom>
                    <a:noFill/>
                    <a:ln>
                      <a:noFill/>
                    </a:ln>
                  </pic:spPr>
                </pic:pic>
              </a:graphicData>
            </a:graphic>
          </wp:inline>
        </w:drawing>
      </w:r>
      <w:r>
        <w:fldChar w:fldCharType="end"/>
      </w:r>
      <w:r>
        <w:fldChar w:fldCharType="begin"/>
      </w:r>
      <w:r>
        <w:instrText xml:space="preserve"> INCLUDEPICTURE "/var/folders/db/mvmvbz0j4bn11wt38c_v_xw40000gn/T/com.microsoft.Word/WebArchiveCopyPasteTempFiles/images?q=tbnANd9GcR64lWnPyUCnOwGkaZJmzp6rg3M3ZAlEKUGag&amp;usqp=CAU" \* MERGEFORMATINET </w:instrText>
      </w:r>
      <w:r>
        <w:fldChar w:fldCharType="separate"/>
      </w:r>
      <w:r>
        <w:rPr>
          <w:noProof/>
        </w:rPr>
        <w:drawing>
          <wp:inline distT="0" distB="0" distL="0" distR="0" wp14:anchorId="3914E114" wp14:editId="14EDEB98">
            <wp:extent cx="1840230" cy="2397760"/>
            <wp:effectExtent l="0" t="0" r="1270" b="2540"/>
            <wp:docPr id="54" name="Picture 54" descr="Italiano) Raphanus sativus: Sistematica, Etimologia, Habitat, Coltiva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taliano) Raphanus sativus: Sistematica, Etimologia, Habitat, Coltivazione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40230" cy="2397760"/>
                    </a:xfrm>
                    <a:prstGeom prst="rect">
                      <a:avLst/>
                    </a:prstGeom>
                    <a:noFill/>
                    <a:ln>
                      <a:noFill/>
                    </a:ln>
                  </pic:spPr>
                </pic:pic>
              </a:graphicData>
            </a:graphic>
          </wp:inline>
        </w:drawing>
      </w:r>
      <w:r>
        <w:fldChar w:fldCharType="end"/>
      </w:r>
      <w:r w:rsidRPr="0044744C">
        <w:t xml:space="preserve"> </w:t>
      </w:r>
      <w:r>
        <w:fldChar w:fldCharType="begin"/>
      </w:r>
      <w:r>
        <w:instrText xml:space="preserve"> INCLUDEPICTURE "/var/folders/db/mvmvbz0j4bn11wt38c_v_xw40000gn/T/com.microsoft.Word/WebArchiveCopyPasteTempFiles/images?q=tbnANd9GcS8KbsAvOLEglMpo18lGiGf_Wy_ByqlBBxFFw&amp;usqp=CAU" \* MERGEFORMATINET </w:instrText>
      </w:r>
      <w:r>
        <w:fldChar w:fldCharType="separate"/>
      </w:r>
      <w:r>
        <w:rPr>
          <w:noProof/>
        </w:rPr>
        <w:drawing>
          <wp:inline distT="0" distB="0" distL="0" distR="0" wp14:anchorId="44591089" wp14:editId="53B31691">
            <wp:extent cx="2771936" cy="2074126"/>
            <wp:effectExtent l="0" t="0" r="0" b="0"/>
            <wp:docPr id="60" name="Picture 60" descr="Raphanus sativus - Ra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aphanus sativus - Radish"/>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80975" cy="2080890"/>
                    </a:xfrm>
                    <a:prstGeom prst="rect">
                      <a:avLst/>
                    </a:prstGeom>
                    <a:noFill/>
                    <a:ln>
                      <a:noFill/>
                    </a:ln>
                  </pic:spPr>
                </pic:pic>
              </a:graphicData>
            </a:graphic>
          </wp:inline>
        </w:drawing>
      </w:r>
      <w:r>
        <w:fldChar w:fldCharType="end"/>
      </w:r>
      <w:r w:rsidR="0055556E">
        <w:fldChar w:fldCharType="begin"/>
      </w:r>
      <w:r w:rsidR="0055556E">
        <w:instrText xml:space="preserve"> INCLUDEPICTURE "/var/folders/db/mvmvbz0j4bn11wt38c_v_xw40000gn/T/com.microsoft.Word/WebArchiveCopyPasteTempFiles/2Q==" \* MERGEFORMATINET </w:instrText>
      </w:r>
      <w:r w:rsidR="0055556E">
        <w:fldChar w:fldCharType="separate"/>
      </w:r>
      <w:r w:rsidR="0055556E">
        <w:rPr>
          <w:noProof/>
        </w:rPr>
        <w:drawing>
          <wp:inline distT="0" distB="0" distL="0" distR="0" wp14:anchorId="743C1178" wp14:editId="53FF3A84">
            <wp:extent cx="2922620" cy="2074343"/>
            <wp:effectExtent l="0" t="0" r="0" b="0"/>
            <wp:docPr id="59" name="Picture 59" descr="Italiano) Raphanus sativus: Sistematica, Etimologia, Habitat, Coltivazi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taliano) Raphanus sativus: Sistematica, Etimologia, Habitat, Coltivazione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1502" cy="2094842"/>
                    </a:xfrm>
                    <a:prstGeom prst="rect">
                      <a:avLst/>
                    </a:prstGeom>
                    <a:noFill/>
                    <a:ln>
                      <a:noFill/>
                    </a:ln>
                  </pic:spPr>
                </pic:pic>
              </a:graphicData>
            </a:graphic>
          </wp:inline>
        </w:drawing>
      </w:r>
      <w:r w:rsidR="0055556E">
        <w:fldChar w:fldCharType="end"/>
      </w:r>
    </w:p>
    <w:p w14:paraId="710B9D72" w14:textId="46147796" w:rsidR="0044744C" w:rsidRDefault="0044744C" w:rsidP="0044744C"/>
    <w:p w14:paraId="2D09F888" w14:textId="75674150" w:rsidR="0044744C" w:rsidRDefault="0044744C" w:rsidP="0044744C">
      <w:r>
        <w:lastRenderedPageBreak/>
        <w:fldChar w:fldCharType="begin"/>
      </w:r>
      <w:r>
        <w:instrText xml:space="preserve"> INCLUDEPICTURE "/var/folders/db/mvmvbz0j4bn11wt38c_v_xw40000gn/T/com.microsoft.Word/WebArchiveCopyPasteTempFiles/images?q=tbnANd9GcQC6PmqZ4nVYV5qc32er0-1fVyvDAXeHFKA-g&amp;usqp=CAU" \* MERGEFORMATINET </w:instrText>
      </w:r>
      <w:r>
        <w:fldChar w:fldCharType="separate"/>
      </w:r>
      <w:r>
        <w:rPr>
          <w:noProof/>
        </w:rPr>
        <w:drawing>
          <wp:inline distT="0" distB="0" distL="0" distR="0" wp14:anchorId="27054CEE" wp14:editId="3B3C8352">
            <wp:extent cx="2341756" cy="2016823"/>
            <wp:effectExtent l="0" t="0" r="0" b="2540"/>
            <wp:docPr id="55" name="Picture 55" descr="Raphanus sativus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aphanus sativus - Wiktionary"/>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46174" cy="2020628"/>
                    </a:xfrm>
                    <a:prstGeom prst="rect">
                      <a:avLst/>
                    </a:prstGeom>
                    <a:noFill/>
                    <a:ln>
                      <a:noFill/>
                    </a:ln>
                  </pic:spPr>
                </pic:pic>
              </a:graphicData>
            </a:graphic>
          </wp:inline>
        </w:drawing>
      </w:r>
      <w:r>
        <w:fldChar w:fldCharType="end"/>
      </w:r>
      <w:r w:rsidRPr="0044744C">
        <w:t xml:space="preserve"> </w:t>
      </w:r>
      <w:r>
        <w:fldChar w:fldCharType="begin"/>
      </w:r>
      <w:r>
        <w:instrText xml:space="preserve"> INCLUDEPICTURE "/var/folders/db/mvmvbz0j4bn11wt38c_v_xw40000gn/T/com.microsoft.Word/WebArchiveCopyPasteTempFiles/The-dried-seeds-of-Raphanus-sativus-L.jpg" \* MERGEFORMATINET </w:instrText>
      </w:r>
      <w:r>
        <w:fldChar w:fldCharType="separate"/>
      </w:r>
      <w:r>
        <w:rPr>
          <w:noProof/>
        </w:rPr>
        <w:drawing>
          <wp:inline distT="0" distB="0" distL="0" distR="0" wp14:anchorId="6934E389" wp14:editId="7A295D10">
            <wp:extent cx="2141386" cy="2059940"/>
            <wp:effectExtent l="0" t="0" r="5080" b="0"/>
            <wp:docPr id="57" name="Picture 57" descr="The dried seeds of Raphanus sativus 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dried seeds of Raphanus sativus L. | Download Scientific Diagram"/>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8316" cy="2076226"/>
                    </a:xfrm>
                    <a:prstGeom prst="rect">
                      <a:avLst/>
                    </a:prstGeom>
                    <a:noFill/>
                    <a:ln>
                      <a:noFill/>
                    </a:ln>
                  </pic:spPr>
                </pic:pic>
              </a:graphicData>
            </a:graphic>
          </wp:inline>
        </w:drawing>
      </w:r>
      <w:r>
        <w:fldChar w:fldCharType="end"/>
      </w:r>
    </w:p>
    <w:p w14:paraId="278166F5" w14:textId="6568BED8" w:rsidR="0044744C" w:rsidRDefault="0044744C" w:rsidP="0044744C"/>
    <w:p w14:paraId="4F9DB955" w14:textId="7702833F" w:rsidR="004F0FE1" w:rsidRPr="0044744C" w:rsidRDefault="004F0FE1" w:rsidP="009F4E3B">
      <w:pPr>
        <w:contextualSpacing/>
        <w:rPr>
          <w:color w:val="000000" w:themeColor="text1"/>
        </w:rPr>
      </w:pPr>
    </w:p>
    <w:sectPr w:rsidR="004F0FE1" w:rsidRPr="0044744C">
      <w:footerReference w:type="even" r:id="rId163"/>
      <w:footerReference w:type="default" r:id="rId1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1806C" w14:textId="77777777" w:rsidR="00AB2240" w:rsidRDefault="00AB2240" w:rsidP="00311339">
      <w:r>
        <w:separator/>
      </w:r>
    </w:p>
  </w:endnote>
  <w:endnote w:type="continuationSeparator" w:id="0">
    <w:p w14:paraId="1E53CEFD" w14:textId="77777777" w:rsidR="00AB2240" w:rsidRDefault="00AB2240" w:rsidP="0031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IDFont+F3">
    <w:altName w:val="Cambria"/>
    <w:panose1 w:val="020B0604020202020204"/>
    <w:charset w:val="00"/>
    <w:family w:val="roman"/>
    <w:pitch w:val="default"/>
  </w:font>
  <w:font w:name="CIDFont+F2">
    <w:altName w:val="Cambria"/>
    <w:panose1 w:val="020B0604020202020204"/>
    <w:charset w:val="00"/>
    <w:family w:val="roman"/>
    <w:pitch w:val="default"/>
  </w:font>
  <w:font w:name="CIDFont+F1">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1303279"/>
      <w:docPartObj>
        <w:docPartGallery w:val="Page Numbers (Bottom of Page)"/>
        <w:docPartUnique/>
      </w:docPartObj>
    </w:sdtPr>
    <w:sdtContent>
      <w:p w14:paraId="3E812BE2" w14:textId="6E077E08" w:rsidR="00EB38FD" w:rsidRDefault="00EB38FD" w:rsidP="00A674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03FED" w14:textId="77777777" w:rsidR="00EB38FD" w:rsidRDefault="00EB38FD" w:rsidP="00EB38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1079139"/>
      <w:docPartObj>
        <w:docPartGallery w:val="Page Numbers (Bottom of Page)"/>
        <w:docPartUnique/>
      </w:docPartObj>
    </w:sdtPr>
    <w:sdtContent>
      <w:p w14:paraId="1C2E77BE" w14:textId="082B028D" w:rsidR="00EB38FD" w:rsidRDefault="00EB38FD" w:rsidP="00A674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34019C" w14:textId="77777777" w:rsidR="00EB38FD" w:rsidRDefault="00EB38FD" w:rsidP="00EB38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5D16E" w14:textId="77777777" w:rsidR="00AB2240" w:rsidRDefault="00AB2240" w:rsidP="00311339">
      <w:r>
        <w:separator/>
      </w:r>
    </w:p>
  </w:footnote>
  <w:footnote w:type="continuationSeparator" w:id="0">
    <w:p w14:paraId="2A5AF93A" w14:textId="77777777" w:rsidR="00AB2240" w:rsidRDefault="00AB2240" w:rsidP="00311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F4C90"/>
    <w:multiLevelType w:val="multilevel"/>
    <w:tmpl w:val="F0885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7793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38A"/>
    <w:rsid w:val="00087803"/>
    <w:rsid w:val="001B5791"/>
    <w:rsid w:val="00204A46"/>
    <w:rsid w:val="00216A31"/>
    <w:rsid w:val="0027454D"/>
    <w:rsid w:val="00294466"/>
    <w:rsid w:val="002D4A80"/>
    <w:rsid w:val="00311339"/>
    <w:rsid w:val="00337974"/>
    <w:rsid w:val="003437E4"/>
    <w:rsid w:val="003910A0"/>
    <w:rsid w:val="003A473B"/>
    <w:rsid w:val="003C5FE0"/>
    <w:rsid w:val="003E586B"/>
    <w:rsid w:val="00415FC5"/>
    <w:rsid w:val="00417D95"/>
    <w:rsid w:val="00427140"/>
    <w:rsid w:val="0044175B"/>
    <w:rsid w:val="00446730"/>
    <w:rsid w:val="0044744C"/>
    <w:rsid w:val="0045702F"/>
    <w:rsid w:val="00491E15"/>
    <w:rsid w:val="004A2257"/>
    <w:rsid w:val="004D1BB9"/>
    <w:rsid w:val="004F0FE1"/>
    <w:rsid w:val="00513175"/>
    <w:rsid w:val="0055556E"/>
    <w:rsid w:val="00584CC6"/>
    <w:rsid w:val="00586E26"/>
    <w:rsid w:val="00596F13"/>
    <w:rsid w:val="00597C7C"/>
    <w:rsid w:val="005A5549"/>
    <w:rsid w:val="005E168C"/>
    <w:rsid w:val="00602F62"/>
    <w:rsid w:val="00605880"/>
    <w:rsid w:val="00616D89"/>
    <w:rsid w:val="0068040F"/>
    <w:rsid w:val="006C7957"/>
    <w:rsid w:val="006F64BB"/>
    <w:rsid w:val="00716F22"/>
    <w:rsid w:val="007B4320"/>
    <w:rsid w:val="007F638A"/>
    <w:rsid w:val="00835566"/>
    <w:rsid w:val="008758CB"/>
    <w:rsid w:val="008C34DA"/>
    <w:rsid w:val="008D7D02"/>
    <w:rsid w:val="00911F07"/>
    <w:rsid w:val="00914A52"/>
    <w:rsid w:val="00921C67"/>
    <w:rsid w:val="00926BE3"/>
    <w:rsid w:val="009453CC"/>
    <w:rsid w:val="009B7E65"/>
    <w:rsid w:val="009C2211"/>
    <w:rsid w:val="009E2088"/>
    <w:rsid w:val="009F4E3B"/>
    <w:rsid w:val="009F725E"/>
    <w:rsid w:val="00AB2240"/>
    <w:rsid w:val="00AD4E8D"/>
    <w:rsid w:val="00AF5B31"/>
    <w:rsid w:val="00B05172"/>
    <w:rsid w:val="00B5152A"/>
    <w:rsid w:val="00B52AA0"/>
    <w:rsid w:val="00B808C3"/>
    <w:rsid w:val="00BA4096"/>
    <w:rsid w:val="00BB26EF"/>
    <w:rsid w:val="00BF59AF"/>
    <w:rsid w:val="00C34DC7"/>
    <w:rsid w:val="00C728FA"/>
    <w:rsid w:val="00C870BC"/>
    <w:rsid w:val="00CA7D80"/>
    <w:rsid w:val="00CE2CE6"/>
    <w:rsid w:val="00D111BC"/>
    <w:rsid w:val="00DC06BD"/>
    <w:rsid w:val="00DC615F"/>
    <w:rsid w:val="00DD0BEB"/>
    <w:rsid w:val="00E45F84"/>
    <w:rsid w:val="00E964B9"/>
    <w:rsid w:val="00EA17FF"/>
    <w:rsid w:val="00EB38FD"/>
    <w:rsid w:val="00EC4164"/>
    <w:rsid w:val="00EC6E79"/>
    <w:rsid w:val="00F1225B"/>
    <w:rsid w:val="00F15498"/>
    <w:rsid w:val="00F75F6B"/>
    <w:rsid w:val="00F857CC"/>
    <w:rsid w:val="00FA621B"/>
    <w:rsid w:val="00FE4A06"/>
    <w:rsid w:val="00FF78C7"/>
  </w:rsids>
  <m:mathPr>
    <m:mathFont m:val="Cambria Math"/>
    <m:brkBin m:val="before"/>
    <m:brkBinSub m:val="--"/>
    <m:smallFrac m:val="0"/>
    <m:dispDef/>
    <m:lMargin m:val="0"/>
    <m:rMargin m:val="0"/>
    <m:defJc m:val="centerGroup"/>
    <m:wrapIndent m:val="1440"/>
    <m:intLim m:val="subSup"/>
    <m:naryLim m:val="undOvr"/>
  </m:mathPr>
  <w:themeFontLang w:val="en-A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5E5ED"/>
  <w15:chartTrackingRefBased/>
  <w15:docId w15:val="{C0570DA7-4F58-D247-AD4B-129FA62F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A06"/>
    <w:rPr>
      <w:rFonts w:ascii="Times New Roman" w:eastAsia="Times New Roman" w:hAnsi="Times New Roman" w:cs="Times New Roman"/>
    </w:rPr>
  </w:style>
  <w:style w:type="paragraph" w:styleId="Heading1">
    <w:name w:val="heading 1"/>
    <w:basedOn w:val="Normal"/>
    <w:next w:val="Normal"/>
    <w:link w:val="Heading1Char"/>
    <w:uiPriority w:val="9"/>
    <w:qFormat/>
    <w:rsid w:val="007F638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Heading2">
    <w:name w:val="heading 2"/>
    <w:basedOn w:val="Normal"/>
    <w:link w:val="Heading2Char"/>
    <w:uiPriority w:val="9"/>
    <w:qFormat/>
    <w:rsid w:val="007F638A"/>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F15498"/>
    <w:pPr>
      <w:keepNext/>
      <w:keepLines/>
      <w:spacing w:before="4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638A"/>
    <w:pPr>
      <w:spacing w:before="100" w:beforeAutospacing="1" w:after="100" w:afterAutospacing="1"/>
    </w:pPr>
    <w:rPr>
      <w:lang w:val="en-US" w:eastAsia="en-US"/>
    </w:rPr>
  </w:style>
  <w:style w:type="character" w:customStyle="1" w:styleId="google-src-text">
    <w:name w:val="google-src-text"/>
    <w:basedOn w:val="DefaultParagraphFont"/>
    <w:rsid w:val="007F638A"/>
  </w:style>
  <w:style w:type="character" w:styleId="Strong">
    <w:name w:val="Strong"/>
    <w:basedOn w:val="DefaultParagraphFont"/>
    <w:uiPriority w:val="22"/>
    <w:qFormat/>
    <w:rsid w:val="007F638A"/>
    <w:rPr>
      <w:b/>
      <w:bCs/>
    </w:rPr>
  </w:style>
  <w:style w:type="character" w:customStyle="1" w:styleId="Heading1Char">
    <w:name w:val="Heading 1 Char"/>
    <w:basedOn w:val="DefaultParagraphFont"/>
    <w:link w:val="Heading1"/>
    <w:uiPriority w:val="9"/>
    <w:rsid w:val="007F638A"/>
    <w:rPr>
      <w:rFonts w:asciiTheme="majorHAnsi" w:eastAsiaTheme="majorEastAsia" w:hAnsiTheme="majorHAnsi" w:cstheme="majorBidi"/>
      <w:b/>
      <w:bCs/>
      <w:color w:val="2F5496" w:themeColor="accent1" w:themeShade="BF"/>
      <w:sz w:val="28"/>
      <w:szCs w:val="28"/>
      <w:lang w:val="en-US" w:eastAsia="en-US"/>
    </w:rPr>
  </w:style>
  <w:style w:type="character" w:customStyle="1" w:styleId="Heading2Char">
    <w:name w:val="Heading 2 Char"/>
    <w:basedOn w:val="DefaultParagraphFont"/>
    <w:link w:val="Heading2"/>
    <w:uiPriority w:val="9"/>
    <w:rsid w:val="007F638A"/>
    <w:rPr>
      <w:rFonts w:ascii="Times New Roman" w:eastAsia="Times New Roman" w:hAnsi="Times New Roman" w:cs="Times New Roman"/>
      <w:b/>
      <w:bCs/>
      <w:sz w:val="36"/>
      <w:szCs w:val="36"/>
      <w:lang w:val="en-US" w:eastAsia="en-US"/>
    </w:rPr>
  </w:style>
  <w:style w:type="character" w:styleId="Hyperlink">
    <w:name w:val="Hyperlink"/>
    <w:basedOn w:val="DefaultParagraphFont"/>
    <w:uiPriority w:val="99"/>
    <w:unhideWhenUsed/>
    <w:rsid w:val="007F638A"/>
    <w:rPr>
      <w:color w:val="0000FF"/>
      <w:u w:val="single"/>
    </w:rPr>
  </w:style>
  <w:style w:type="character" w:customStyle="1" w:styleId="editsection">
    <w:name w:val="editsection"/>
    <w:basedOn w:val="DefaultParagraphFont"/>
    <w:rsid w:val="007F638A"/>
  </w:style>
  <w:style w:type="character" w:customStyle="1" w:styleId="mw-headline">
    <w:name w:val="mw-headline"/>
    <w:basedOn w:val="DefaultParagraphFont"/>
    <w:rsid w:val="007F638A"/>
  </w:style>
  <w:style w:type="character" w:customStyle="1" w:styleId="apple-converted-space">
    <w:name w:val="apple-converted-space"/>
    <w:basedOn w:val="DefaultParagraphFont"/>
    <w:rsid w:val="007F638A"/>
  </w:style>
  <w:style w:type="paragraph" w:customStyle="1" w:styleId="10">
    <w:name w:val="безинтервала10"/>
    <w:basedOn w:val="Normal"/>
    <w:rsid w:val="007F638A"/>
    <w:pPr>
      <w:spacing w:before="100" w:beforeAutospacing="1" w:after="100" w:afterAutospacing="1"/>
    </w:pPr>
    <w:rPr>
      <w:lang w:val="en-US" w:eastAsia="en-US"/>
    </w:rPr>
  </w:style>
  <w:style w:type="character" w:customStyle="1" w:styleId="rus">
    <w:name w:val="rus"/>
    <w:basedOn w:val="DefaultParagraphFont"/>
    <w:rsid w:val="007F638A"/>
  </w:style>
  <w:style w:type="character" w:customStyle="1" w:styleId="lat">
    <w:name w:val="lat"/>
    <w:basedOn w:val="DefaultParagraphFont"/>
    <w:rsid w:val="007F638A"/>
  </w:style>
  <w:style w:type="character" w:customStyle="1" w:styleId="topic-highlight">
    <w:name w:val="topic-highlight"/>
    <w:basedOn w:val="DefaultParagraphFont"/>
    <w:rsid w:val="00DC06BD"/>
  </w:style>
  <w:style w:type="character" w:customStyle="1" w:styleId="Heading3Char">
    <w:name w:val="Heading 3 Char"/>
    <w:basedOn w:val="DefaultParagraphFont"/>
    <w:link w:val="Heading3"/>
    <w:uiPriority w:val="9"/>
    <w:rsid w:val="00F15498"/>
    <w:rPr>
      <w:rFonts w:asciiTheme="majorHAnsi" w:eastAsiaTheme="majorEastAsia" w:hAnsiTheme="majorHAnsi" w:cstheme="majorBidi"/>
      <w:color w:val="1F3763" w:themeColor="accent1" w:themeShade="7F"/>
      <w:lang w:val="en-US" w:eastAsia="en-US"/>
    </w:rPr>
  </w:style>
  <w:style w:type="character" w:customStyle="1" w:styleId="small-caps">
    <w:name w:val="small-caps"/>
    <w:basedOn w:val="DefaultParagraphFont"/>
    <w:rsid w:val="00F15498"/>
  </w:style>
  <w:style w:type="character" w:styleId="Emphasis">
    <w:name w:val="Emphasis"/>
    <w:basedOn w:val="DefaultParagraphFont"/>
    <w:uiPriority w:val="20"/>
    <w:qFormat/>
    <w:rsid w:val="00F15498"/>
    <w:rPr>
      <w:i/>
      <w:iCs/>
    </w:rPr>
  </w:style>
  <w:style w:type="paragraph" w:styleId="Header">
    <w:name w:val="header"/>
    <w:basedOn w:val="Normal"/>
    <w:link w:val="HeaderChar"/>
    <w:uiPriority w:val="99"/>
    <w:unhideWhenUsed/>
    <w:rsid w:val="00311339"/>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HeaderChar">
    <w:name w:val="Header Char"/>
    <w:basedOn w:val="DefaultParagraphFont"/>
    <w:link w:val="Header"/>
    <w:uiPriority w:val="99"/>
    <w:rsid w:val="00311339"/>
    <w:rPr>
      <w:sz w:val="22"/>
      <w:szCs w:val="22"/>
      <w:lang w:val="en-US" w:eastAsia="en-US"/>
    </w:rPr>
  </w:style>
  <w:style w:type="paragraph" w:styleId="Footer">
    <w:name w:val="footer"/>
    <w:basedOn w:val="Normal"/>
    <w:link w:val="FooterChar"/>
    <w:uiPriority w:val="99"/>
    <w:unhideWhenUsed/>
    <w:rsid w:val="00311339"/>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311339"/>
    <w:rPr>
      <w:sz w:val="22"/>
      <w:szCs w:val="22"/>
      <w:lang w:val="en-US" w:eastAsia="en-US"/>
    </w:rPr>
  </w:style>
  <w:style w:type="character" w:styleId="FollowedHyperlink">
    <w:name w:val="FollowedHyperlink"/>
    <w:basedOn w:val="DefaultParagraphFont"/>
    <w:uiPriority w:val="99"/>
    <w:semiHidden/>
    <w:unhideWhenUsed/>
    <w:rsid w:val="00311339"/>
    <w:rPr>
      <w:color w:val="954F72" w:themeColor="followedHyperlink"/>
      <w:u w:val="single"/>
    </w:rPr>
  </w:style>
  <w:style w:type="character" w:styleId="PageNumber">
    <w:name w:val="page number"/>
    <w:basedOn w:val="DefaultParagraphFont"/>
    <w:uiPriority w:val="99"/>
    <w:semiHidden/>
    <w:unhideWhenUsed/>
    <w:rsid w:val="00EB38FD"/>
  </w:style>
  <w:style w:type="character" w:customStyle="1" w:styleId="txtbox">
    <w:name w:val="txtbox"/>
    <w:basedOn w:val="DefaultParagraphFont"/>
    <w:rsid w:val="004F0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1597">
      <w:bodyDiv w:val="1"/>
      <w:marLeft w:val="0"/>
      <w:marRight w:val="0"/>
      <w:marTop w:val="0"/>
      <w:marBottom w:val="0"/>
      <w:divBdr>
        <w:top w:val="none" w:sz="0" w:space="0" w:color="auto"/>
        <w:left w:val="none" w:sz="0" w:space="0" w:color="auto"/>
        <w:bottom w:val="none" w:sz="0" w:space="0" w:color="auto"/>
        <w:right w:val="none" w:sz="0" w:space="0" w:color="auto"/>
      </w:divBdr>
    </w:div>
    <w:div w:id="41906891">
      <w:bodyDiv w:val="1"/>
      <w:marLeft w:val="0"/>
      <w:marRight w:val="0"/>
      <w:marTop w:val="0"/>
      <w:marBottom w:val="0"/>
      <w:divBdr>
        <w:top w:val="none" w:sz="0" w:space="0" w:color="auto"/>
        <w:left w:val="none" w:sz="0" w:space="0" w:color="auto"/>
        <w:bottom w:val="none" w:sz="0" w:space="0" w:color="auto"/>
        <w:right w:val="none" w:sz="0" w:space="0" w:color="auto"/>
      </w:divBdr>
    </w:div>
    <w:div w:id="149954802">
      <w:bodyDiv w:val="1"/>
      <w:marLeft w:val="0"/>
      <w:marRight w:val="0"/>
      <w:marTop w:val="0"/>
      <w:marBottom w:val="0"/>
      <w:divBdr>
        <w:top w:val="none" w:sz="0" w:space="0" w:color="auto"/>
        <w:left w:val="none" w:sz="0" w:space="0" w:color="auto"/>
        <w:bottom w:val="none" w:sz="0" w:space="0" w:color="auto"/>
        <w:right w:val="none" w:sz="0" w:space="0" w:color="auto"/>
      </w:divBdr>
    </w:div>
    <w:div w:id="236130049">
      <w:bodyDiv w:val="1"/>
      <w:marLeft w:val="0"/>
      <w:marRight w:val="0"/>
      <w:marTop w:val="0"/>
      <w:marBottom w:val="0"/>
      <w:divBdr>
        <w:top w:val="none" w:sz="0" w:space="0" w:color="auto"/>
        <w:left w:val="none" w:sz="0" w:space="0" w:color="auto"/>
        <w:bottom w:val="none" w:sz="0" w:space="0" w:color="auto"/>
        <w:right w:val="none" w:sz="0" w:space="0" w:color="auto"/>
      </w:divBdr>
    </w:div>
    <w:div w:id="236131157">
      <w:bodyDiv w:val="1"/>
      <w:marLeft w:val="0"/>
      <w:marRight w:val="0"/>
      <w:marTop w:val="0"/>
      <w:marBottom w:val="0"/>
      <w:divBdr>
        <w:top w:val="none" w:sz="0" w:space="0" w:color="auto"/>
        <w:left w:val="none" w:sz="0" w:space="0" w:color="auto"/>
        <w:bottom w:val="none" w:sz="0" w:space="0" w:color="auto"/>
        <w:right w:val="none" w:sz="0" w:space="0" w:color="auto"/>
      </w:divBdr>
    </w:div>
    <w:div w:id="242876540">
      <w:bodyDiv w:val="1"/>
      <w:marLeft w:val="0"/>
      <w:marRight w:val="0"/>
      <w:marTop w:val="0"/>
      <w:marBottom w:val="0"/>
      <w:divBdr>
        <w:top w:val="none" w:sz="0" w:space="0" w:color="auto"/>
        <w:left w:val="none" w:sz="0" w:space="0" w:color="auto"/>
        <w:bottom w:val="none" w:sz="0" w:space="0" w:color="auto"/>
        <w:right w:val="none" w:sz="0" w:space="0" w:color="auto"/>
      </w:divBdr>
    </w:div>
    <w:div w:id="271517689">
      <w:bodyDiv w:val="1"/>
      <w:marLeft w:val="0"/>
      <w:marRight w:val="0"/>
      <w:marTop w:val="0"/>
      <w:marBottom w:val="0"/>
      <w:divBdr>
        <w:top w:val="none" w:sz="0" w:space="0" w:color="auto"/>
        <w:left w:val="none" w:sz="0" w:space="0" w:color="auto"/>
        <w:bottom w:val="none" w:sz="0" w:space="0" w:color="auto"/>
        <w:right w:val="none" w:sz="0" w:space="0" w:color="auto"/>
      </w:divBdr>
    </w:div>
    <w:div w:id="376666769">
      <w:bodyDiv w:val="1"/>
      <w:marLeft w:val="0"/>
      <w:marRight w:val="0"/>
      <w:marTop w:val="0"/>
      <w:marBottom w:val="0"/>
      <w:divBdr>
        <w:top w:val="none" w:sz="0" w:space="0" w:color="auto"/>
        <w:left w:val="none" w:sz="0" w:space="0" w:color="auto"/>
        <w:bottom w:val="none" w:sz="0" w:space="0" w:color="auto"/>
        <w:right w:val="none" w:sz="0" w:space="0" w:color="auto"/>
      </w:divBdr>
    </w:div>
    <w:div w:id="415325533">
      <w:bodyDiv w:val="1"/>
      <w:marLeft w:val="0"/>
      <w:marRight w:val="0"/>
      <w:marTop w:val="0"/>
      <w:marBottom w:val="0"/>
      <w:divBdr>
        <w:top w:val="none" w:sz="0" w:space="0" w:color="auto"/>
        <w:left w:val="none" w:sz="0" w:space="0" w:color="auto"/>
        <w:bottom w:val="none" w:sz="0" w:space="0" w:color="auto"/>
        <w:right w:val="none" w:sz="0" w:space="0" w:color="auto"/>
      </w:divBdr>
    </w:div>
    <w:div w:id="496310552">
      <w:bodyDiv w:val="1"/>
      <w:marLeft w:val="0"/>
      <w:marRight w:val="0"/>
      <w:marTop w:val="0"/>
      <w:marBottom w:val="0"/>
      <w:divBdr>
        <w:top w:val="none" w:sz="0" w:space="0" w:color="auto"/>
        <w:left w:val="none" w:sz="0" w:space="0" w:color="auto"/>
        <w:bottom w:val="none" w:sz="0" w:space="0" w:color="auto"/>
        <w:right w:val="none" w:sz="0" w:space="0" w:color="auto"/>
      </w:divBdr>
    </w:div>
    <w:div w:id="507328170">
      <w:bodyDiv w:val="1"/>
      <w:marLeft w:val="0"/>
      <w:marRight w:val="0"/>
      <w:marTop w:val="0"/>
      <w:marBottom w:val="0"/>
      <w:divBdr>
        <w:top w:val="none" w:sz="0" w:space="0" w:color="auto"/>
        <w:left w:val="none" w:sz="0" w:space="0" w:color="auto"/>
        <w:bottom w:val="none" w:sz="0" w:space="0" w:color="auto"/>
        <w:right w:val="none" w:sz="0" w:space="0" w:color="auto"/>
      </w:divBdr>
    </w:div>
    <w:div w:id="538129186">
      <w:bodyDiv w:val="1"/>
      <w:marLeft w:val="0"/>
      <w:marRight w:val="0"/>
      <w:marTop w:val="0"/>
      <w:marBottom w:val="0"/>
      <w:divBdr>
        <w:top w:val="none" w:sz="0" w:space="0" w:color="auto"/>
        <w:left w:val="none" w:sz="0" w:space="0" w:color="auto"/>
        <w:bottom w:val="none" w:sz="0" w:space="0" w:color="auto"/>
        <w:right w:val="none" w:sz="0" w:space="0" w:color="auto"/>
      </w:divBdr>
    </w:div>
    <w:div w:id="567112730">
      <w:bodyDiv w:val="1"/>
      <w:marLeft w:val="0"/>
      <w:marRight w:val="0"/>
      <w:marTop w:val="0"/>
      <w:marBottom w:val="0"/>
      <w:divBdr>
        <w:top w:val="none" w:sz="0" w:space="0" w:color="auto"/>
        <w:left w:val="none" w:sz="0" w:space="0" w:color="auto"/>
        <w:bottom w:val="none" w:sz="0" w:space="0" w:color="auto"/>
        <w:right w:val="none" w:sz="0" w:space="0" w:color="auto"/>
      </w:divBdr>
      <w:divsChild>
        <w:div w:id="682049368">
          <w:marLeft w:val="0"/>
          <w:marRight w:val="0"/>
          <w:marTop w:val="0"/>
          <w:marBottom w:val="0"/>
          <w:divBdr>
            <w:top w:val="none" w:sz="0" w:space="0" w:color="auto"/>
            <w:left w:val="none" w:sz="0" w:space="0" w:color="auto"/>
            <w:bottom w:val="none" w:sz="0" w:space="0" w:color="auto"/>
            <w:right w:val="none" w:sz="0" w:space="0" w:color="auto"/>
          </w:divBdr>
          <w:divsChild>
            <w:div w:id="37634360">
              <w:marLeft w:val="0"/>
              <w:marRight w:val="0"/>
              <w:marTop w:val="0"/>
              <w:marBottom w:val="0"/>
              <w:divBdr>
                <w:top w:val="none" w:sz="0" w:space="0" w:color="auto"/>
                <w:left w:val="none" w:sz="0" w:space="0" w:color="auto"/>
                <w:bottom w:val="none" w:sz="0" w:space="0" w:color="auto"/>
                <w:right w:val="none" w:sz="0" w:space="0" w:color="auto"/>
              </w:divBdr>
              <w:divsChild>
                <w:div w:id="17653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73756">
      <w:bodyDiv w:val="1"/>
      <w:marLeft w:val="0"/>
      <w:marRight w:val="0"/>
      <w:marTop w:val="0"/>
      <w:marBottom w:val="0"/>
      <w:divBdr>
        <w:top w:val="none" w:sz="0" w:space="0" w:color="auto"/>
        <w:left w:val="none" w:sz="0" w:space="0" w:color="auto"/>
        <w:bottom w:val="none" w:sz="0" w:space="0" w:color="auto"/>
        <w:right w:val="none" w:sz="0" w:space="0" w:color="auto"/>
      </w:divBdr>
    </w:div>
    <w:div w:id="590545996">
      <w:bodyDiv w:val="1"/>
      <w:marLeft w:val="0"/>
      <w:marRight w:val="0"/>
      <w:marTop w:val="0"/>
      <w:marBottom w:val="0"/>
      <w:divBdr>
        <w:top w:val="none" w:sz="0" w:space="0" w:color="auto"/>
        <w:left w:val="none" w:sz="0" w:space="0" w:color="auto"/>
        <w:bottom w:val="none" w:sz="0" w:space="0" w:color="auto"/>
        <w:right w:val="none" w:sz="0" w:space="0" w:color="auto"/>
      </w:divBdr>
    </w:div>
    <w:div w:id="600843087">
      <w:bodyDiv w:val="1"/>
      <w:marLeft w:val="0"/>
      <w:marRight w:val="0"/>
      <w:marTop w:val="0"/>
      <w:marBottom w:val="0"/>
      <w:divBdr>
        <w:top w:val="none" w:sz="0" w:space="0" w:color="auto"/>
        <w:left w:val="none" w:sz="0" w:space="0" w:color="auto"/>
        <w:bottom w:val="none" w:sz="0" w:space="0" w:color="auto"/>
        <w:right w:val="none" w:sz="0" w:space="0" w:color="auto"/>
      </w:divBdr>
      <w:divsChild>
        <w:div w:id="1674334391">
          <w:marLeft w:val="0"/>
          <w:marRight w:val="0"/>
          <w:marTop w:val="0"/>
          <w:marBottom w:val="0"/>
          <w:divBdr>
            <w:top w:val="none" w:sz="0" w:space="0" w:color="auto"/>
            <w:left w:val="none" w:sz="0" w:space="0" w:color="auto"/>
            <w:bottom w:val="none" w:sz="0" w:space="0" w:color="auto"/>
            <w:right w:val="none" w:sz="0" w:space="0" w:color="auto"/>
          </w:divBdr>
          <w:divsChild>
            <w:div w:id="14309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9039">
      <w:bodyDiv w:val="1"/>
      <w:marLeft w:val="0"/>
      <w:marRight w:val="0"/>
      <w:marTop w:val="0"/>
      <w:marBottom w:val="0"/>
      <w:divBdr>
        <w:top w:val="none" w:sz="0" w:space="0" w:color="auto"/>
        <w:left w:val="none" w:sz="0" w:space="0" w:color="auto"/>
        <w:bottom w:val="none" w:sz="0" w:space="0" w:color="auto"/>
        <w:right w:val="none" w:sz="0" w:space="0" w:color="auto"/>
      </w:divBdr>
      <w:divsChild>
        <w:div w:id="874656092">
          <w:marLeft w:val="0"/>
          <w:marRight w:val="0"/>
          <w:marTop w:val="0"/>
          <w:marBottom w:val="0"/>
          <w:divBdr>
            <w:top w:val="none" w:sz="0" w:space="0" w:color="auto"/>
            <w:left w:val="none" w:sz="0" w:space="0" w:color="auto"/>
            <w:bottom w:val="none" w:sz="0" w:space="0" w:color="auto"/>
            <w:right w:val="none" w:sz="0" w:space="0" w:color="auto"/>
          </w:divBdr>
        </w:div>
      </w:divsChild>
    </w:div>
    <w:div w:id="732234951">
      <w:bodyDiv w:val="1"/>
      <w:marLeft w:val="0"/>
      <w:marRight w:val="0"/>
      <w:marTop w:val="0"/>
      <w:marBottom w:val="0"/>
      <w:divBdr>
        <w:top w:val="none" w:sz="0" w:space="0" w:color="auto"/>
        <w:left w:val="none" w:sz="0" w:space="0" w:color="auto"/>
        <w:bottom w:val="none" w:sz="0" w:space="0" w:color="auto"/>
        <w:right w:val="none" w:sz="0" w:space="0" w:color="auto"/>
      </w:divBdr>
    </w:div>
    <w:div w:id="787819896">
      <w:bodyDiv w:val="1"/>
      <w:marLeft w:val="0"/>
      <w:marRight w:val="0"/>
      <w:marTop w:val="0"/>
      <w:marBottom w:val="0"/>
      <w:divBdr>
        <w:top w:val="none" w:sz="0" w:space="0" w:color="auto"/>
        <w:left w:val="none" w:sz="0" w:space="0" w:color="auto"/>
        <w:bottom w:val="none" w:sz="0" w:space="0" w:color="auto"/>
        <w:right w:val="none" w:sz="0" w:space="0" w:color="auto"/>
      </w:divBdr>
    </w:div>
    <w:div w:id="808938155">
      <w:bodyDiv w:val="1"/>
      <w:marLeft w:val="0"/>
      <w:marRight w:val="0"/>
      <w:marTop w:val="0"/>
      <w:marBottom w:val="0"/>
      <w:divBdr>
        <w:top w:val="none" w:sz="0" w:space="0" w:color="auto"/>
        <w:left w:val="none" w:sz="0" w:space="0" w:color="auto"/>
        <w:bottom w:val="none" w:sz="0" w:space="0" w:color="auto"/>
        <w:right w:val="none" w:sz="0" w:space="0" w:color="auto"/>
      </w:divBdr>
    </w:div>
    <w:div w:id="859978123">
      <w:bodyDiv w:val="1"/>
      <w:marLeft w:val="0"/>
      <w:marRight w:val="0"/>
      <w:marTop w:val="0"/>
      <w:marBottom w:val="0"/>
      <w:divBdr>
        <w:top w:val="none" w:sz="0" w:space="0" w:color="auto"/>
        <w:left w:val="none" w:sz="0" w:space="0" w:color="auto"/>
        <w:bottom w:val="none" w:sz="0" w:space="0" w:color="auto"/>
        <w:right w:val="none" w:sz="0" w:space="0" w:color="auto"/>
      </w:divBdr>
    </w:div>
    <w:div w:id="910308317">
      <w:bodyDiv w:val="1"/>
      <w:marLeft w:val="0"/>
      <w:marRight w:val="0"/>
      <w:marTop w:val="0"/>
      <w:marBottom w:val="0"/>
      <w:divBdr>
        <w:top w:val="none" w:sz="0" w:space="0" w:color="auto"/>
        <w:left w:val="none" w:sz="0" w:space="0" w:color="auto"/>
        <w:bottom w:val="none" w:sz="0" w:space="0" w:color="auto"/>
        <w:right w:val="none" w:sz="0" w:space="0" w:color="auto"/>
      </w:divBdr>
    </w:div>
    <w:div w:id="979503444">
      <w:bodyDiv w:val="1"/>
      <w:marLeft w:val="0"/>
      <w:marRight w:val="0"/>
      <w:marTop w:val="0"/>
      <w:marBottom w:val="0"/>
      <w:divBdr>
        <w:top w:val="none" w:sz="0" w:space="0" w:color="auto"/>
        <w:left w:val="none" w:sz="0" w:space="0" w:color="auto"/>
        <w:bottom w:val="none" w:sz="0" w:space="0" w:color="auto"/>
        <w:right w:val="none" w:sz="0" w:space="0" w:color="auto"/>
      </w:divBdr>
    </w:div>
    <w:div w:id="1004892527">
      <w:bodyDiv w:val="1"/>
      <w:marLeft w:val="0"/>
      <w:marRight w:val="0"/>
      <w:marTop w:val="0"/>
      <w:marBottom w:val="0"/>
      <w:divBdr>
        <w:top w:val="none" w:sz="0" w:space="0" w:color="auto"/>
        <w:left w:val="none" w:sz="0" w:space="0" w:color="auto"/>
        <w:bottom w:val="none" w:sz="0" w:space="0" w:color="auto"/>
        <w:right w:val="none" w:sz="0" w:space="0" w:color="auto"/>
      </w:divBdr>
    </w:div>
    <w:div w:id="1020400777">
      <w:bodyDiv w:val="1"/>
      <w:marLeft w:val="0"/>
      <w:marRight w:val="0"/>
      <w:marTop w:val="0"/>
      <w:marBottom w:val="0"/>
      <w:divBdr>
        <w:top w:val="none" w:sz="0" w:space="0" w:color="auto"/>
        <w:left w:val="none" w:sz="0" w:space="0" w:color="auto"/>
        <w:bottom w:val="none" w:sz="0" w:space="0" w:color="auto"/>
        <w:right w:val="none" w:sz="0" w:space="0" w:color="auto"/>
      </w:divBdr>
    </w:div>
    <w:div w:id="1052074542">
      <w:bodyDiv w:val="1"/>
      <w:marLeft w:val="0"/>
      <w:marRight w:val="0"/>
      <w:marTop w:val="0"/>
      <w:marBottom w:val="0"/>
      <w:divBdr>
        <w:top w:val="none" w:sz="0" w:space="0" w:color="auto"/>
        <w:left w:val="none" w:sz="0" w:space="0" w:color="auto"/>
        <w:bottom w:val="none" w:sz="0" w:space="0" w:color="auto"/>
        <w:right w:val="none" w:sz="0" w:space="0" w:color="auto"/>
      </w:divBdr>
    </w:div>
    <w:div w:id="1102459248">
      <w:bodyDiv w:val="1"/>
      <w:marLeft w:val="0"/>
      <w:marRight w:val="0"/>
      <w:marTop w:val="0"/>
      <w:marBottom w:val="0"/>
      <w:divBdr>
        <w:top w:val="none" w:sz="0" w:space="0" w:color="auto"/>
        <w:left w:val="none" w:sz="0" w:space="0" w:color="auto"/>
        <w:bottom w:val="none" w:sz="0" w:space="0" w:color="auto"/>
        <w:right w:val="none" w:sz="0" w:space="0" w:color="auto"/>
      </w:divBdr>
    </w:div>
    <w:div w:id="1217358176">
      <w:bodyDiv w:val="1"/>
      <w:marLeft w:val="0"/>
      <w:marRight w:val="0"/>
      <w:marTop w:val="0"/>
      <w:marBottom w:val="0"/>
      <w:divBdr>
        <w:top w:val="none" w:sz="0" w:space="0" w:color="auto"/>
        <w:left w:val="none" w:sz="0" w:space="0" w:color="auto"/>
        <w:bottom w:val="none" w:sz="0" w:space="0" w:color="auto"/>
        <w:right w:val="none" w:sz="0" w:space="0" w:color="auto"/>
      </w:divBdr>
    </w:div>
    <w:div w:id="1253201382">
      <w:bodyDiv w:val="1"/>
      <w:marLeft w:val="0"/>
      <w:marRight w:val="0"/>
      <w:marTop w:val="0"/>
      <w:marBottom w:val="0"/>
      <w:divBdr>
        <w:top w:val="none" w:sz="0" w:space="0" w:color="auto"/>
        <w:left w:val="none" w:sz="0" w:space="0" w:color="auto"/>
        <w:bottom w:val="none" w:sz="0" w:space="0" w:color="auto"/>
        <w:right w:val="none" w:sz="0" w:space="0" w:color="auto"/>
      </w:divBdr>
    </w:div>
    <w:div w:id="1263415521">
      <w:bodyDiv w:val="1"/>
      <w:marLeft w:val="0"/>
      <w:marRight w:val="0"/>
      <w:marTop w:val="0"/>
      <w:marBottom w:val="0"/>
      <w:divBdr>
        <w:top w:val="none" w:sz="0" w:space="0" w:color="auto"/>
        <w:left w:val="none" w:sz="0" w:space="0" w:color="auto"/>
        <w:bottom w:val="none" w:sz="0" w:space="0" w:color="auto"/>
        <w:right w:val="none" w:sz="0" w:space="0" w:color="auto"/>
      </w:divBdr>
      <w:divsChild>
        <w:div w:id="1171413712">
          <w:marLeft w:val="0"/>
          <w:marRight w:val="0"/>
          <w:marTop w:val="0"/>
          <w:marBottom w:val="0"/>
          <w:divBdr>
            <w:top w:val="single" w:sz="6" w:space="0" w:color="B3AF93"/>
            <w:left w:val="single" w:sz="6" w:space="0" w:color="B3AF93"/>
            <w:bottom w:val="single" w:sz="6" w:space="0" w:color="B3AF93"/>
            <w:right w:val="single" w:sz="6" w:space="0" w:color="B3AF93"/>
          </w:divBdr>
        </w:div>
        <w:div w:id="1410075921">
          <w:marLeft w:val="0"/>
          <w:marRight w:val="0"/>
          <w:marTop w:val="0"/>
          <w:marBottom w:val="0"/>
          <w:divBdr>
            <w:top w:val="none" w:sz="0" w:space="0" w:color="auto"/>
            <w:left w:val="none" w:sz="0" w:space="0" w:color="auto"/>
            <w:bottom w:val="none" w:sz="0" w:space="0" w:color="auto"/>
            <w:right w:val="none" w:sz="0" w:space="0" w:color="auto"/>
          </w:divBdr>
          <w:divsChild>
            <w:div w:id="2825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3043">
      <w:bodyDiv w:val="1"/>
      <w:marLeft w:val="0"/>
      <w:marRight w:val="0"/>
      <w:marTop w:val="0"/>
      <w:marBottom w:val="0"/>
      <w:divBdr>
        <w:top w:val="none" w:sz="0" w:space="0" w:color="auto"/>
        <w:left w:val="none" w:sz="0" w:space="0" w:color="auto"/>
        <w:bottom w:val="none" w:sz="0" w:space="0" w:color="auto"/>
        <w:right w:val="none" w:sz="0" w:space="0" w:color="auto"/>
      </w:divBdr>
    </w:div>
    <w:div w:id="1299647170">
      <w:bodyDiv w:val="1"/>
      <w:marLeft w:val="0"/>
      <w:marRight w:val="0"/>
      <w:marTop w:val="0"/>
      <w:marBottom w:val="0"/>
      <w:divBdr>
        <w:top w:val="none" w:sz="0" w:space="0" w:color="auto"/>
        <w:left w:val="none" w:sz="0" w:space="0" w:color="auto"/>
        <w:bottom w:val="none" w:sz="0" w:space="0" w:color="auto"/>
        <w:right w:val="none" w:sz="0" w:space="0" w:color="auto"/>
      </w:divBdr>
    </w:div>
    <w:div w:id="1303268183">
      <w:bodyDiv w:val="1"/>
      <w:marLeft w:val="0"/>
      <w:marRight w:val="0"/>
      <w:marTop w:val="0"/>
      <w:marBottom w:val="0"/>
      <w:divBdr>
        <w:top w:val="none" w:sz="0" w:space="0" w:color="auto"/>
        <w:left w:val="none" w:sz="0" w:space="0" w:color="auto"/>
        <w:bottom w:val="none" w:sz="0" w:space="0" w:color="auto"/>
        <w:right w:val="none" w:sz="0" w:space="0" w:color="auto"/>
      </w:divBdr>
    </w:div>
    <w:div w:id="1421877567">
      <w:bodyDiv w:val="1"/>
      <w:marLeft w:val="0"/>
      <w:marRight w:val="0"/>
      <w:marTop w:val="0"/>
      <w:marBottom w:val="0"/>
      <w:divBdr>
        <w:top w:val="none" w:sz="0" w:space="0" w:color="auto"/>
        <w:left w:val="none" w:sz="0" w:space="0" w:color="auto"/>
        <w:bottom w:val="none" w:sz="0" w:space="0" w:color="auto"/>
        <w:right w:val="none" w:sz="0" w:space="0" w:color="auto"/>
      </w:divBdr>
    </w:div>
    <w:div w:id="1425419203">
      <w:bodyDiv w:val="1"/>
      <w:marLeft w:val="0"/>
      <w:marRight w:val="0"/>
      <w:marTop w:val="0"/>
      <w:marBottom w:val="0"/>
      <w:divBdr>
        <w:top w:val="none" w:sz="0" w:space="0" w:color="auto"/>
        <w:left w:val="none" w:sz="0" w:space="0" w:color="auto"/>
        <w:bottom w:val="none" w:sz="0" w:space="0" w:color="auto"/>
        <w:right w:val="none" w:sz="0" w:space="0" w:color="auto"/>
      </w:divBdr>
    </w:div>
    <w:div w:id="1477793816">
      <w:bodyDiv w:val="1"/>
      <w:marLeft w:val="0"/>
      <w:marRight w:val="0"/>
      <w:marTop w:val="0"/>
      <w:marBottom w:val="0"/>
      <w:divBdr>
        <w:top w:val="none" w:sz="0" w:space="0" w:color="auto"/>
        <w:left w:val="none" w:sz="0" w:space="0" w:color="auto"/>
        <w:bottom w:val="none" w:sz="0" w:space="0" w:color="auto"/>
        <w:right w:val="none" w:sz="0" w:space="0" w:color="auto"/>
      </w:divBdr>
      <w:divsChild>
        <w:div w:id="1328900321">
          <w:marLeft w:val="0"/>
          <w:marRight w:val="0"/>
          <w:marTop w:val="0"/>
          <w:marBottom w:val="0"/>
          <w:divBdr>
            <w:top w:val="none" w:sz="0" w:space="0" w:color="auto"/>
            <w:left w:val="none" w:sz="0" w:space="0" w:color="auto"/>
            <w:bottom w:val="none" w:sz="0" w:space="0" w:color="auto"/>
            <w:right w:val="none" w:sz="0" w:space="0" w:color="auto"/>
          </w:divBdr>
        </w:div>
        <w:div w:id="809056135">
          <w:marLeft w:val="0"/>
          <w:marRight w:val="0"/>
          <w:marTop w:val="0"/>
          <w:marBottom w:val="0"/>
          <w:divBdr>
            <w:top w:val="none" w:sz="0" w:space="0" w:color="auto"/>
            <w:left w:val="none" w:sz="0" w:space="0" w:color="auto"/>
            <w:bottom w:val="none" w:sz="0" w:space="0" w:color="auto"/>
            <w:right w:val="none" w:sz="0" w:space="0" w:color="auto"/>
          </w:divBdr>
        </w:div>
      </w:divsChild>
    </w:div>
    <w:div w:id="1488665471">
      <w:bodyDiv w:val="1"/>
      <w:marLeft w:val="0"/>
      <w:marRight w:val="0"/>
      <w:marTop w:val="0"/>
      <w:marBottom w:val="0"/>
      <w:divBdr>
        <w:top w:val="none" w:sz="0" w:space="0" w:color="auto"/>
        <w:left w:val="none" w:sz="0" w:space="0" w:color="auto"/>
        <w:bottom w:val="none" w:sz="0" w:space="0" w:color="auto"/>
        <w:right w:val="none" w:sz="0" w:space="0" w:color="auto"/>
      </w:divBdr>
    </w:div>
    <w:div w:id="1544977248">
      <w:bodyDiv w:val="1"/>
      <w:marLeft w:val="0"/>
      <w:marRight w:val="0"/>
      <w:marTop w:val="0"/>
      <w:marBottom w:val="0"/>
      <w:divBdr>
        <w:top w:val="none" w:sz="0" w:space="0" w:color="auto"/>
        <w:left w:val="none" w:sz="0" w:space="0" w:color="auto"/>
        <w:bottom w:val="none" w:sz="0" w:space="0" w:color="auto"/>
        <w:right w:val="none" w:sz="0" w:space="0" w:color="auto"/>
      </w:divBdr>
    </w:div>
    <w:div w:id="1573657614">
      <w:bodyDiv w:val="1"/>
      <w:marLeft w:val="0"/>
      <w:marRight w:val="0"/>
      <w:marTop w:val="0"/>
      <w:marBottom w:val="0"/>
      <w:divBdr>
        <w:top w:val="none" w:sz="0" w:space="0" w:color="auto"/>
        <w:left w:val="none" w:sz="0" w:space="0" w:color="auto"/>
        <w:bottom w:val="none" w:sz="0" w:space="0" w:color="auto"/>
        <w:right w:val="none" w:sz="0" w:space="0" w:color="auto"/>
      </w:divBdr>
      <w:divsChild>
        <w:div w:id="1243881056">
          <w:marLeft w:val="0"/>
          <w:marRight w:val="0"/>
          <w:marTop w:val="0"/>
          <w:marBottom w:val="0"/>
          <w:divBdr>
            <w:top w:val="none" w:sz="0" w:space="0" w:color="auto"/>
            <w:left w:val="none" w:sz="0" w:space="0" w:color="auto"/>
            <w:bottom w:val="none" w:sz="0" w:space="0" w:color="auto"/>
            <w:right w:val="none" w:sz="0" w:space="0" w:color="auto"/>
          </w:divBdr>
          <w:divsChild>
            <w:div w:id="725224064">
              <w:marLeft w:val="0"/>
              <w:marRight w:val="0"/>
              <w:marTop w:val="0"/>
              <w:marBottom w:val="0"/>
              <w:divBdr>
                <w:top w:val="none" w:sz="0" w:space="0" w:color="auto"/>
                <w:left w:val="none" w:sz="0" w:space="0" w:color="auto"/>
                <w:bottom w:val="none" w:sz="0" w:space="0" w:color="auto"/>
                <w:right w:val="none" w:sz="0" w:space="0" w:color="auto"/>
              </w:divBdr>
              <w:divsChild>
                <w:div w:id="17622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2228">
      <w:bodyDiv w:val="1"/>
      <w:marLeft w:val="0"/>
      <w:marRight w:val="0"/>
      <w:marTop w:val="0"/>
      <w:marBottom w:val="0"/>
      <w:divBdr>
        <w:top w:val="none" w:sz="0" w:space="0" w:color="auto"/>
        <w:left w:val="none" w:sz="0" w:space="0" w:color="auto"/>
        <w:bottom w:val="none" w:sz="0" w:space="0" w:color="auto"/>
        <w:right w:val="none" w:sz="0" w:space="0" w:color="auto"/>
      </w:divBdr>
    </w:div>
    <w:div w:id="1604679996">
      <w:bodyDiv w:val="1"/>
      <w:marLeft w:val="0"/>
      <w:marRight w:val="0"/>
      <w:marTop w:val="0"/>
      <w:marBottom w:val="0"/>
      <w:divBdr>
        <w:top w:val="none" w:sz="0" w:space="0" w:color="auto"/>
        <w:left w:val="none" w:sz="0" w:space="0" w:color="auto"/>
        <w:bottom w:val="none" w:sz="0" w:space="0" w:color="auto"/>
        <w:right w:val="none" w:sz="0" w:space="0" w:color="auto"/>
      </w:divBdr>
    </w:div>
    <w:div w:id="1606887832">
      <w:bodyDiv w:val="1"/>
      <w:marLeft w:val="0"/>
      <w:marRight w:val="0"/>
      <w:marTop w:val="0"/>
      <w:marBottom w:val="0"/>
      <w:divBdr>
        <w:top w:val="none" w:sz="0" w:space="0" w:color="auto"/>
        <w:left w:val="none" w:sz="0" w:space="0" w:color="auto"/>
        <w:bottom w:val="none" w:sz="0" w:space="0" w:color="auto"/>
        <w:right w:val="none" w:sz="0" w:space="0" w:color="auto"/>
      </w:divBdr>
    </w:div>
    <w:div w:id="1639800422">
      <w:bodyDiv w:val="1"/>
      <w:marLeft w:val="0"/>
      <w:marRight w:val="0"/>
      <w:marTop w:val="0"/>
      <w:marBottom w:val="0"/>
      <w:divBdr>
        <w:top w:val="none" w:sz="0" w:space="0" w:color="auto"/>
        <w:left w:val="none" w:sz="0" w:space="0" w:color="auto"/>
        <w:bottom w:val="none" w:sz="0" w:space="0" w:color="auto"/>
        <w:right w:val="none" w:sz="0" w:space="0" w:color="auto"/>
      </w:divBdr>
    </w:div>
    <w:div w:id="1667055971">
      <w:bodyDiv w:val="1"/>
      <w:marLeft w:val="0"/>
      <w:marRight w:val="0"/>
      <w:marTop w:val="0"/>
      <w:marBottom w:val="0"/>
      <w:divBdr>
        <w:top w:val="none" w:sz="0" w:space="0" w:color="auto"/>
        <w:left w:val="none" w:sz="0" w:space="0" w:color="auto"/>
        <w:bottom w:val="none" w:sz="0" w:space="0" w:color="auto"/>
        <w:right w:val="none" w:sz="0" w:space="0" w:color="auto"/>
      </w:divBdr>
    </w:div>
    <w:div w:id="1699819622">
      <w:bodyDiv w:val="1"/>
      <w:marLeft w:val="0"/>
      <w:marRight w:val="0"/>
      <w:marTop w:val="0"/>
      <w:marBottom w:val="0"/>
      <w:divBdr>
        <w:top w:val="none" w:sz="0" w:space="0" w:color="auto"/>
        <w:left w:val="none" w:sz="0" w:space="0" w:color="auto"/>
        <w:bottom w:val="none" w:sz="0" w:space="0" w:color="auto"/>
        <w:right w:val="none" w:sz="0" w:space="0" w:color="auto"/>
      </w:divBdr>
    </w:div>
    <w:div w:id="1726222464">
      <w:bodyDiv w:val="1"/>
      <w:marLeft w:val="0"/>
      <w:marRight w:val="0"/>
      <w:marTop w:val="0"/>
      <w:marBottom w:val="0"/>
      <w:divBdr>
        <w:top w:val="none" w:sz="0" w:space="0" w:color="auto"/>
        <w:left w:val="none" w:sz="0" w:space="0" w:color="auto"/>
        <w:bottom w:val="none" w:sz="0" w:space="0" w:color="auto"/>
        <w:right w:val="none" w:sz="0" w:space="0" w:color="auto"/>
      </w:divBdr>
    </w:div>
    <w:div w:id="1726370580">
      <w:bodyDiv w:val="1"/>
      <w:marLeft w:val="0"/>
      <w:marRight w:val="0"/>
      <w:marTop w:val="0"/>
      <w:marBottom w:val="0"/>
      <w:divBdr>
        <w:top w:val="none" w:sz="0" w:space="0" w:color="auto"/>
        <w:left w:val="none" w:sz="0" w:space="0" w:color="auto"/>
        <w:bottom w:val="none" w:sz="0" w:space="0" w:color="auto"/>
        <w:right w:val="none" w:sz="0" w:space="0" w:color="auto"/>
      </w:divBdr>
    </w:div>
    <w:div w:id="1746491390">
      <w:bodyDiv w:val="1"/>
      <w:marLeft w:val="0"/>
      <w:marRight w:val="0"/>
      <w:marTop w:val="0"/>
      <w:marBottom w:val="0"/>
      <w:divBdr>
        <w:top w:val="none" w:sz="0" w:space="0" w:color="auto"/>
        <w:left w:val="none" w:sz="0" w:space="0" w:color="auto"/>
        <w:bottom w:val="none" w:sz="0" w:space="0" w:color="auto"/>
        <w:right w:val="none" w:sz="0" w:space="0" w:color="auto"/>
      </w:divBdr>
    </w:div>
    <w:div w:id="1749958742">
      <w:bodyDiv w:val="1"/>
      <w:marLeft w:val="0"/>
      <w:marRight w:val="0"/>
      <w:marTop w:val="0"/>
      <w:marBottom w:val="0"/>
      <w:divBdr>
        <w:top w:val="none" w:sz="0" w:space="0" w:color="auto"/>
        <w:left w:val="none" w:sz="0" w:space="0" w:color="auto"/>
        <w:bottom w:val="none" w:sz="0" w:space="0" w:color="auto"/>
        <w:right w:val="none" w:sz="0" w:space="0" w:color="auto"/>
      </w:divBdr>
    </w:div>
    <w:div w:id="1762484615">
      <w:bodyDiv w:val="1"/>
      <w:marLeft w:val="0"/>
      <w:marRight w:val="0"/>
      <w:marTop w:val="0"/>
      <w:marBottom w:val="0"/>
      <w:divBdr>
        <w:top w:val="none" w:sz="0" w:space="0" w:color="auto"/>
        <w:left w:val="none" w:sz="0" w:space="0" w:color="auto"/>
        <w:bottom w:val="none" w:sz="0" w:space="0" w:color="auto"/>
        <w:right w:val="none" w:sz="0" w:space="0" w:color="auto"/>
      </w:divBdr>
    </w:div>
    <w:div w:id="1796606086">
      <w:bodyDiv w:val="1"/>
      <w:marLeft w:val="0"/>
      <w:marRight w:val="0"/>
      <w:marTop w:val="0"/>
      <w:marBottom w:val="0"/>
      <w:divBdr>
        <w:top w:val="none" w:sz="0" w:space="0" w:color="auto"/>
        <w:left w:val="none" w:sz="0" w:space="0" w:color="auto"/>
        <w:bottom w:val="none" w:sz="0" w:space="0" w:color="auto"/>
        <w:right w:val="none" w:sz="0" w:space="0" w:color="auto"/>
      </w:divBdr>
    </w:div>
    <w:div w:id="1868790202">
      <w:bodyDiv w:val="1"/>
      <w:marLeft w:val="0"/>
      <w:marRight w:val="0"/>
      <w:marTop w:val="0"/>
      <w:marBottom w:val="0"/>
      <w:divBdr>
        <w:top w:val="none" w:sz="0" w:space="0" w:color="auto"/>
        <w:left w:val="none" w:sz="0" w:space="0" w:color="auto"/>
        <w:bottom w:val="none" w:sz="0" w:space="0" w:color="auto"/>
        <w:right w:val="none" w:sz="0" w:space="0" w:color="auto"/>
      </w:divBdr>
    </w:div>
    <w:div w:id="1890526974">
      <w:bodyDiv w:val="1"/>
      <w:marLeft w:val="0"/>
      <w:marRight w:val="0"/>
      <w:marTop w:val="0"/>
      <w:marBottom w:val="0"/>
      <w:divBdr>
        <w:top w:val="none" w:sz="0" w:space="0" w:color="auto"/>
        <w:left w:val="none" w:sz="0" w:space="0" w:color="auto"/>
        <w:bottom w:val="none" w:sz="0" w:space="0" w:color="auto"/>
        <w:right w:val="none" w:sz="0" w:space="0" w:color="auto"/>
      </w:divBdr>
    </w:div>
    <w:div w:id="1900247317">
      <w:bodyDiv w:val="1"/>
      <w:marLeft w:val="0"/>
      <w:marRight w:val="0"/>
      <w:marTop w:val="0"/>
      <w:marBottom w:val="0"/>
      <w:divBdr>
        <w:top w:val="none" w:sz="0" w:space="0" w:color="auto"/>
        <w:left w:val="none" w:sz="0" w:space="0" w:color="auto"/>
        <w:bottom w:val="none" w:sz="0" w:space="0" w:color="auto"/>
        <w:right w:val="none" w:sz="0" w:space="0" w:color="auto"/>
      </w:divBdr>
    </w:div>
    <w:div w:id="1978489809">
      <w:bodyDiv w:val="1"/>
      <w:marLeft w:val="0"/>
      <w:marRight w:val="0"/>
      <w:marTop w:val="0"/>
      <w:marBottom w:val="0"/>
      <w:divBdr>
        <w:top w:val="none" w:sz="0" w:space="0" w:color="auto"/>
        <w:left w:val="none" w:sz="0" w:space="0" w:color="auto"/>
        <w:bottom w:val="none" w:sz="0" w:space="0" w:color="auto"/>
        <w:right w:val="none" w:sz="0" w:space="0" w:color="auto"/>
      </w:divBdr>
      <w:divsChild>
        <w:div w:id="686181384">
          <w:marLeft w:val="0"/>
          <w:marRight w:val="0"/>
          <w:marTop w:val="0"/>
          <w:marBottom w:val="0"/>
          <w:divBdr>
            <w:top w:val="none" w:sz="0" w:space="0" w:color="auto"/>
            <w:left w:val="none" w:sz="0" w:space="0" w:color="auto"/>
            <w:bottom w:val="none" w:sz="0" w:space="0" w:color="auto"/>
            <w:right w:val="none" w:sz="0" w:space="0" w:color="auto"/>
          </w:divBdr>
        </w:div>
      </w:divsChild>
    </w:div>
    <w:div w:id="1985700774">
      <w:bodyDiv w:val="1"/>
      <w:marLeft w:val="0"/>
      <w:marRight w:val="0"/>
      <w:marTop w:val="0"/>
      <w:marBottom w:val="0"/>
      <w:divBdr>
        <w:top w:val="none" w:sz="0" w:space="0" w:color="auto"/>
        <w:left w:val="none" w:sz="0" w:space="0" w:color="auto"/>
        <w:bottom w:val="none" w:sz="0" w:space="0" w:color="auto"/>
        <w:right w:val="none" w:sz="0" w:space="0" w:color="auto"/>
      </w:divBdr>
    </w:div>
    <w:div w:id="2043705097">
      <w:bodyDiv w:val="1"/>
      <w:marLeft w:val="0"/>
      <w:marRight w:val="0"/>
      <w:marTop w:val="0"/>
      <w:marBottom w:val="0"/>
      <w:divBdr>
        <w:top w:val="none" w:sz="0" w:space="0" w:color="auto"/>
        <w:left w:val="none" w:sz="0" w:space="0" w:color="auto"/>
        <w:bottom w:val="none" w:sz="0" w:space="0" w:color="auto"/>
        <w:right w:val="none" w:sz="0" w:space="0" w:color="auto"/>
      </w:divBdr>
    </w:div>
    <w:div w:id="2085952202">
      <w:bodyDiv w:val="1"/>
      <w:marLeft w:val="0"/>
      <w:marRight w:val="0"/>
      <w:marTop w:val="0"/>
      <w:marBottom w:val="0"/>
      <w:divBdr>
        <w:top w:val="none" w:sz="0" w:space="0" w:color="auto"/>
        <w:left w:val="none" w:sz="0" w:space="0" w:color="auto"/>
        <w:bottom w:val="none" w:sz="0" w:space="0" w:color="auto"/>
        <w:right w:val="none" w:sz="0" w:space="0" w:color="auto"/>
      </w:divBdr>
    </w:div>
    <w:div w:id="2106263238">
      <w:bodyDiv w:val="1"/>
      <w:marLeft w:val="0"/>
      <w:marRight w:val="0"/>
      <w:marTop w:val="0"/>
      <w:marBottom w:val="0"/>
      <w:divBdr>
        <w:top w:val="none" w:sz="0" w:space="0" w:color="auto"/>
        <w:left w:val="none" w:sz="0" w:space="0" w:color="auto"/>
        <w:bottom w:val="none" w:sz="0" w:space="0" w:color="auto"/>
        <w:right w:val="none" w:sz="0" w:space="0" w:color="auto"/>
      </w:divBdr>
    </w:div>
    <w:div w:id="2107649176">
      <w:bodyDiv w:val="1"/>
      <w:marLeft w:val="0"/>
      <w:marRight w:val="0"/>
      <w:marTop w:val="0"/>
      <w:marBottom w:val="0"/>
      <w:divBdr>
        <w:top w:val="none" w:sz="0" w:space="0" w:color="auto"/>
        <w:left w:val="none" w:sz="0" w:space="0" w:color="auto"/>
        <w:bottom w:val="none" w:sz="0" w:space="0" w:color="auto"/>
        <w:right w:val="none" w:sz="0" w:space="0" w:color="auto"/>
      </w:divBdr>
    </w:div>
    <w:div w:id="211609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ranslate.googleusercontent.com/translate_c?hl=en&amp;sl=ru&amp;u=http://ru.wikipedia.org/wiki/%25D0%25A0%25D1%2583%25D1%2582%25D0%25B8%25D0%25BD&amp;prev=/search%3Fq%3D%25D1%2587%25D0%25B5%25D1%2581%25D0%25BD%25D0%25BE%25D0%25BA%26hl%3Den%26prmd%3Div&amp;rurl=translate.google.com&amp;twu=1&amp;usg=ALkJrhijJOra6B0kool3HcLesR7S8e7SyA" TargetMode="External"/><Relationship Id="rId21" Type="http://schemas.openxmlformats.org/officeDocument/2006/relationships/hyperlink" Target="https://www.intechopen.com/chapters/71290" TargetMode="External"/><Relationship Id="rId42" Type="http://schemas.openxmlformats.org/officeDocument/2006/relationships/image" Target="media/image15.jpeg"/><Relationship Id="rId63" Type="http://schemas.openxmlformats.org/officeDocument/2006/relationships/hyperlink" Target="http://translate.googleusercontent.com/translate_c?hl=en&amp;sl=ru&amp;u=http://ru.wikipedia.org/wiki/%25D0%25A3%25D0%25B3%25D0%25BB%25D0%25B5%25D0%25B2%25D0%25BE%25D0%25B4%25D1%258B&amp;prev=/search%3Fq%3D%25D0%25BB%25D1%2583%25D0%25BA%26hl%3Den%26sa%3DG%26prmd%3Div&amp;rurl=translate.google.com&amp;twu=1&amp;usg=ALkJrhjy8HujmQWh4raKhrHDmHEBmtEMww" TargetMode="External"/><Relationship Id="rId84" Type="http://schemas.openxmlformats.org/officeDocument/2006/relationships/hyperlink" Target="http://translate.googleusercontent.com/translate_c?hl=en&amp;sl=ru&amp;u=http://ru.wikipedia.org/wiki/%25D0%25A2%25D1%2580%25D0%25B0%25D0%25B2%25D1%258F%25D0%25BD%25D0%25B8%25D1%2581%25D1%2582%25D1%258B%25D0%25B5_%25D1%2580%25D0%25B0%25D1%2581%25D1%2582%25D0%25B5%25D0%25BD%25D0%25B8%25D1%258F&amp;prev=/search%3Fq%3D%25D1%2587%25D0%25B5%25D1%2581%25D0%25BD%25D0%25BE%25D0%25BA%26hl%3Den%26prmd%3Div&amp;rurl=translate.google.com&amp;twu=1&amp;usg=ALkJrhhLdOjnJ4GLmw5RKBmupZ5yV-YV_A" TargetMode="External"/><Relationship Id="rId138" Type="http://schemas.openxmlformats.org/officeDocument/2006/relationships/image" Target="media/image27.jpeg"/><Relationship Id="rId159" Type="http://schemas.openxmlformats.org/officeDocument/2006/relationships/image" Target="media/image38.jpeg"/><Relationship Id="rId107" Type="http://schemas.openxmlformats.org/officeDocument/2006/relationships/hyperlink" Target="http://translate.googleusercontent.com/translate_c?hl=en&amp;sl=ru&amp;u=http://ru.wikipedia.org/w/index.php%3Ftitle%3D%25D0%259E%25D0%25BB%25D0%25B5%25D0%25B0%25D0%25BD%25D0%25BE%25D0%25BB%25D0%25BE%25D0%25B2%25D0%25B0%25D1%258F_%25D0%25BA%25D0%25B8%25D1%2581%25D0%25BB%25D0%25BE%25D1%2582%25D0%25B0%26action%3Dedit%26redlink%3D1&amp;prev=/search%3Fq%3D%25D1%2587%25D0%25B5%25D1%2581%25D0%25BD%25D0%25BE%25D0%25BA%26hl%3Den%26prmd%3Div&amp;rurl=translate.google.com&amp;twu=1&amp;usg=ALkJrhi-dP05D1D1xlzfG-FjXbyd78i8Ww" TargetMode="External"/><Relationship Id="rId11" Type="http://schemas.openxmlformats.org/officeDocument/2006/relationships/image" Target="media/image3.gif"/><Relationship Id="rId32" Type="http://schemas.openxmlformats.org/officeDocument/2006/relationships/hyperlink" Target="http://translate.googleusercontent.com/translate_c?hl=en&amp;sl=ru&amp;u=http://ru.wikipedia.org/wiki/%25D0%25A6%25D0%25B2%25D0%25B5%25D1%2582%25D0%25BE%25D0%25BA&amp;prev=/search%3Fq%3D%25D0%25B3%25D0%25BE%25D1%2580%25D1%2587%25D0%25B8%25D1%2586%25D0%25B0%2B%25D1%2581%25D0%25B0%25D1%2580%25D0%25B5%25D0%25BF%25D1%2582%25D1%2581%25D0%25BA%25D0%25B0%25D1%258F%26hl%3Den%26prmd%3Div&amp;rurl=translate.google.com&amp;twu=1&amp;usg=ALkJrhjkxKrKSkeRXQIy7yc887CBc19fPA" TargetMode="External"/><Relationship Id="rId53" Type="http://schemas.openxmlformats.org/officeDocument/2006/relationships/image" Target="media/image24.jpeg"/><Relationship Id="rId74" Type="http://schemas.openxmlformats.org/officeDocument/2006/relationships/hyperlink" Target="http://translate.googleusercontent.com/translate_c?hl=en&amp;sl=ru&amp;u=http://ru.wikipedia.org/wiki/%25D0%25A4%25D0%25B5%25D1%2580%25D0%25BC%25D0%25B5%25D0%25BD%25D1%2582%25D1%258B&amp;prev=/search%3Fq%3D%25D0%25BB%25D1%2583%25D0%25BA%26hl%3Den%26sa%3DG%26prmd%3Div&amp;rurl=translate.google.com&amp;twu=1&amp;usg=ALkJrhigA5LscVaJ-XnIwPIC1doxBSJPhA" TargetMode="External"/><Relationship Id="rId128" Type="http://schemas.openxmlformats.org/officeDocument/2006/relationships/hyperlink" Target="http://translate.googleusercontent.com/translate_c?hl=en&amp;sl=ru&amp;u=http://ru.wikipedia.org/wiki/%25D0%25A1%25D1%2580%25D0%25B5%25D0%25B4%25D0%25B8%25D0%25B7%25D0%25B5%25D0%25BC%25D0%25BD%25D0%25BE%25D0%25BC%25D0%25BE%25D1%2580%25D1%2581%25D0%25BA%25D0%25B0%25D1%258F_%25D0%25BA%25D1%2583%25D1%2585%25D0%25BD%25D1%258F&amp;prev=/search%3Fq%3D%25D1%2587%25D0%25B5%25D1%2581%25D0%25BD%25D0%25BE%25D0%25BA%26hl%3Den%26prmd%3Div&amp;rurl=translate.google.com&amp;twu=1&amp;usg=ALkJrhj3h1LUJ4R0pQh4rL0ds9AUvfwSAw" TargetMode="External"/><Relationship Id="rId149" Type="http://schemas.openxmlformats.org/officeDocument/2006/relationships/hyperlink" Target="https://en.wikipedia.org/wiki/Brassicaceae" TargetMode="External"/><Relationship Id="rId5" Type="http://schemas.openxmlformats.org/officeDocument/2006/relationships/footnotes" Target="footnotes.xml"/><Relationship Id="rId95" Type="http://schemas.openxmlformats.org/officeDocument/2006/relationships/hyperlink" Target="http://translate.googleusercontent.com/translate_c?hl=en&amp;sl=ru&amp;u=http://ru.wikipedia.org/w/index.php%3Ftitle%3D%25D0%259A%25D0%25BE%25D1%2584%25D0%25B5%25D0%25B9%25D0%25BD%25D0%25B0%25D1%258F_%25D0%25BA%25D0%25B8%25D1%2581%25D0%25BB%25D0%25BE%25D1%2582%25D0%25B0%26action%3Dedit%26redlink%3D1&amp;prev=/search%3Fq%3D%25D1%2587%25D0%25B5%25D1%2581%25D0%25BD%25D0%25BE%25D0%25BA%26hl%3Den%26prmd%3Div&amp;rurl=translate.google.com&amp;twu=1&amp;usg=ALkJrhiRI-nJkF6LIUseYqXjXcr01-9KBg" TargetMode="External"/><Relationship Id="rId160" Type="http://schemas.openxmlformats.org/officeDocument/2006/relationships/image" Target="media/image39.jpeg"/><Relationship Id="rId22" Type="http://schemas.openxmlformats.org/officeDocument/2006/relationships/hyperlink" Target="https://www.intechopen.com/chapters/71290" TargetMode="External"/><Relationship Id="rId43" Type="http://schemas.openxmlformats.org/officeDocument/2006/relationships/image" Target="media/image16.jpeg"/><Relationship Id="rId64" Type="http://schemas.openxmlformats.org/officeDocument/2006/relationships/hyperlink" Target="http://translate.googleusercontent.com/translate_c?hl=en&amp;sl=ru&amp;u=http://ru.wikipedia.org/wiki/%25D0%25A4%25D1%2580%25D1%2583%25D0%25BA%25D1%2582%25D0%25BE%25D0%25B7%25D0%25B0&amp;prev=/search%3Fq%3D%25D0%25BB%25D1%2583%25D0%25BA%26hl%3Den%26sa%3DG%26prmd%3Div&amp;rurl=translate.google.com&amp;twu=1&amp;usg=ALkJrhh9-ccxh3WRkayWCl1Ag-YSjHytCw" TargetMode="External"/><Relationship Id="rId118" Type="http://schemas.openxmlformats.org/officeDocument/2006/relationships/hyperlink" Target="http://translate.googleusercontent.com/translate_c?hl=en&amp;sl=ru&amp;u=http://ru.wikipedia.org/w/index.php%3Ftitle%3D%25D0%2590%25D0%25BB%25D0%25BB%25D0%25B8%25D0%25BB%25D1%2586%25D0%25B8%25D1%2581%25D1%2582%25D0%25B5%25D0%25B8%25D0%25BD%26action%3Dedit%26redlink%3D1&amp;prev=/search%3Fq%3D%25D1%2587%25D0%25B5%25D1%2581%25D0%25BD%25D0%25BE%25D0%25BA%26hl%3Den%26prmd%3Div&amp;rurl=translate.google.com&amp;twu=1&amp;usg=ALkJrhghyRBpFNHK6Zg6OCr0oENhd1m-Pg" TargetMode="External"/><Relationship Id="rId139" Type="http://schemas.openxmlformats.org/officeDocument/2006/relationships/image" Target="media/image28.jpeg"/><Relationship Id="rId85" Type="http://schemas.openxmlformats.org/officeDocument/2006/relationships/hyperlink" Target="http://translate.googleusercontent.com/translate_c?hl=en&amp;sl=ru&amp;u=http://ru.wikipedia.org/wiki/%25D0%25A0%25D0%25BE%25D0%25B4&amp;prev=/search%3Fq%3D%25D1%2587%25D0%25B5%25D1%2581%25D0%25BD%25D0%25BE%25D0%25BA%26hl%3Den%26prmd%3Div&amp;rurl=translate.google.com&amp;twu=1&amp;usg=ALkJrhh_wLjVtOa-tugpuUyz8FoiIGH8vg" TargetMode="External"/><Relationship Id="rId150" Type="http://schemas.openxmlformats.org/officeDocument/2006/relationships/hyperlink" Target="https://en.wikipedia.org/wiki/Asia" TargetMode="External"/><Relationship Id="rId12" Type="http://schemas.openxmlformats.org/officeDocument/2006/relationships/hyperlink" Target="https://www.sciencedirect.com/topics/agricultural-and-biological-sciences/glycosides" TargetMode="External"/><Relationship Id="rId17" Type="http://schemas.openxmlformats.org/officeDocument/2006/relationships/hyperlink" Target="https://www.sciencedirect.com/topics/agricultural-and-biological-sciences/hydrogen-cyanide" TargetMode="External"/><Relationship Id="rId33" Type="http://schemas.openxmlformats.org/officeDocument/2006/relationships/hyperlink" Target="http://translate.googleusercontent.com/translate_c?hl=en&amp;sl=ru&amp;u=http://ru.wikipedia.org/wiki/%25D0%259F%25D0%25BB%25D0%25BE%25D0%25B4&amp;prev=/search%3Fq%3D%25D0%25B3%25D0%25BE%25D1%2580%25D1%2587%25D0%25B8%25D1%2586%25D0%25B0%2B%25D1%2581%25D0%25B0%25D1%2580%25D0%25B5%25D0%25BF%25D1%2582%25D1%2581%25D0%25BA%25D0%25B0%25D1%258F%26hl%3Den%26prmd%3Div&amp;rurl=translate.google.com&amp;twu=1&amp;usg=ALkJrhjpA2FHOLHb0WjyiRp_e_lMCs3FRQ" TargetMode="External"/><Relationship Id="rId38" Type="http://schemas.openxmlformats.org/officeDocument/2006/relationships/hyperlink" Target="http://translate.googleusercontent.com/translate_c?hl=en&amp;sl=ru&amp;u=http://ru.wikipedia.org/wiki/%25D0%259F%25D0%25BE%25D0%25B4%25D1%2581%25D0%25BE%25D0%25BB%25D0%25BD%25D0%25B5%25D1%2587%25D0%25BD%25D0%25BE%25D0%25B5_%25D0%25BC%25D0%25B0%25D1%2581%25D0%25BB%25D0%25BE&amp;prev=/search%3Fq%3D%25D0%25B3%25D0%25BE%25D1%2580%25D1%2587%25D0%25B8%25D1%2586%25D0%25B0%2B%25D1%2581%25D0%25B0%25D1%2580%25D0%25B5%25D0%25BF%25D1%2582%25D1%2581%25D0%25BA%25D0%25B0%25D1%258F%26hl%3Den%26prmd%3Div&amp;rurl=translate.google.com&amp;twu=1&amp;usg=ALkJrhgi8v9QaPBTaPl15JcpMfG4q6FSOw" TargetMode="External"/><Relationship Id="rId59" Type="http://schemas.openxmlformats.org/officeDocument/2006/relationships/hyperlink" Target="http://translate.googleusercontent.com/translate_c?hl=en&amp;sl=ru&amp;u=http://ru.wikipedia.org/wiki/%25D0%259E%25D0%25BA%25D0%25BE%25D0%25BB%25D0%25BE%25D1%2586%25D0%25B2%25D0%25B5%25D1%2582%25D0%25BD%25D0%25B8%25D0%25BA&amp;prev=/search%3Fq%3D%25D0%25BB%25D1%2583%25D0%25BA%26hl%3Den%26sa%3DG%26prmd%3Div&amp;rurl=translate.google.com&amp;twu=1&amp;usg=ALkJrhidsW8ow1_h-gUHXcwRgrrHCtT0Vg" TargetMode="External"/><Relationship Id="rId103" Type="http://schemas.openxmlformats.org/officeDocument/2006/relationships/hyperlink" Target="http://translate.googleusercontent.com/translate_c?hl=en&amp;sl=ru&amp;u=http://ru.wikipedia.org/w/index.php%3Ftitle%3D%25D0%259A%25D0%25B5%25D0%25BC%25D0%25BF%25D1%2584%25D0%25B5%25D1%2580%25D0%25BE%25D0%25BB%26action%3Dedit%26redlink%3D1&amp;prev=/search%3Fq%3D%25D1%2587%25D0%25B5%25D1%2581%25D0%25BD%25D0%25BE%25D0%25BA%26hl%3Den%26prmd%3Div&amp;rurl=translate.google.com&amp;twu=1&amp;usg=ALkJrhhs2JsPkof8bsava56FqXnaVVvg5A" TargetMode="External"/><Relationship Id="rId108" Type="http://schemas.openxmlformats.org/officeDocument/2006/relationships/hyperlink" Target="http://translate.googleusercontent.com/translate_c?hl=en&amp;sl=ru&amp;u=http://ru.wikipedia.org/w/index.php%3Ftitle%3D%25D0%259E%25D0%25BB%25D0%25B5%25D0%25B0%25D0%25BD%25D0%25BE%25D0%25BB%25D0%25BE%25D0%25B2%25D0%25B0%25D1%258F_%25D0%25BA%25D0%25B8%25D1%2581%25D0%25BB%25D0%25BE%25D1%2582%25D0%25B0%26action%3Dedit%26redlink%3D1&amp;prev=/search%3Fq%3D%25D1%2587%25D0%25B5%25D1%2581%25D0%25BD%25D0%25BE%25D0%25BA%26hl%3Den%26prmd%3Div&amp;rurl=translate.google.com&amp;twu=1&amp;usg=ALkJrhi-dP05D1D1xlzfG-FjXbyd78i8Ww" TargetMode="External"/><Relationship Id="rId124" Type="http://schemas.openxmlformats.org/officeDocument/2006/relationships/hyperlink" Target="http://translate.googleusercontent.com/translate_c?hl=en&amp;sl=ru&amp;u=http://ru.wikipedia.org/wiki/%25D0%2592%25D0%25BE%25D1%2581%25D1%2582%25D0%25BE%25D1%2587%25D0%25BD%25D0%25B0%25D1%258F_%25D0%2590%25D0%25B7%25D0%25B8%25D1%258F&amp;prev=/search%3Fq%3D%25D1%2587%25D0%25B5%25D1%2581%25D0%25BD%25D0%25BE%25D0%25BA%26hl%3Den%26prmd%3Div&amp;rurl=translate.google.com&amp;twu=1&amp;usg=ALkJrhg97IX03QRuLAy9YE8pkhdfEnkcPQ" TargetMode="External"/><Relationship Id="rId129" Type="http://schemas.openxmlformats.org/officeDocument/2006/relationships/hyperlink" Target="http://translate.googleusercontent.com/translate_c?hl=en&amp;sl=ru&amp;u=http://ru.wikipedia.org/wiki/%25D0%259A%25D0%25BE%25D1%2580%25D0%25B5%25D1%258F&amp;prev=/search%3Fq%3D%25D1%2587%25D0%25B5%25D1%2581%25D0%25BD%25D0%25BE%25D0%25BA%26hl%3Den%26prmd%3Div&amp;rurl=translate.google.com&amp;twu=1&amp;usg=ALkJrhisV_WhpsbodCi7t78gHlEqsFVkiw" TargetMode="External"/><Relationship Id="rId54" Type="http://schemas.openxmlformats.org/officeDocument/2006/relationships/hyperlink" Target="http://translate.googleusercontent.com/translate_c?hl=en&amp;sl=ru&amp;u=http://ru.wikipedia.org/wiki/%25D0%259C%25D0%25BD%25D0%25BE%25D0%25B3%25D0%25BE%25D0%25BB%25D0%25B5%25D1%2582%25D0%25BD%25D0%25B5%25D0%25B5_%25D1%2580%25D0%25B0%25D1%2581%25D1%2582%25D0%25B5%25D0%25BD%25D0%25B8%25D0%25B5&amp;prev=/search%3Fq%3D%25D0%25BB%25D1%2583%25D0%25BA%26hl%3Den%26sa%3DG%26prmd%3Div&amp;rurl=translate.google.com&amp;twu=1&amp;usg=ALkJrhjqV4mPvwoBKzKbnieAxST1rENSqQ" TargetMode="External"/><Relationship Id="rId70" Type="http://schemas.openxmlformats.org/officeDocument/2006/relationships/hyperlink" Target="http://translate.googleusercontent.com/translate_c?hl=en&amp;sl=ru&amp;u=http://ru.wikipedia.org/wiki/%25D0%2592%25D0%25B8%25D1%2582%25D0%25B0%25D0%25BC%25D0%25B8%25D0%25BD%25D1%258B&amp;prev=/search%3Fq%3D%25D0%25BB%25D1%2583%25D0%25BA%26hl%3Den%26sa%3DG%26prmd%3Div&amp;rurl=translate.google.com&amp;twu=1&amp;usg=ALkJrhjUnBnJmA-a9wQvya2t3QCuA2dmDQ" TargetMode="External"/><Relationship Id="rId75" Type="http://schemas.openxmlformats.org/officeDocument/2006/relationships/hyperlink" Target="http://translate.googleusercontent.com/translate_c?hl=en&amp;sl=ru&amp;u=http://ru.wikipedia.org/wiki/%25D0%25A1%25D0%25B0%25D0%25BF%25D0%25BE%25D0%25BD%25D0%25B8%25D0%25BD%25D1%258B&amp;prev=/search%3Fq%3D%25D0%25BB%25D1%2583%25D0%25BA%26hl%3Den%26sa%3DG%26prmd%3Div&amp;rurl=translate.google.com&amp;twu=1&amp;usg=ALkJrhh8Gw6xBm3T7frcPYlewQT3rAWrlw" TargetMode="External"/><Relationship Id="rId91" Type="http://schemas.openxmlformats.org/officeDocument/2006/relationships/hyperlink" Target="http://translate.googleusercontent.com/translate_c?hl=en&amp;sl=ru&amp;u=http://ru.wikipedia.org/wiki/%25D0%2590%25D0%25BB%25D0%25BB%25D0%25B8%25D1%2586%25D0%25B8%25D0%25BD&amp;prev=/search%3Fq%3D%25D1%2587%25D0%25B5%25D1%2581%25D0%25BD%25D0%25BE%25D0%25BA%26hl%3Den%26prmd%3Div&amp;rurl=translate.google.com&amp;twu=1&amp;usg=ALkJrhiG1KqurBU41W5bsNkmM696O-2tsQ" TargetMode="External"/><Relationship Id="rId96" Type="http://schemas.openxmlformats.org/officeDocument/2006/relationships/hyperlink" Target="http://translate.googleusercontent.com/translate_c?hl=en&amp;sl=ru&amp;u=http://ru.wikipedia.org/w/index.php%3Ftitle%3D%25D0%259A%25D0%25BE%25D1%2584%25D0%25B5%25D0%25B9%25D0%25BD%25D0%25B0%25D1%258F_%25D0%25BA%25D0%25B8%25D1%2581%25D0%25BB%25D0%25BE%25D1%2582%25D0%25B0%26action%3Dedit%26redlink%3D1&amp;prev=/search%3Fq%3D%25D1%2587%25D0%25B5%25D1%2581%25D0%25BD%25D0%25BE%25D0%25BA%26hl%3Den%26prmd%3Div&amp;rurl=translate.google.com&amp;twu=1&amp;usg=ALkJrhiRI-nJkF6LIUseYqXjXcr01-9KBg" TargetMode="External"/><Relationship Id="rId140" Type="http://schemas.openxmlformats.org/officeDocument/2006/relationships/image" Target="media/image29.jpeg"/><Relationship Id="rId145" Type="http://schemas.openxmlformats.org/officeDocument/2006/relationships/image" Target="media/image34.jpeg"/><Relationship Id="rId161" Type="http://schemas.openxmlformats.org/officeDocument/2006/relationships/image" Target="media/image40.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image" Target="media/image9.jpeg"/><Relationship Id="rId49" Type="http://schemas.openxmlformats.org/officeDocument/2006/relationships/image" Target="media/image22.png"/><Relationship Id="rId114" Type="http://schemas.openxmlformats.org/officeDocument/2006/relationships/hyperlink" Target="http://translate.googleusercontent.com/translate_c?hl=en&amp;sl=ru&amp;u=http://ru.wikipedia.org/wiki/%25D0%259A%25D0%25B2%25D0%25B5%25D1%2580%25D1%2586%25D0%25B5%25D1%2582%25D0%25B8%25D0%25BD&amp;prev=/search%3Fq%3D%25D1%2587%25D0%25B5%25D1%2581%25D0%25BD%25D0%25BE%25D0%25BA%26hl%3Den%26prmd%3Div&amp;rurl=translate.google.com&amp;twu=1&amp;usg=ALkJrhgD4HUHQfPiemPTV4gUvSfSxbcOxA" TargetMode="External"/><Relationship Id="rId119" Type="http://schemas.openxmlformats.org/officeDocument/2006/relationships/hyperlink" Target="http://translate.googleusercontent.com/translate_c?hl=en&amp;sl=ru&amp;u=http://ru.wikipedia.org/w/index.php%3Ftitle%3D%25D0%2590%25D0%25BB%25D0%25BB%25D0%25B8%25D0%25BB%25D1%2586%25D0%25B8%25D1%2581%25D1%2582%25D0%25B5%25D0%25B8%25D0%25BD%26action%3Dedit%26redlink%3D1&amp;prev=/search%3Fq%3D%25D1%2587%25D0%25B5%25D1%2581%25D0%25BD%25D0%25BE%25D0%25BA%26hl%3Den%26prmd%3Div&amp;rurl=translate.google.com&amp;twu=1&amp;usg=ALkJrhghyRBpFNHK6Zg6OCr0oENhd1m-Pg" TargetMode="External"/><Relationship Id="rId44" Type="http://schemas.openxmlformats.org/officeDocument/2006/relationships/image" Target="media/image17.jpeg"/><Relationship Id="rId60" Type="http://schemas.openxmlformats.org/officeDocument/2006/relationships/hyperlink" Target="http://translate.googleusercontent.com/translate_c?hl=en&amp;sl=ru&amp;u=http://ru.wikipedia.org/wiki/%25D0%25A2%25D1%258B%25D1%2587%25D0%25B8%25D0%25BD%25D0%25BA%25D0%25B0&amp;prev=/search%3Fq%3D%25D0%25BB%25D1%2583%25D0%25BA%26hl%3Den%26sa%3DG%26prmd%3Div&amp;rurl=translate.google.com&amp;twu=1&amp;usg=ALkJrhieVpBDLtHsseY4Cw1YaHI46r6GJg" TargetMode="External"/><Relationship Id="rId65" Type="http://schemas.openxmlformats.org/officeDocument/2006/relationships/hyperlink" Target="http://translate.googleusercontent.com/translate_c?hl=en&amp;sl=ru&amp;u=http://ru.wikipedia.org/wiki/%25D0%25A1%25D0%25B0%25D1%2585%25D0%25B0%25D1%2580%25D0%25BE%25D0%25B7%25D0%25B0&amp;prev=/search%3Fq%3D%25D0%25BB%25D1%2583%25D0%25BA%26hl%3Den%26sa%3DG%26prmd%3Div&amp;rurl=translate.google.com&amp;twu=1&amp;usg=ALkJrhjRfoqGV1NWGrDoL6YVj66E2lucdA" TargetMode="External"/><Relationship Id="rId81" Type="http://schemas.openxmlformats.org/officeDocument/2006/relationships/hyperlink" Target="http://translate.googleusercontent.com/translate_c?hl=en&amp;sl=ru&amp;u=http://ru.wikipedia.org/wiki/%D0%A4%D0%B0%D0%B9%D0%BB:Knoblauch_Bluete_3.JPG&amp;prev=/search?q=%D1%87%D0%B5%D1%81%D0%BD%D0%BE%D0%BA&amp;hl=en&amp;prmd=iv&amp;rurl=translate.google.com&amp;twu=1&amp;usg=ALkJrhgYLI7hPmOikFF7MvgJI_H0UKV5Iw" TargetMode="External"/><Relationship Id="rId86" Type="http://schemas.openxmlformats.org/officeDocument/2006/relationships/hyperlink" Target="http://translate.googleusercontent.com/translate_c?hl=en&amp;sl=ru&amp;u=http://ru.wikipedia.org/wiki/%25D0%259B%25D1%2583%25D0%25BA_%28%25D1%2580%25D0%25B0%25D1%2581%25D1%2582%25D0%25B5%25D0%25BD%25D0%25B8%25D0%25B5%29&amp;prev=/search%3Fq%3D%25D1%2587%25D0%25B5%25D1%2581%25D0%25BD%25D0%25BE%25D0%25BA%26hl%3Den%26prmd%3Div&amp;rurl=translate.google.com&amp;twu=1&amp;usg=ALkJrhhJX0A426pge-Nb2N32mJ9bRytwYQ" TargetMode="External"/><Relationship Id="rId130" Type="http://schemas.openxmlformats.org/officeDocument/2006/relationships/hyperlink" Target="http://translate.googleusercontent.com/translate_c?hl=en&amp;sl=ru&amp;u=http://ru.wikipedia.org/wiki/%25D0%25AF%25D0%25BF%25D0%25BE%25D0%25BD%25D0%25B8%25D1%258F&amp;prev=/search%3Fq%3D%25D1%2587%25D0%25B5%25D1%2581%25D0%25BD%25D0%25BE%25D0%25BA%26hl%3Den%26prmd%3Div&amp;rurl=translate.google.com&amp;twu=1&amp;usg=ALkJrhgrZweNNi4pcXa6IA-7pJ5ScqR8rA" TargetMode="External"/><Relationship Id="rId135" Type="http://schemas.openxmlformats.org/officeDocument/2006/relationships/hyperlink" Target="http://translate.googleusercontent.com/translate_c?hl=en&amp;sl=ru&amp;u=http://ru.wikipedia.org/w/index.php%3Ftitle%3DBatsch%26action%3Dedit%26redlink%3D1&amp;prev=/search%3Fq%3D%25D0%25BC%25D0%25B8%25D0%25BD%25D0%25B4%25D0%25B0%25D0%25BB%25D1%258C%2B%25D0%25B3%25D0%25BE%25D1%2580%25D1%258C%25D0%25BA%25D0%25B8%25D0%25B9%26hl%3Den%26client%3Dfirefox-a%26hs%3DYxq%26sa%3DG%26rls%3Dorg.mozilla:en-US:official%26channel%3Ds%26prmd%3Div&amp;rurl=translate.google.com&amp;twu=1&amp;usg=ALkJrhi8c9e-Y2IbZm5eQOa9RCOCM4nuWw" TargetMode="External"/><Relationship Id="rId151" Type="http://schemas.openxmlformats.org/officeDocument/2006/relationships/hyperlink" Target="https://en.wikipedia.org/wiki/Roman_Empire" TargetMode="External"/><Relationship Id="rId156" Type="http://schemas.openxmlformats.org/officeDocument/2006/relationships/image" Target="media/image35.jpeg"/><Relationship Id="rId13" Type="http://schemas.openxmlformats.org/officeDocument/2006/relationships/hyperlink" Target="https://www.sciencedirect.com/topics/biochemistry-genetics-and-molecular-biology/anabolism" TargetMode="External"/><Relationship Id="rId18" Type="http://schemas.openxmlformats.org/officeDocument/2006/relationships/hyperlink" Target="https://www.sciencedirect.com/topics/agricultural-and-biological-sciences/lyases" TargetMode="External"/><Relationship Id="rId39" Type="http://schemas.openxmlformats.org/officeDocument/2006/relationships/image" Target="media/image12.jpeg"/><Relationship Id="rId109" Type="http://schemas.openxmlformats.org/officeDocument/2006/relationships/hyperlink" Target="http://translate.googleusercontent.com/translate_c?hl=en&amp;sl=ru&amp;u=http://ru.wikipedia.org/w/index.php%3Ftitle%3D%25D0%259A%25D1%2583%25D0%25BC%25D0%25B0%25D1%2580%25D0%25B8%25D0%25BD%25D0%25BE%25D0%25B2%25D0%25B0%25D1%258F_%25D0%25BA%25D0%25B8%25D1%2581%25D0%25BB%25D0%25BE%25D1%2582%25D0%25B0%26action%3Dedit%26redlink%3D1&amp;prev=/search%3Fq%3D%25D1%2587%25D0%25B5%25D1%2581%25D0%25BD%25D0%25BE%25D0%25BA%26hl%3Den%26prmd%3Div&amp;rurl=translate.google.com&amp;twu=1&amp;usg=ALkJrhixv2OluUHQ3qyKc91Z_DEzC5j2uQ" TargetMode="External"/><Relationship Id="rId34" Type="http://schemas.openxmlformats.org/officeDocument/2006/relationships/hyperlink" Target="http://translate.googleusercontent.com/translate_c?hl=en&amp;sl=ru&amp;u=http://ru.wikipedia.org/wiki/%25D0%25A1%25D0%25B5%25D0%25BC%25D1%258F&amp;prev=/search%3Fq%3D%25D0%25B3%25D0%25BE%25D1%2580%25D1%2587%25D0%25B8%25D1%2586%25D0%25B0%2B%25D1%2581%25D0%25B0%25D1%2580%25D0%25B5%25D0%25BF%25D1%2582%25D1%2581%25D0%25BA%25D0%25B0%25D1%258F%26hl%3Den%26prmd%3Div&amp;rurl=translate.google.com&amp;twu=1&amp;usg=ALkJrhgx-9I8-RPSABktoOZUaW8j0uOHvA" TargetMode="External"/><Relationship Id="rId50" Type="http://schemas.openxmlformats.org/officeDocument/2006/relationships/hyperlink" Target="http://translate.googleusercontent.com/translate_c?hl=en&amp;sl=ru&amp;u=http://ru.wikipedia.org/wiki/%D0%A4%D0%B0%D0%B9%D0%BB:Zwiebel_2008-3-3-.JPG&amp;prev=/search?q=%D0%BB%D1%83%D0%BA&amp;hl=en&amp;sa=G&amp;prmd=iv&amp;rurl=translate.google.com&amp;twu=1&amp;usg=ALkJrhizHi3O9c_KAm-N2CLmJhbBHOSRvA" TargetMode="External"/><Relationship Id="rId55" Type="http://schemas.openxmlformats.org/officeDocument/2006/relationships/hyperlink" Target="http://translate.googleusercontent.com/translate_c?hl=en&amp;sl=ru&amp;u=http://ru.wikipedia.org/wiki/%25D0%259B%25D0%25B8%25D1%2581%25D1%2582&amp;prev=/search%3Fq%3D%25D0%25BB%25D1%2583%25D0%25BA%26hl%3Den%26sa%3DG%26prmd%3Div&amp;rurl=translate.google.com&amp;twu=1&amp;usg=ALkJrhgVp8OROeJqQo1l4TphAzgaj5l4pg" TargetMode="External"/><Relationship Id="rId76" Type="http://schemas.openxmlformats.org/officeDocument/2006/relationships/hyperlink" Target="http://translate.googleusercontent.com/translate_c?hl=en&amp;sl=ru&amp;u=http://ru.wikipedia.org/wiki/%25D0%259A%25D0%25B0%25D0%25BB%25D0%25B8%25D0%25B9&amp;prev=/search%3Fq%3D%25D0%25BB%25D1%2583%25D0%25BA%26hl%3Den%26sa%3DG%26prmd%3Div&amp;rurl=translate.google.com&amp;twu=1&amp;usg=ALkJrhiTmGsL5qChfN1yWPmH-XziCpVvMA" TargetMode="External"/><Relationship Id="rId97" Type="http://schemas.openxmlformats.org/officeDocument/2006/relationships/hyperlink" Target="http://translate.googleusercontent.com/translate_c?hl=en&amp;sl=ru&amp;u=http://ru.wikipedia.org/w/index.php%3Ftitle%3D%25D0%25A5%25D0%25BB%25D0%25BE%25D1%2580%25D0%25BE%25D0%25B3%25D0%25B5%25D0%25BD%25D0%25BE%25D0%25B2%25D0%25B0%25D1%258F_%25D0%25BA%25D0%25B8%25D1%2581%25D0%25BB%25D0%25BE%25D1%2582%25D0%25B0%26action%3Dedit%26redlink%3D1&amp;prev=/search%3Fq%3D%25D1%2587%25D0%25B5%25D1%2581%25D0%25BD%25D0%25BE%25D0%25BA%26hl%3Den%26prmd%3Div&amp;rurl=translate.google.com&amp;twu=1&amp;usg=ALkJrhjGUBY2KjmtzDazyQqU_tETRpFPzQ" TargetMode="External"/><Relationship Id="rId104" Type="http://schemas.openxmlformats.org/officeDocument/2006/relationships/hyperlink" Target="http://translate.googleusercontent.com/translate_c?hl=en&amp;sl=ru&amp;u=http://ru.wikipedia.org/w/index.php%3Ftitle%3D%25D0%259A%25D0%25B5%25D0%25BC%25D0%25BF%25D1%2584%25D0%25B5%25D1%2580%25D0%25BE%25D0%25BB%26action%3Dedit%26redlink%3D1&amp;prev=/search%3Fq%3D%25D1%2587%25D0%25B5%25D1%2581%25D0%25BD%25D0%25BE%25D0%25BA%26hl%3Den%26prmd%3Div&amp;rurl=translate.google.com&amp;twu=1&amp;usg=ALkJrhhs2JsPkof8bsava56FqXnaVVvg5A" TargetMode="External"/><Relationship Id="rId120" Type="http://schemas.openxmlformats.org/officeDocument/2006/relationships/hyperlink" Target="http://translate.googleusercontent.com/translate_c?hl=en&amp;sl=ru&amp;u=http://ru.wikipedia.org/wiki/%25D0%25A1%25D0%25B0%25D0%25BF%25D0%25BE%25D0%25BD%25D0%25B8%25D0%25BD%25D1%258B&amp;prev=/search%3Fq%3D%25D1%2587%25D0%25B5%25D1%2581%25D0%25BD%25D0%25BE%25D0%25BA%26hl%3Den%26prmd%3Div&amp;rurl=translate.google.com&amp;twu=1&amp;usg=ALkJrhhDnNyUuYIB7KR1aoFWPE4FJiGXMw" TargetMode="External"/><Relationship Id="rId125" Type="http://schemas.openxmlformats.org/officeDocument/2006/relationships/hyperlink" Target="http://translate.googleusercontent.com/translate_c?hl=en&amp;sl=ru&amp;u=http://ru.wikipedia.org/wiki/%25D0%25AE%25D0%25B6%25D0%25BD%25D0%25B0%25D1%258F_%25D0%2590%25D0%25B7%25D0%25B8%25D1%258F&amp;prev=/search%3Fq%3D%25D1%2587%25D0%25B5%25D1%2581%25D0%25BD%25D0%25BE%25D0%25BA%26hl%3Den%26prmd%3Div&amp;rurl=translate.google.com&amp;twu=1&amp;usg=ALkJrhg0MTUeJmN7_GpXkYAU2btxBkPiYw" TargetMode="External"/><Relationship Id="rId141" Type="http://schemas.openxmlformats.org/officeDocument/2006/relationships/image" Target="media/image30.jpeg"/><Relationship Id="rId146" Type="http://schemas.openxmlformats.org/officeDocument/2006/relationships/hyperlink" Target="https://en.wikipedia.org/wiki/Raphanus_raphanistrum" TargetMode="External"/><Relationship Id="rId7" Type="http://schemas.openxmlformats.org/officeDocument/2006/relationships/image" Target="media/image1.png"/><Relationship Id="rId71" Type="http://schemas.openxmlformats.org/officeDocument/2006/relationships/hyperlink" Target="http://translate.googleusercontent.com/translate_c?hl=en&amp;sl=ru&amp;u=http://ru.wikipedia.org/wiki/%25D0%2590%25D1%2581%25D0%25BA%25D0%25BE%25D1%2580%25D0%25B1%25D0%25B8%25D0%25BD%25D0%25BE%25D0%25B2%25D0%25B0%25D1%258F_%25D0%25BA%25D0%25B8%25D1%2581%25D0%25BB%25D0%25BE%25D1%2582%25D0%25B0&amp;prev=/search%3Fq%3D%25D0%25BB%25D1%2583%25D0%25BA%26hl%3Den%26sa%3DG%26prmd%3Div&amp;rurl=translate.google.com&amp;twu=1&amp;usg=ALkJrhhIDC0YUX8yrlfCizSyJB4ZoX369Q" TargetMode="External"/><Relationship Id="rId92" Type="http://schemas.openxmlformats.org/officeDocument/2006/relationships/hyperlink" Target="http://translate.googleusercontent.com/translate_c?hl=en&amp;sl=ru&amp;u=http://ru.wikipedia.org/wiki/%25D0%2590%25D0%25BB%25D0%25BB%25D0%25B8%25D1%2586%25D0%25B8%25D0%25BD&amp;prev=/search%3Fq%3D%25D1%2587%25D0%25B5%25D1%2581%25D0%25BD%25D0%25BE%25D0%25BA%26hl%3Den%26prmd%3Div&amp;rurl=translate.google.com&amp;twu=1&amp;usg=ALkJrhiG1KqurBU41W5bsNkmM696O-2tsQ" TargetMode="External"/><Relationship Id="rId16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www.intechopen.com/chapters/71290"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hyperlink" Target="http://translate.googleusercontent.com/translate_c?hl=en&amp;sl=ru&amp;u=http://ru.wikipedia.org/wiki/%25D0%259C%25D0%25B0%25D0%25BB%25D1%258C%25D1%2582%25D0%25BE%25D0%25B7%25D0%25B0&amp;prev=/search%3Fq%3D%25D0%25BB%25D1%2583%25D0%25BA%26hl%3Den%26sa%3DG%26prmd%3Div&amp;rurl=translate.google.com&amp;twu=1&amp;usg=ALkJrhgbfSjgc0SiTuwi9RarYSk1pmK4_A" TargetMode="External"/><Relationship Id="rId87" Type="http://schemas.openxmlformats.org/officeDocument/2006/relationships/hyperlink" Target="http://translate.googleusercontent.com/translate_c?hl=en&amp;sl=ru&amp;u=http://ru.wikipedia.org/wiki/%25D0%259B%25D0%25B8%25D1%2581%25D1%2582&amp;prev=/search%3Fq%3D%25D1%2587%25D0%25B5%25D1%2581%25D0%25BD%25D0%25BE%25D0%25BA%26hl%3Den%26prmd%3Div&amp;rurl=translate.google.com&amp;twu=1&amp;usg=ALkJrhhXw5gELxIimzC7hZ4qiU4BHDl2ug" TargetMode="External"/><Relationship Id="rId110" Type="http://schemas.openxmlformats.org/officeDocument/2006/relationships/hyperlink" Target="http://translate.googleusercontent.com/translate_c?hl=en&amp;sl=ru&amp;u=http://ru.wikipedia.org/w/index.php%3Ftitle%3D%25D0%259A%25D1%2583%25D0%25BC%25D0%25B0%25D1%2580%25D0%25B8%25D0%25BD%25D0%25BE%25D0%25B2%25D0%25B0%25D1%258F_%25D0%25BA%25D0%25B8%25D1%2581%25D0%25BB%25D0%25BE%25D1%2582%25D0%25B0%26action%3Dedit%26redlink%3D1&amp;prev=/search%3Fq%3D%25D1%2587%25D0%25B5%25D1%2581%25D0%25BD%25D0%25BE%25D0%25BA%26hl%3Den%26prmd%3Div&amp;rurl=translate.google.com&amp;twu=1&amp;usg=ALkJrhixv2OluUHQ3qyKc91Z_DEzC5j2uQ" TargetMode="External"/><Relationship Id="rId115" Type="http://schemas.openxmlformats.org/officeDocument/2006/relationships/hyperlink" Target="http://translate.googleusercontent.com/translate_c?hl=en&amp;sl=ru&amp;u=http://ru.wikipedia.org/wiki/%25D0%259A%25D0%25B2%25D0%25B5%25D1%2580%25D1%2586%25D0%25B5%25D1%2582%25D0%25B8%25D0%25BD&amp;prev=/search%3Fq%3D%25D1%2587%25D0%25B5%25D1%2581%25D0%25BD%25D0%25BE%25D0%25BA%26hl%3Den%26prmd%3Div&amp;rurl=translate.google.com&amp;twu=1&amp;usg=ALkJrhgD4HUHQfPiemPTV4gUvSfSxbcOxA" TargetMode="External"/><Relationship Id="rId131" Type="http://schemas.openxmlformats.org/officeDocument/2006/relationships/hyperlink" Target="http://translate.googleusercontent.com/translate_c?hl=en&amp;sl=ru&amp;u=http://ru.wikipedia.org/wiki/%25D0%2591%25D1%2580%25D0%25BE%25D0%25B6%25D0%25B5%25D0%25BD%25D0%25B8%25D0%25B5&amp;prev=/search%3Fq%3D%25D1%2587%25D0%25B5%25D1%2581%25D0%25BD%25D0%25BE%25D0%25BA%26hl%3Den%26prmd%3Div&amp;rurl=translate.google.com&amp;twu=1&amp;usg=ALkJrhhm6DhaSkhVT8HNEGY0qzn11XDrlQ" TargetMode="External"/><Relationship Id="rId136" Type="http://schemas.openxmlformats.org/officeDocument/2006/relationships/hyperlink" Target="http://translate.googleusercontent.com/translate_c?hl=en&amp;sl=ru&amp;u=http://ru.wikipedia.org/wiki/L.&amp;prev=/search%3Fq%3D%25D0%25BC%25D0%25B8%25D0%25BD%25D0%25B4%25D0%25B0%25D0%25BB%25D1%258C%2B%25D0%25B3%25D0%25BE%25D1%2580%25D1%258C%25D0%25BA%25D0%25B8%25D0%25B9%26hl%3Den%26client%3Dfirefox-a%26hs%3DYxq%26sa%3DG%26rls%3Dorg.mozilla:en-US:official%26channel%3Ds%26prmd%3Div&amp;rurl=translate.google.com&amp;twu=1&amp;usg=ALkJrhhsGMosaKAl2_M_bNqpScN6ltr97g" TargetMode="External"/><Relationship Id="rId157" Type="http://schemas.openxmlformats.org/officeDocument/2006/relationships/image" Target="media/image36.jpeg"/><Relationship Id="rId61" Type="http://schemas.openxmlformats.org/officeDocument/2006/relationships/hyperlink" Target="http://translate.googleusercontent.com/translate_c?hl=en&amp;sl=ru&amp;u=http://ru.wikipedia.org/wiki/%25D0%259F%25D0%25B5%25D1%2581%25D1%2582%25D0%25B8%25D0%25BA&amp;prev=/search%3Fq%3D%25D0%25BB%25D1%2583%25D0%25BA%26hl%3Den%26sa%3DG%26prmd%3Div&amp;rurl=translate.google.com&amp;twu=1&amp;usg=ALkJrhjEm_21jkMZjrUQIu2o1qwKuYGP-w" TargetMode="External"/><Relationship Id="rId82" Type="http://schemas.openxmlformats.org/officeDocument/2006/relationships/image" Target="media/image26.jpeg"/><Relationship Id="rId152" Type="http://schemas.openxmlformats.org/officeDocument/2006/relationships/hyperlink" Target="https://en.wikipedia.org/wiki/Salad" TargetMode="External"/><Relationship Id="rId19" Type="http://schemas.openxmlformats.org/officeDocument/2006/relationships/image" Target="media/image4.jpeg"/><Relationship Id="rId14" Type="http://schemas.openxmlformats.org/officeDocument/2006/relationships/hyperlink" Target="https://www.sciencedirect.com/topics/pharmacology-toxicology-and-pharmaceutical-science/nitriles" TargetMode="External"/><Relationship Id="rId30" Type="http://schemas.openxmlformats.org/officeDocument/2006/relationships/hyperlink" Target="http://translate.googleusercontent.com/translate_c?hl=en&amp;sl=ru&amp;u=http://ru.wikipedia.org/wiki/%25D0%25A2%25D1%2580%25D0%25B0%25D0%25B2%25D0%25B0&amp;prev=/search%3Fq%3D%25D0%25B3%25D0%25BE%25D1%2580%25D1%2587%25D0%25B8%25D1%2586%25D0%25B0%2B%25D1%2581%25D0%25B0%25D1%2580%25D0%25B5%25D0%25BF%25D1%2582%25D1%2581%25D0%25BA%25D0%25B0%25D1%258F%26hl%3Den%26prmd%3Div&amp;rurl=translate.google.com&amp;twu=1&amp;usg=ALkJrhjCH8G9OHsXruWiQzT3B4h2Y6zBsA" TargetMode="External"/><Relationship Id="rId35" Type="http://schemas.openxmlformats.org/officeDocument/2006/relationships/image" Target="media/image11.jpeg"/><Relationship Id="rId56" Type="http://schemas.openxmlformats.org/officeDocument/2006/relationships/hyperlink" Target="http://translate.googleusercontent.com/translate_c?hl=en&amp;sl=ru&amp;u=http://ru.wikipedia.org/wiki/%25D0%25A1%25D0%25BE%25D1%2586%25D0%25B2%25D0%25B5%25D1%2582%25D0%25B8%25D0%25B5&amp;prev=/search%3Fq%3D%25D0%25BB%25D1%2583%25D0%25BA%26hl%3Den%26sa%3DG%26prmd%3Div&amp;rurl=translate.google.com&amp;twu=1&amp;usg=ALkJrhgZNNMpeKs0yF6DeKwz6JrQHI6Z7Q" TargetMode="External"/><Relationship Id="rId77" Type="http://schemas.openxmlformats.org/officeDocument/2006/relationships/hyperlink" Target="http://translate.googleusercontent.com/translate_c?hl=en&amp;sl=ru&amp;u=http://ru.wikipedia.org/wiki/%25D0%25A4%25D0%25BE%25D1%2581%25D1%2584%25D0%25BE%25D1%2580&amp;prev=/search%3Fq%3D%25D0%25BB%25D1%2583%25D0%25BA%26hl%3Den%26sa%3DG%26prmd%3Div&amp;rurl=translate.google.com&amp;twu=1&amp;usg=ALkJrhjeqaBOdoOaSosfVHPXUKaRNT30kQ" TargetMode="External"/><Relationship Id="rId100" Type="http://schemas.openxmlformats.org/officeDocument/2006/relationships/hyperlink" Target="http://translate.googleusercontent.com/translate_c?hl=en&amp;sl=ru&amp;u=http://ru.wikipedia.org/w/index.php%3Ftitle%3D%25D0%25A4%25D0%25B5%25D1%2580%25D1%2583%25D0%25BB%25D0%25BE%25D0%25B2%25D0%25B0%25D1%258F_%25D0%25BA%25D0%25B8%25D1%2581%25D0%25BB%25D0%25BE%25D1%2582%25D0%25B0%26action%3Dedit%26redlink%3D1&amp;prev=/search%3Fq%3D%25D1%2587%25D0%25B5%25D1%2581%25D0%25BD%25D0%25BE%25D0%25BA%26hl%3Den%26prmd%3Div&amp;rurl=translate.google.com&amp;twu=1&amp;usg=ALkJrhjDtTHdC1QfPIGmyN6zYyPdZUht7Q" TargetMode="External"/><Relationship Id="rId105" Type="http://schemas.openxmlformats.org/officeDocument/2006/relationships/hyperlink" Target="http://translate.googleusercontent.com/translate_c?hl=en&amp;sl=ru&amp;u=http://ru.wikipedia.org/wiki/%25D0%259B%25D0%25B8%25D0%25BD%25D0%25B0%25D0%25BB%25D0%25BE%25D0%25BE%25D0%25BB&amp;prev=/search%3Fq%3D%25D1%2587%25D0%25B5%25D1%2581%25D0%25BD%25D0%25BE%25D0%25BA%26hl%3Den%26prmd%3Div&amp;rurl=translate.google.com&amp;twu=1&amp;usg=ALkJrhj41K1iLTpYz8ld3H0Mghe6O-Rgjw" TargetMode="External"/><Relationship Id="rId126" Type="http://schemas.openxmlformats.org/officeDocument/2006/relationships/hyperlink" Target="http://translate.googleusercontent.com/translate_c?hl=en&amp;sl=ru&amp;u=http://ru.wikipedia.org/wiki/%25D0%25A1%25D1%2580%25D0%25B5%25D0%25B4%25D0%25BD%25D0%25B8%25D0%25B9_%25D0%2592%25D0%25BE%25D1%2581%25D1%2582%25D0%25BE%25D0%25BA&amp;prev=/search%3Fq%3D%25D1%2587%25D0%25B5%25D1%2581%25D0%25BD%25D0%25BE%25D0%25BA%26hl%3Den%26prmd%3Div&amp;rurl=translate.google.com&amp;twu=1&amp;usg=ALkJrhjErHxOys688CPflPMSP4gGxvJk5g" TargetMode="External"/><Relationship Id="rId147" Type="http://schemas.openxmlformats.org/officeDocument/2006/relationships/hyperlink" Target="https://en.wikipedia.org/wiki/Eating" TargetMode="External"/><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hyperlink" Target="http://translate.googleusercontent.com/translate_c?hl=en&amp;sl=ru&amp;u=http://ru.wikipedia.org/wiki/%25D0%25A4%25D0%25BB%25D0%25B0%25D0%25B2%25D0%25BE%25D0%25BD%25D0%25BE%25D0%25B8%25D0%25B4&amp;prev=/search%3Fq%3D%25D0%25BB%25D1%2583%25D0%25BA%26hl%3Den%26sa%3DG%26prmd%3Div&amp;rurl=translate.google.com&amp;twu=1&amp;usg=ALkJrhiu44nQ-ZgXIl7ZLFWGiWdQkRMQTQ" TargetMode="External"/><Relationship Id="rId93" Type="http://schemas.openxmlformats.org/officeDocument/2006/relationships/hyperlink" Target="http://translate.googleusercontent.com/translate_c?hl=en&amp;sl=ru&amp;u=http://ru.wikipedia.org/w/index.php%3Ftitle%3D%25D0%25A1%25D0%25B8%25D1%2582%25D0%25BE%25D1%2581%25D1%2582%25D0%25B5%25D1%2580%25D0%25BE%25D0%25BB%26action%3Dedit%26redlink%3D1&amp;prev=/search%3Fq%3D%25D1%2587%25D0%25B5%25D1%2581%25D0%25BD%25D0%25BE%25D0%25BA%26hl%3Den%26prmd%3Div&amp;rurl=translate.google.com&amp;twu=1&amp;usg=ALkJrhiKCz7Bq8eCNsolw_qL5Dbom-oLOw" TargetMode="External"/><Relationship Id="rId98" Type="http://schemas.openxmlformats.org/officeDocument/2006/relationships/hyperlink" Target="http://translate.googleusercontent.com/translate_c?hl=en&amp;sl=ru&amp;u=http://ru.wikipedia.org/w/index.php%3Ftitle%3D%25D0%25A5%25D0%25BB%25D0%25BE%25D1%2580%25D0%25BE%25D0%25B3%25D0%25B5%25D0%25BD%25D0%25BE%25D0%25B2%25D0%25B0%25D1%258F_%25D0%25BA%25D0%25B8%25D1%2581%25D0%25BB%25D0%25BE%25D1%2582%25D0%25B0%26action%3Dedit%26redlink%3D1&amp;prev=/search%3Fq%3D%25D1%2587%25D0%25B5%25D1%2581%25D0%25BD%25D0%25BE%25D0%25BA%26hl%3Den%26prmd%3Div&amp;rurl=translate.google.com&amp;twu=1&amp;usg=ALkJrhjGUBY2KjmtzDazyQqU_tETRpFPzQ" TargetMode="External"/><Relationship Id="rId121" Type="http://schemas.openxmlformats.org/officeDocument/2006/relationships/hyperlink" Target="http://translate.googleusercontent.com/translate_c?hl=en&amp;sl=ru&amp;u=http://ru.wikipedia.org/wiki/%25D0%25A1%25D0%25B0%25D0%25BF%25D0%25BE%25D0%25BD%25D0%25B8%25D0%25BD%25D1%258B&amp;prev=/search%3Fq%3D%25D1%2587%25D0%25B5%25D1%2581%25D0%25BD%25D0%25BE%25D0%25BA%26hl%3Den%26prmd%3Div&amp;rurl=translate.google.com&amp;twu=1&amp;usg=ALkJrhhDnNyUuYIB7KR1aoFWPE4FJiGXMw" TargetMode="External"/><Relationship Id="rId142" Type="http://schemas.openxmlformats.org/officeDocument/2006/relationships/image" Target="media/image31.jpeg"/><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19.jpeg"/><Relationship Id="rId67" Type="http://schemas.openxmlformats.org/officeDocument/2006/relationships/hyperlink" Target="http://translate.googleusercontent.com/translate_c?hl=en&amp;sl=ru&amp;u=http://ru.wikipedia.org/wiki/%25D0%259F%25D0%25BE%25D0%25BB%25D0%25B8%25D1%2581%25D0%25B0%25D1%2585%25D0%25B0%25D1%2580%25D0%25B8%25D0%25B4&amp;prev=/search%3Fq%3D%25D0%25BB%25D1%2583%25D0%25BA%26hl%3Den%26sa%3DG%26prmd%3Div&amp;rurl=translate.google.com&amp;twu=1&amp;usg=ALkJrhj6mANIP2t5Cx6fwFyLu7GCT6sN2Q" TargetMode="External"/><Relationship Id="rId116" Type="http://schemas.openxmlformats.org/officeDocument/2006/relationships/hyperlink" Target="http://translate.googleusercontent.com/translate_c?hl=en&amp;sl=ru&amp;u=http://ru.wikipedia.org/wiki/%25D0%25A0%25D1%2583%25D1%2582%25D0%25B8%25D0%25BD&amp;prev=/search%3Fq%3D%25D1%2587%25D0%25B5%25D1%2581%25D0%25BD%25D0%25BE%25D0%25BA%26hl%3Den%26prmd%3Div&amp;rurl=translate.google.com&amp;twu=1&amp;usg=ALkJrhijJOra6B0kool3HcLesR7S8e7SyA" TargetMode="External"/><Relationship Id="rId137" Type="http://schemas.openxmlformats.org/officeDocument/2006/relationships/hyperlink" Target="http://translate.googleusercontent.com/translate_c?hl=en&amp;sl=ru&amp;u=http://ru.wikipedia.org/w/index.php%3Ftitle%3DArcang.%26action%3Dedit%26redlink%3D1&amp;prev=/search%3Fq%3D%25D0%25BC%25D0%25B8%25D0%25BD%25D0%25B4%25D0%25B0%25D0%25BB%25D1%258C%2B%25D0%25B3%25D0%25BE%25D1%2580%25D1%258C%25D0%25BA%25D0%25B8%25D0%25B9%26hl%3Den%26client%3Dfirefox-a%26hs%3DYxq%26sa%3DG%26rls%3Dorg.mozilla:en-US:official%26channel%3Ds%26prmd%3Div&amp;rurl=translate.google.com&amp;twu=1&amp;usg=ALkJrhgHzwEPcYOJrGj7-0Jt6uptmT9oag" TargetMode="External"/><Relationship Id="rId158" Type="http://schemas.openxmlformats.org/officeDocument/2006/relationships/image" Target="media/image37.jpeg"/><Relationship Id="rId20" Type="http://schemas.openxmlformats.org/officeDocument/2006/relationships/image" Target="media/image5.png"/><Relationship Id="rId41" Type="http://schemas.openxmlformats.org/officeDocument/2006/relationships/image" Target="media/image14.jpeg"/><Relationship Id="rId62" Type="http://schemas.openxmlformats.org/officeDocument/2006/relationships/hyperlink" Target="http://translate.googleusercontent.com/translate_c?hl=en&amp;sl=ru&amp;u=http://ru.wikipedia.org/wiki/%25D0%259F%25D0%25BB%25D0%25BE%25D0%25B4&amp;prev=/search%3Fq%3D%25D0%25BB%25D1%2583%25D0%25BA%26hl%3Den%26sa%3DG%26prmd%3Div&amp;rurl=translate.google.com&amp;twu=1&amp;usg=ALkJrhjpq-BM9H5iFU3eNMn1ksINhE6FeQ" TargetMode="External"/><Relationship Id="rId83" Type="http://schemas.openxmlformats.org/officeDocument/2006/relationships/hyperlink" Target="http://translate.googleusercontent.com/translate_c?hl=en&amp;sl=ru&amp;u=http://ru.wikipedia.org/wiki/%25D0%25A7%25D0%25B5%25D1%2581%25D0%25BD%25D0%25BE%25D0%25BA&amp;prev=/search%3Fq%3D%25D1%2587%25D0%25B5%25D1%2581%25D0%25BD%25D0%25BE%25D0%25BA%26hl%3Den%26prmd%3Div&amp;rurl=translate.google.com&amp;twu=1&amp;usg=ALkJrhgYkZTquofeXpx9k9v59fl_7hdS_w" TargetMode="External"/><Relationship Id="rId88" Type="http://schemas.openxmlformats.org/officeDocument/2006/relationships/hyperlink" Target="http://translate.googleusercontent.com/translate_c?hl=en&amp;sl=ru&amp;u=http://ru.wikipedia.org/wiki/%25D0%259B%25D1%2583%25D0%25BA%25D0%25BE%25D0%25B2%25D0%25B8%25D1%2586%25D0%25B0&amp;prev=/search%3Fq%3D%25D1%2587%25D0%25B5%25D1%2581%25D0%25BD%25D0%25BE%25D0%25BA%26hl%3Den%26prmd%3Div&amp;rurl=translate.google.com&amp;twu=1&amp;usg=ALkJrhgZwj6BgQfVh9kepGLplonRS2N6xQ" TargetMode="External"/><Relationship Id="rId111" Type="http://schemas.openxmlformats.org/officeDocument/2006/relationships/hyperlink" Target="http://translate.googleusercontent.com/translate_c?hl=en&amp;sl=ru&amp;u=http://ru.wikipedia.org/w/index.php%3Ftitle%3D%25D0%25A4%25D0%25BB%25D0%25BE%25D1%2580%25D0%25BE%25D0%25B3%25D0%25BB%25D1%258E%25D1%2586%25D0%25B8%25D0%25BD%26action%3Dedit%26redlink%3D1&amp;prev=/search%3Fq%3D%25D1%2587%25D0%25B5%25D1%2581%25D0%25BD%25D0%25BE%25D0%25BA%26hl%3Den%26prmd%3Div&amp;rurl=translate.google.com&amp;twu=1&amp;usg=ALkJrhhQmaL53hws7AAgAjg1T756NwvVLQ" TargetMode="External"/><Relationship Id="rId132" Type="http://schemas.openxmlformats.org/officeDocument/2006/relationships/hyperlink" Target="http://translate.googleusercontent.com/translate_c?hl=en&amp;sl=ru&amp;u=http://en.wikipedia.org/wiki/Black_garlic_%28food%29&amp;prev=/search%3Fq%3D%25D1%2587%25D0%25B5%25D1%2581%25D0%25BD%25D0%25BE%25D0%25BA%26hl%3Den%26prmd%3Div&amp;rurl=translate.google.com&amp;twu=1&amp;usg=ALkJrhhri5sQ7LeLR_H0e6IK70L0dJVNaw" TargetMode="External"/><Relationship Id="rId153" Type="http://schemas.openxmlformats.org/officeDocument/2006/relationships/hyperlink" Target="https://en.wikipedia.org/wiki/Vegetable" TargetMode="External"/><Relationship Id="rId15" Type="http://schemas.openxmlformats.org/officeDocument/2006/relationships/hyperlink" Target="https://www.sciencedirect.com/topics/pharmacology-toxicology-and-pharmaceutical-science/unspecific-monooxygenase" TargetMode="External"/><Relationship Id="rId36" Type="http://schemas.openxmlformats.org/officeDocument/2006/relationships/hyperlink" Target="http://translate.googleusercontent.com/translate_c?hl=en&amp;sl=ru&amp;u=http://ru.wikipedia.org/w/index.php%3Ftitle%3D%25D0%25A1%25D0%25B8%25D0%25BD%25D0%25B8%25D0%25B3%25D1%2580%25D0%25B8%25D0%25BD%26action%3Dedit%26redlink%3D1&amp;prev=/search%3Fq%3D%25D0%25B3%25D0%25BE%25D1%2580%25D1%2587%25D0%25B8%25D1%2586%25D0%25B0%2B%25D1%2581%25D0%25B0%25D1%2580%25D0%25B5%25D0%25BF%25D1%2582%25D1%2581%25D0%25BA%25D0%25B0%25D1%258F%26hl%3Den%26prmd%3Div&amp;rurl=translate.google.com&amp;twu=1&amp;usg=ALkJrhighH331VDTAbSAzBw-CZL5G78-BQ" TargetMode="External"/><Relationship Id="rId57" Type="http://schemas.openxmlformats.org/officeDocument/2006/relationships/hyperlink" Target="http://translate.googleusercontent.com/translate_c?hl=en&amp;sl=ru&amp;u=http://ru.wikipedia.org/wiki/%25D0%25A6%25D0%25B2%25D0%25B5%25D1%2582%25D0%25BE%25D0%25BA&amp;prev=/search%3Fq%3D%25D0%25BB%25D1%2583%25D0%25BA%26hl%3Den%26sa%3DG%26prmd%3Div&amp;rurl=translate.google.com&amp;twu=1&amp;usg=ALkJrhjp21S_uvYaOdsdo_NaEtNd2eWcYg" TargetMode="External"/><Relationship Id="rId106" Type="http://schemas.openxmlformats.org/officeDocument/2006/relationships/hyperlink" Target="http://translate.googleusercontent.com/translate_c?hl=en&amp;sl=ru&amp;u=http://ru.wikipedia.org/wiki/%25D0%259B%25D0%25B8%25D0%25BD%25D0%25B0%25D0%25BB%25D0%25BE%25D0%25BE%25D0%25BB&amp;prev=/search%3Fq%3D%25D1%2587%25D0%25B5%25D1%2581%25D0%25BD%25D0%25BE%25D0%25BA%26hl%3Den%26prmd%3Div&amp;rurl=translate.google.com&amp;twu=1&amp;usg=ALkJrhj41K1iLTpYz8ld3H0Mghe6O-Rgjw" TargetMode="External"/><Relationship Id="rId127" Type="http://schemas.openxmlformats.org/officeDocument/2006/relationships/hyperlink" Target="http://translate.googleusercontent.com/translate_c?hl=en&amp;sl=ru&amp;u=http://ru.wikipedia.org/wiki/%25D0%25A1%25D0%25B5%25D0%25B2%25D0%25B5%25D1%2580%25D0%25BD%25D0%25B0%25D1%258F_%25D0%2590%25D1%2584%25D1%2580%25D0%25B8%25D0%25BA%25D0%25B0&amp;prev=/search%3Fq%3D%25D1%2587%25D0%25B5%25D1%2581%25D0%25BD%25D0%25BE%25D0%25BA%26hl%3Den%26prmd%3Div&amp;rurl=translate.google.com&amp;twu=1&amp;usg=ALkJrhiaUK1yGg_R4j8QIr8w9hWHhV6pUQ" TargetMode="External"/><Relationship Id="rId10" Type="http://schemas.openxmlformats.org/officeDocument/2006/relationships/hyperlink" Target="https://www.sciencedirect.com/topics/earth-and-planetary-sciences/alkaloid" TargetMode="External"/><Relationship Id="rId31" Type="http://schemas.openxmlformats.org/officeDocument/2006/relationships/hyperlink" Target="http://translate.googleusercontent.com/translate_c?hl=en&amp;sl=ru&amp;u=http://ru.wikipedia.org/wiki/%25D0%25A7%25D0%25B5%25D1%2580%25D0%25B5%25D1%2588%25D0%25BE%25D0%25BA&amp;prev=/search%3Fq%3D%25D0%25B3%25D0%25BE%25D1%2580%25D1%2587%25D0%25B8%25D1%2586%25D0%25B0%2B%25D1%2581%25D0%25B0%25D1%2580%25D0%25B5%25D0%25BF%25D1%2582%25D1%2581%25D0%25BA%25D0%25B0%25D1%258F%26hl%3Den%26prmd%3Div&amp;rurl=translate.google.com&amp;twu=1&amp;usg=ALkJrhhuVzSeK_5JNLzwrrq18pPMk4geVA" TargetMode="External"/><Relationship Id="rId52" Type="http://schemas.openxmlformats.org/officeDocument/2006/relationships/hyperlink" Target="http://translate.googleusercontent.com/translate_c?hl=en&amp;sl=ru&amp;u=http://ru.wikipedia.org/wiki/%D0%A4%D0%B0%D0%B9%D0%BB:Allium_cepa_B.jpg&amp;prev=/search?q=%D0%BB%D1%83%D0%BA&amp;hl=en&amp;sa=G&amp;prmd=iv&amp;rurl=translate.google.com&amp;twu=1&amp;usg=ALkJrhhdBoU9mJr0G0OapZI7G1zWZFgGqg" TargetMode="External"/><Relationship Id="rId73" Type="http://schemas.openxmlformats.org/officeDocument/2006/relationships/hyperlink" Target="http://translate.googleusercontent.com/translate_c?hl=en&amp;sl=ru&amp;u=http://ru.wikipedia.org/wiki/%25D0%259A%25D0%25B2%25D0%25B5%25D1%2580%25D1%2586%25D0%25B5%25D1%2582%25D0%25B8%25D0%25BD&amp;prev=/search%3Fq%3D%25D0%25BB%25D1%2583%25D0%25BA%26hl%3Den%26sa%3DG%26prmd%3Div&amp;rurl=translate.google.com&amp;twu=1&amp;usg=ALkJrhjJ5JCuLRvMdkOBo6KDSqkF0McRyA" TargetMode="External"/><Relationship Id="rId78" Type="http://schemas.openxmlformats.org/officeDocument/2006/relationships/hyperlink" Target="http://translate.googleusercontent.com/translate_c?hl=en&amp;sl=ru&amp;u=http://ru.wikipedia.org/wiki/%25D0%2593%25D0%25BB%25D0%25B8%25D0%25BA%25D0%25BE%25D0%25B7%25D0%25B8%25D0%25B4%25D1%258B&amp;prev=/search%3Fq%3D%25D0%25BB%25D1%2583%25D0%25BA%26hl%3Den%26sa%3DG%26prmd%3Div&amp;rurl=translate.google.com&amp;twu=1&amp;usg=ALkJrhgMGyRdidpmek7AlrBOIOitqsINAA" TargetMode="External"/><Relationship Id="rId94" Type="http://schemas.openxmlformats.org/officeDocument/2006/relationships/hyperlink" Target="http://translate.googleusercontent.com/translate_c?hl=en&amp;sl=ru&amp;u=http://ru.wikipedia.org/w/index.php%3Ftitle%3D%25D0%25A1%25D0%25B8%25D1%2582%25D0%25BE%25D1%2581%25D1%2582%25D0%25B5%25D1%2580%25D0%25BE%25D0%25BB%26action%3Dedit%26redlink%3D1&amp;prev=/search%3Fq%3D%25D1%2587%25D0%25B5%25D1%2581%25D0%25BD%25D0%25BE%25D0%25BA%26hl%3Den%26prmd%3Div&amp;rurl=translate.google.com&amp;twu=1&amp;usg=ALkJrhiKCz7Bq8eCNsolw_qL5Dbom-oLOw" TargetMode="External"/><Relationship Id="rId99" Type="http://schemas.openxmlformats.org/officeDocument/2006/relationships/hyperlink" Target="http://translate.googleusercontent.com/translate_c?hl=en&amp;sl=ru&amp;u=http://ru.wikipedia.org/w/index.php%3Ftitle%3D%25D0%2594%25D0%25B8%25D0%25B0%25D0%25BB%25D0%25BB%25D0%25B8%25D0%25BB%25D0%25B4%25D0%25B8%25D1%2581%25D1%2583%25D0%25BB%25D1%258C%25D1%2584%25D0%25B8%25D0%25B4%26action%3Dedit%26redlink%3D1&amp;prev=/search%3Fq%3D%25D1%2587%25D0%25B5%25D1%2581%25D0%25BD%25D0%25BE%25D0%25BA%26hl%3Den%26prmd%3Div&amp;rurl=translate.google.com&amp;twu=1&amp;usg=ALkJrhh2vcf31GpZkffjl_75c-vyQ_wICg" TargetMode="External"/><Relationship Id="rId101" Type="http://schemas.openxmlformats.org/officeDocument/2006/relationships/hyperlink" Target="http://translate.googleusercontent.com/translate_c?hl=en&amp;sl=ru&amp;u=http://ru.wikipedia.org/wiki/%25D0%2593%25D0%25B5%25D1%2580%25D0%25B0%25D0%25BD%25D0%25B8%25D0%25BE%25D0%25BB&amp;prev=/search%3Fq%3D%25D1%2587%25D0%25B5%25D1%2581%25D0%25BD%25D0%25BE%25D0%25BA%26hl%3Den%26prmd%3Div&amp;rurl=translate.google.com&amp;twu=1&amp;usg=ALkJrhjpnsCUTZuBnVqChcPhqwmBq3TT5w" TargetMode="External"/><Relationship Id="rId122" Type="http://schemas.openxmlformats.org/officeDocument/2006/relationships/hyperlink" Target="http://translate.googleusercontent.com/translate_c?hl=en&amp;sl=ru&amp;u=http://ru.wikipedia.org/w/index.php%3Ftitle%3D%25D0%25A1%25D1%2582%25D0%25B8%25D0%25B3%25D0%25BC%25D0%25B0%25D1%2581%25D1%2582%25D0%25B5%25D1%2580%25D0%25BE%25D0%25BB%26action%3Dedit%26redlink%3D1&amp;prev=/search%3Fq%3D%25D1%2587%25D0%25B5%25D1%2581%25D0%25BD%25D0%25BE%25D0%25BA%26hl%3Den%26prmd%3Div&amp;rurl=translate.google.com&amp;twu=1&amp;usg=ALkJrhjYjUzYbsQfSbcGujSKl5N8mEvkyg" TargetMode="External"/><Relationship Id="rId143" Type="http://schemas.openxmlformats.org/officeDocument/2006/relationships/image" Target="media/image32.jpeg"/><Relationship Id="rId148" Type="http://schemas.openxmlformats.org/officeDocument/2006/relationships/hyperlink" Target="https://en.wikipedia.org/wiki/Root_vegetable" TargetMode="External"/><Relationship Id="rId16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prunus" TargetMode="External"/><Relationship Id="rId26" Type="http://schemas.openxmlformats.org/officeDocument/2006/relationships/hyperlink" Target="http://en.wikipedia.org/wiki/Allyl_isothiocyanate" TargetMode="External"/><Relationship Id="rId47" Type="http://schemas.openxmlformats.org/officeDocument/2006/relationships/image" Target="media/image20.png"/><Relationship Id="rId68" Type="http://schemas.openxmlformats.org/officeDocument/2006/relationships/hyperlink" Target="http://translate.googleusercontent.com/translate_c?hl=en&amp;sl=ru&amp;u=http://ru.wikipedia.org/wiki/%25D0%2598%25D0%25BD%25D1%2583%25D0%25BB%25D0%25B8%25D0%25BD&amp;prev=/search%3Fq%3D%25D0%25BB%25D1%2583%25D0%25BA%26hl%3Den%26sa%3DG%26prmd%3Div&amp;rurl=translate.google.com&amp;twu=1&amp;usg=ALkJrhiXMqxB8TnlfTxf1CffIuUPXI1J0Q" TargetMode="External"/><Relationship Id="rId89" Type="http://schemas.openxmlformats.org/officeDocument/2006/relationships/hyperlink" Target="http://translate.googleusercontent.com/translate_c?hl=en&amp;sl=ru&amp;u=http://ru.wikipedia.org/wiki/%25D0%2592%25D0%25B8%25D1%2582%25D0%25B0%25D0%25BC%25D0%25B8%25D0%25BD&amp;prev=/search%3Fq%3D%25D1%2587%25D0%25B5%25D1%2581%25D0%25BD%25D0%25BE%25D0%25BA%26hl%3Den%26prmd%3Div&amp;rurl=translate.google.com&amp;twu=1&amp;usg=ALkJrhiV34dpxQkP5HnViPze8XNAMuVVYg" TargetMode="External"/><Relationship Id="rId112" Type="http://schemas.openxmlformats.org/officeDocument/2006/relationships/hyperlink" Target="http://translate.googleusercontent.com/translate_c?hl=en&amp;sl=ru&amp;u=http://ru.wikipedia.org/w/index.php%3Ftitle%3D%25D0%25A4%25D0%25B8%25D1%2582%25D0%25B8%25D0%25BD%25D0%25BE%25D0%25B2%25D0%25B0%25D1%258F_%25D0%25BA%25D0%25B8%25D1%2581%25D0%25BB%25D0%25BE%25D1%2582%25D0%25B0%26action%3Dedit%26redlink%3D1&amp;prev=/search%3Fq%3D%25D1%2587%25D0%25B5%25D1%2581%25D0%25BD%25D0%25BE%25D0%25BA%26hl%3Den%26prmd%3Div&amp;rurl=translate.google.com&amp;twu=1&amp;usg=ALkJrhjW3sJ57-XenIE47SxO110MGVHBAg" TargetMode="External"/><Relationship Id="rId133" Type="http://schemas.openxmlformats.org/officeDocument/2006/relationships/hyperlink" Target="http://translate.googleusercontent.com/translate_c?hl=en&amp;sl=ru&amp;u=http://ru.wikipedia.org/wiki/L.&amp;prev=/search%3Fq%3D%25D0%25BC%25D0%25B8%25D0%25BD%25D0%25B4%25D0%25B0%25D0%25BB%25D1%258C%2B%25D0%25B3%25D0%25BE%25D1%2580%25D1%258C%25D0%25BA%25D0%25B8%25D0%25B9%26hl%3Den%26client%3Dfirefox-a%26hs%3DYxq%26sa%3DG%26rls%3Dorg.mozilla:en-US:official%26channel%3Ds%26prmd%3Div&amp;rurl=translate.google.com&amp;twu=1&amp;usg=ALkJrhhsGMosaKAl2_M_bNqpScN6ltr97g" TargetMode="External"/><Relationship Id="rId154" Type="http://schemas.openxmlformats.org/officeDocument/2006/relationships/hyperlink" Target="https://en.wikipedia.org/wiki/Pungency" TargetMode="External"/><Relationship Id="rId16" Type="http://schemas.openxmlformats.org/officeDocument/2006/relationships/hyperlink" Target="https://www.sciencedirect.com/topics/earth-and-planetary-sciences/ketone" TargetMode="External"/><Relationship Id="rId37" Type="http://schemas.openxmlformats.org/officeDocument/2006/relationships/hyperlink" Target="http://translate.googleusercontent.com/translate_c?hl=en&amp;sl=ru&amp;u=http://ru.wikipedia.org/w/index.php%3Ftitle%3D%25D0%259C%25D0%25B8%25D1%2580%25D0%25BE%25D0%25B7%25D0%25B8%25D0%25BD%26action%3Dedit%26redlink%3D1&amp;prev=/search%3Fq%3D%25D0%25B3%25D0%25BE%25D1%2580%25D1%2587%25D0%25B8%25D1%2586%25D0%25B0%2B%25D1%2581%25D0%25B0%25D1%2580%25D0%25B5%25D0%25BF%25D1%2582%25D1%2581%25D0%25BA%25D0%25B0%25D1%258F%26hl%3Den%26prmd%3Div&amp;rurl=translate.google.com&amp;twu=1&amp;usg=ALkJrhjALA_aCnrXfNwwy3Iof9eLIwGt6A" TargetMode="External"/><Relationship Id="rId58" Type="http://schemas.openxmlformats.org/officeDocument/2006/relationships/hyperlink" Target="http://translate.googleusercontent.com/translate_c?hl=en&amp;sl=ru&amp;u=http://ru.wikipedia.org/wiki/%25D0%25A6%25D0%25B2%25D0%25B5%25D1%2582%25D0%25BE%25D0%25BD%25D0%25BE%25D0%25B6%25D0%25BA%25D0%25B0&amp;prev=/search%3Fq%3D%25D0%25BB%25D1%2583%25D0%25BA%26hl%3Den%26sa%3DG%26prmd%3Div&amp;rurl=translate.google.com&amp;twu=1&amp;usg=ALkJrhgrGmd9bDLxOsYNRrpVQO1_LAISGg" TargetMode="External"/><Relationship Id="rId79" Type="http://schemas.openxmlformats.org/officeDocument/2006/relationships/hyperlink" Target="http://translate.googleusercontent.com/translate_c?hl=en&amp;sl=ru&amp;u=http://ru.wikipedia.org/wiki/%D0%A4%D0%B0%D0%B9%D0%BB:Garlic.jpg&amp;prev=/search?q=%D1%87%D0%B5%D1%81%D0%BD%D0%BE%D0%BA&amp;hl=en&amp;prmd=iv&amp;rurl=translate.google.com&amp;twu=1&amp;usg=ALkJrhgD4lkMSNkxydaIroZFNoGKhwZOcw" TargetMode="External"/><Relationship Id="rId102" Type="http://schemas.openxmlformats.org/officeDocument/2006/relationships/hyperlink" Target="http://translate.googleusercontent.com/translate_c?hl=en&amp;sl=ru&amp;u=http://ru.wikipedia.org/wiki/%25D0%2593%25D0%25B5%25D1%2580%25D0%25B0%25D0%25BD%25D0%25B8%25D0%25BE%25D0%25BB&amp;prev=/search%3Fq%3D%25D1%2587%25D0%25B5%25D1%2581%25D0%25BD%25D0%25BE%25D0%25BA%26hl%3Den%26prmd%3Div&amp;rurl=translate.google.com&amp;twu=1&amp;usg=ALkJrhjpnsCUTZuBnVqChcPhqwmBq3TT5w" TargetMode="External"/><Relationship Id="rId123" Type="http://schemas.openxmlformats.org/officeDocument/2006/relationships/hyperlink" Target="http://translate.googleusercontent.com/translate_c?hl=en&amp;sl=ru&amp;u=http://ru.wikipedia.org/wiki/%25D0%25A7%25D0%25B5%25D1%2581%25D0%25BD%25D0%25BE%25D0%25BA&amp;prev=/search%3Fq%3D%25D1%2587%25D0%25B5%25D1%2581%25D0%25BD%25D0%25BE%25D0%25BA%26hl%3Den%26prmd%3Div&amp;rurl=translate.google.com&amp;twu=1&amp;usg=ALkJrhgYkZTquofeXpx9k9v59fl_7hdS_w" TargetMode="External"/><Relationship Id="rId144" Type="http://schemas.openxmlformats.org/officeDocument/2006/relationships/image" Target="media/image33.jpeg"/><Relationship Id="rId90" Type="http://schemas.openxmlformats.org/officeDocument/2006/relationships/hyperlink" Target="http://translate.googleusercontent.com/translate_c?hl=en&amp;sl=ru&amp;u=http://ru.wikipedia.org/wiki/%25D0%2592%25D0%25B8%25D1%2582%25D0%25B0%25D0%25BC%25D0%25B8%25D0%25BD_C&amp;prev=/search%3Fq%3D%25D1%2587%25D0%25B5%25D1%2581%25D0%25BD%25D0%25BE%25D0%25BA%26hl%3Den%26prmd%3Div&amp;rurl=translate.google.com&amp;twu=1&amp;usg=ALkJrhiT3rsZmLdGg3k_HItM1C5X9g-b0g" TargetMode="External"/><Relationship Id="rId165" Type="http://schemas.openxmlformats.org/officeDocument/2006/relationships/fontTable" Target="fontTable.xml"/><Relationship Id="rId27" Type="http://schemas.openxmlformats.org/officeDocument/2006/relationships/image" Target="media/image8.png"/><Relationship Id="rId48" Type="http://schemas.openxmlformats.org/officeDocument/2006/relationships/image" Target="media/image21.png"/><Relationship Id="rId69" Type="http://schemas.openxmlformats.org/officeDocument/2006/relationships/hyperlink" Target="http://translate.googleusercontent.com/translate_c?hl=en&amp;sl=ru&amp;u=http://ru.wikipedia.org/wiki/%25D0%2591%25D0%25B5%25D0%25BB%25D0%25BA%25D0%25B8&amp;prev=/search%3Fq%3D%25D0%25BB%25D1%2583%25D0%25BA%26hl%3Den%26sa%3DG%26prmd%3Div&amp;rurl=translate.google.com&amp;twu=1&amp;usg=ALkJrhjDbRE2iKH33g53hHfZtG2Y7zwTHA" TargetMode="External"/><Relationship Id="rId113" Type="http://schemas.openxmlformats.org/officeDocument/2006/relationships/hyperlink" Target="http://translate.googleusercontent.com/translate_c?hl=en&amp;sl=ru&amp;u=http://ru.wikipedia.org/w/index.php%3Ftitle%3D%25D0%25A4%25D0%25B8%25D1%2582%25D0%25B8%25D0%25BD%25D0%25BE%25D0%25B2%25D0%25B0%25D1%258F_%25D0%25BA%25D0%25B8%25D1%2581%25D0%25BB%25D0%25BE%25D1%2582%25D0%25B0%26action%3Dedit%26redlink%3D1&amp;prev=/search%3Fq%3D%25D1%2587%25D0%25B5%25D1%2581%25D0%25BD%25D0%25BE%25D0%25BA%26hl%3Den%26prmd%3Div&amp;rurl=translate.google.com&amp;twu=1&amp;usg=ALkJrhjW3sJ57-XenIE47SxO110MGVHBAg" TargetMode="External"/><Relationship Id="rId134" Type="http://schemas.openxmlformats.org/officeDocument/2006/relationships/hyperlink" Target="http://translate.googleusercontent.com/translate_c?hl=en&amp;sl=ru&amp;u=http://ru.wikipedia.org/wiki/Mill.&amp;prev=/search%3Fq%3D%25D0%25BC%25D0%25B8%25D0%25BD%25D0%25B4%25D0%25B0%25D0%25BB%25D1%258C%2B%25D0%25B3%25D0%25BE%25D1%2580%25D1%258C%25D0%25BA%25D0%25B8%25D0%25B9%26hl%3Den%26client%3Dfirefox-a%26hs%3DYxq%26sa%3DG%26rls%3Dorg.mozilla:en-US:official%26channel%3Ds%26prmd%3Div&amp;rurl=translate.google.com&amp;twu=1&amp;usg=ALkJrhhxPOtBwqSCVi43XHVUpBDV0w1Stw" TargetMode="External"/><Relationship Id="rId80" Type="http://schemas.openxmlformats.org/officeDocument/2006/relationships/image" Target="media/image25.jpeg"/><Relationship Id="rId155" Type="http://schemas.openxmlformats.org/officeDocument/2006/relationships/hyperlink" Target="https://en.wikipedia.org/wiki/Variety_(bot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410</TotalTime>
  <Pages>28</Pages>
  <Words>27077</Words>
  <Characters>154343</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aliyeva</dc:creator>
  <cp:keywords/>
  <dc:description/>
  <cp:lastModifiedBy>sabina aliyeva</cp:lastModifiedBy>
  <cp:revision>15</cp:revision>
  <cp:lastPrinted>2022-03-10T10:45:00Z</cp:lastPrinted>
  <dcterms:created xsi:type="dcterms:W3CDTF">2022-03-01T07:56:00Z</dcterms:created>
  <dcterms:modified xsi:type="dcterms:W3CDTF">2023-03-05T10:55:00Z</dcterms:modified>
</cp:coreProperties>
</file>