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47A" w:rsidRPr="006A600E" w:rsidRDefault="00E2547A" w:rsidP="006A600E">
      <w:pPr>
        <w:spacing w:after="0" w:line="240" w:lineRule="auto"/>
        <w:jc w:val="center"/>
        <w:rPr>
          <w:rFonts w:ascii="Times New Roman" w:hAnsi="Times New Roman"/>
          <w:sz w:val="24"/>
          <w:szCs w:val="24"/>
          <w:lang w:val="az-Latn-AZ"/>
        </w:rPr>
      </w:pPr>
      <w:bookmarkStart w:id="0" w:name="_GoBack"/>
      <w:bookmarkEnd w:id="0"/>
      <w:r w:rsidRPr="006A600E">
        <w:rPr>
          <w:rFonts w:ascii="Times New Roman" w:hAnsi="Times New Roman"/>
          <w:sz w:val="24"/>
          <w:szCs w:val="24"/>
          <w:lang w:val="az-Latn-AZ"/>
        </w:rPr>
        <w:t xml:space="preserve">AZƏRBAYCAN RESPUBLİKASI </w:t>
      </w:r>
    </w:p>
    <w:p w:rsidR="00E2547A" w:rsidRDefault="00E2547A" w:rsidP="006A600E">
      <w:pPr>
        <w:spacing w:after="0" w:line="240" w:lineRule="auto"/>
        <w:rPr>
          <w:rFonts w:ascii="Times New Roman" w:hAnsi="Times New Roman"/>
          <w:sz w:val="24"/>
          <w:szCs w:val="24"/>
          <w:lang w:val="az-Latn-AZ"/>
        </w:rPr>
      </w:pPr>
    </w:p>
    <w:p w:rsidR="00D84555" w:rsidRDefault="00D84555" w:rsidP="006A600E">
      <w:pPr>
        <w:spacing w:after="0" w:line="240" w:lineRule="auto"/>
        <w:rPr>
          <w:rFonts w:ascii="Times New Roman" w:hAnsi="Times New Roman"/>
          <w:sz w:val="24"/>
          <w:szCs w:val="24"/>
          <w:lang w:val="az-Latn-AZ"/>
        </w:rPr>
      </w:pPr>
    </w:p>
    <w:p w:rsidR="006A600E" w:rsidRPr="006A600E" w:rsidRDefault="006A600E" w:rsidP="006A600E">
      <w:pPr>
        <w:spacing w:after="0" w:line="240" w:lineRule="auto"/>
        <w:jc w:val="right"/>
        <w:rPr>
          <w:rFonts w:ascii="Times New Roman" w:hAnsi="Times New Roman"/>
          <w:i/>
          <w:sz w:val="24"/>
          <w:szCs w:val="24"/>
          <w:lang w:val="az-Latn-AZ"/>
        </w:rPr>
      </w:pPr>
      <w:r w:rsidRPr="006A600E">
        <w:rPr>
          <w:rFonts w:ascii="Times New Roman" w:hAnsi="Times New Roman"/>
          <w:i/>
          <w:sz w:val="24"/>
          <w:szCs w:val="24"/>
          <w:lang w:val="az-Latn-AZ"/>
        </w:rPr>
        <w:t>Əlyazması hüququnda</w:t>
      </w:r>
    </w:p>
    <w:p w:rsidR="00E2547A" w:rsidRPr="006A600E" w:rsidRDefault="00E2547A" w:rsidP="006A600E">
      <w:pPr>
        <w:spacing w:after="0" w:line="240" w:lineRule="auto"/>
        <w:jc w:val="center"/>
        <w:rPr>
          <w:rFonts w:ascii="Times New Roman" w:hAnsi="Times New Roman"/>
          <w:sz w:val="24"/>
          <w:szCs w:val="24"/>
          <w:lang w:val="az-Latn-AZ"/>
        </w:rPr>
      </w:pPr>
    </w:p>
    <w:p w:rsidR="003C03D8" w:rsidRPr="006A600E" w:rsidRDefault="003C03D8" w:rsidP="006A600E">
      <w:pPr>
        <w:spacing w:after="0" w:line="240" w:lineRule="auto"/>
        <w:jc w:val="center"/>
        <w:rPr>
          <w:rFonts w:ascii="Times New Roman" w:hAnsi="Times New Roman"/>
          <w:sz w:val="24"/>
          <w:szCs w:val="24"/>
          <w:lang w:val="az-Latn-AZ"/>
        </w:rPr>
      </w:pPr>
    </w:p>
    <w:p w:rsidR="00E2547A" w:rsidRDefault="00E2547A" w:rsidP="006A600E">
      <w:pPr>
        <w:spacing w:after="0" w:line="240" w:lineRule="auto"/>
        <w:jc w:val="center"/>
        <w:rPr>
          <w:rFonts w:ascii="Times New Roman" w:hAnsi="Times New Roman"/>
          <w:sz w:val="24"/>
          <w:szCs w:val="24"/>
          <w:lang w:val="az-Latn-AZ"/>
        </w:rPr>
      </w:pPr>
    </w:p>
    <w:p w:rsidR="00D84555" w:rsidRPr="006A600E" w:rsidRDefault="00D84555" w:rsidP="006A600E">
      <w:pPr>
        <w:spacing w:after="0" w:line="240" w:lineRule="auto"/>
        <w:jc w:val="center"/>
        <w:rPr>
          <w:rFonts w:ascii="Times New Roman" w:hAnsi="Times New Roman"/>
          <w:sz w:val="24"/>
          <w:szCs w:val="24"/>
          <w:lang w:val="az-Latn-AZ"/>
        </w:rPr>
      </w:pPr>
    </w:p>
    <w:p w:rsidR="00E2547A" w:rsidRPr="007A0E94" w:rsidRDefault="00E2547A" w:rsidP="006A600E">
      <w:pPr>
        <w:spacing w:after="0" w:line="240" w:lineRule="auto"/>
        <w:jc w:val="center"/>
        <w:rPr>
          <w:rFonts w:ascii="Times New Roman" w:hAnsi="Times New Roman"/>
          <w:b/>
          <w:sz w:val="24"/>
          <w:szCs w:val="24"/>
          <w:lang w:val="az-Latn-AZ"/>
        </w:rPr>
      </w:pPr>
      <w:r w:rsidRPr="007A0E94">
        <w:rPr>
          <w:rFonts w:ascii="Times New Roman" w:hAnsi="Times New Roman"/>
          <w:b/>
          <w:sz w:val="24"/>
          <w:szCs w:val="24"/>
          <w:lang w:val="az-Latn-AZ"/>
        </w:rPr>
        <w:t>MÜASİR DÖVRDƏ AZƏRBAYCAN RESPUBLİKASI ƏRAZİSİNDƏ LEYŞMANİOZ OCAQLARINDA EPİDEMİOLOJİ NƏZARƏ</w:t>
      </w:r>
      <w:r w:rsidR="003C03D8" w:rsidRPr="007A0E94">
        <w:rPr>
          <w:rFonts w:ascii="Times New Roman" w:hAnsi="Times New Roman"/>
          <w:b/>
          <w:sz w:val="24"/>
          <w:szCs w:val="24"/>
          <w:lang w:val="az-Latn-AZ"/>
        </w:rPr>
        <w:t>T SİSTEMİNİN TƏKMİLLƏŞDİRİLMƏSİ</w:t>
      </w:r>
    </w:p>
    <w:p w:rsidR="003C03D8" w:rsidRDefault="003C03D8" w:rsidP="006A600E">
      <w:pPr>
        <w:spacing w:after="0" w:line="240" w:lineRule="auto"/>
        <w:jc w:val="center"/>
        <w:rPr>
          <w:rFonts w:ascii="Times New Roman" w:hAnsi="Times New Roman"/>
          <w:sz w:val="24"/>
          <w:szCs w:val="24"/>
          <w:lang w:val="az-Latn-AZ"/>
        </w:rPr>
      </w:pPr>
    </w:p>
    <w:p w:rsidR="00D84555" w:rsidRPr="006A600E" w:rsidRDefault="00D84555" w:rsidP="006A600E">
      <w:pPr>
        <w:spacing w:after="0" w:line="240" w:lineRule="auto"/>
        <w:jc w:val="center"/>
        <w:rPr>
          <w:rFonts w:ascii="Times New Roman" w:hAnsi="Times New Roman"/>
          <w:sz w:val="24"/>
          <w:szCs w:val="24"/>
          <w:lang w:val="az-Latn-AZ"/>
        </w:rPr>
      </w:pPr>
    </w:p>
    <w:p w:rsidR="00E2547A" w:rsidRPr="006A600E" w:rsidRDefault="00E2547A" w:rsidP="006A600E">
      <w:pPr>
        <w:spacing w:after="0" w:line="240" w:lineRule="auto"/>
        <w:jc w:val="center"/>
        <w:rPr>
          <w:rFonts w:ascii="Times New Roman" w:hAnsi="Times New Roman"/>
          <w:sz w:val="24"/>
          <w:szCs w:val="24"/>
          <w:lang w:val="az-Latn-AZ"/>
        </w:rPr>
      </w:pPr>
    </w:p>
    <w:p w:rsidR="00E2547A" w:rsidRDefault="006A600E" w:rsidP="006A600E">
      <w:pPr>
        <w:spacing w:after="0" w:line="240" w:lineRule="auto"/>
        <w:rPr>
          <w:rFonts w:ascii="Times New Roman" w:hAnsi="Times New Roman"/>
          <w:sz w:val="24"/>
          <w:szCs w:val="24"/>
          <w:lang w:val="az-Latn-AZ"/>
        </w:rPr>
      </w:pPr>
      <w:r>
        <w:rPr>
          <w:rFonts w:ascii="Times New Roman" w:hAnsi="Times New Roman"/>
          <w:sz w:val="24"/>
          <w:szCs w:val="24"/>
          <w:lang w:val="az-Latn-AZ"/>
        </w:rPr>
        <w:t xml:space="preserve">             İxtisas:                </w:t>
      </w:r>
      <w:r w:rsidR="00E2547A" w:rsidRPr="006A600E">
        <w:rPr>
          <w:rFonts w:ascii="Times New Roman" w:hAnsi="Times New Roman"/>
          <w:sz w:val="24"/>
          <w:szCs w:val="24"/>
          <w:lang w:val="az-Latn-AZ"/>
        </w:rPr>
        <w:t>3202.01 – Epidemiologiya</w:t>
      </w:r>
    </w:p>
    <w:p w:rsidR="00D84555" w:rsidRDefault="00D84555" w:rsidP="006A600E">
      <w:pPr>
        <w:spacing w:after="0" w:line="240" w:lineRule="auto"/>
        <w:rPr>
          <w:rFonts w:ascii="Times New Roman" w:hAnsi="Times New Roman"/>
          <w:sz w:val="24"/>
          <w:szCs w:val="24"/>
          <w:lang w:val="az-Latn-AZ"/>
        </w:rPr>
      </w:pPr>
    </w:p>
    <w:p w:rsidR="00D84555" w:rsidRDefault="00D84555" w:rsidP="006A600E">
      <w:pPr>
        <w:spacing w:after="0" w:line="240" w:lineRule="auto"/>
        <w:rPr>
          <w:rFonts w:ascii="Times New Roman" w:hAnsi="Times New Roman"/>
          <w:sz w:val="24"/>
          <w:szCs w:val="24"/>
          <w:lang w:val="az-Latn-AZ"/>
        </w:rPr>
      </w:pPr>
      <w:r>
        <w:rPr>
          <w:rFonts w:ascii="Times New Roman" w:hAnsi="Times New Roman"/>
          <w:sz w:val="24"/>
          <w:szCs w:val="24"/>
          <w:lang w:val="az-Latn-AZ"/>
        </w:rPr>
        <w:t xml:space="preserve">             Elm sahəsi:         Tibb</w:t>
      </w:r>
    </w:p>
    <w:p w:rsidR="00D84555" w:rsidRDefault="00D84555" w:rsidP="006A600E">
      <w:pPr>
        <w:spacing w:after="0" w:line="240" w:lineRule="auto"/>
        <w:rPr>
          <w:rFonts w:ascii="Times New Roman" w:hAnsi="Times New Roman"/>
          <w:sz w:val="24"/>
          <w:szCs w:val="24"/>
          <w:lang w:val="az-Latn-AZ"/>
        </w:rPr>
      </w:pPr>
    </w:p>
    <w:p w:rsidR="00D84555" w:rsidRPr="007A0E94" w:rsidRDefault="00D84555" w:rsidP="00D84555">
      <w:pPr>
        <w:spacing w:after="0" w:line="240" w:lineRule="auto"/>
        <w:rPr>
          <w:rFonts w:ascii="Times New Roman" w:hAnsi="Times New Roman"/>
          <w:b/>
          <w:sz w:val="24"/>
          <w:szCs w:val="24"/>
          <w:lang w:val="az-Latn-AZ"/>
        </w:rPr>
      </w:pPr>
      <w:r>
        <w:rPr>
          <w:rFonts w:ascii="Times New Roman" w:hAnsi="Times New Roman"/>
          <w:sz w:val="24"/>
          <w:szCs w:val="24"/>
          <w:lang w:val="az-Latn-AZ"/>
        </w:rPr>
        <w:t xml:space="preserve">             </w:t>
      </w:r>
      <w:r w:rsidRPr="007A0E94">
        <w:rPr>
          <w:rFonts w:ascii="Times New Roman" w:hAnsi="Times New Roman"/>
          <w:b/>
          <w:sz w:val="24"/>
          <w:szCs w:val="24"/>
          <w:lang w:val="az-Latn-AZ"/>
        </w:rPr>
        <w:t xml:space="preserve">İddiaçı:               </w:t>
      </w:r>
      <w:r w:rsidR="007A0E94" w:rsidRPr="007A0E94">
        <w:rPr>
          <w:rFonts w:ascii="Times New Roman" w:hAnsi="Times New Roman"/>
          <w:b/>
          <w:sz w:val="24"/>
          <w:szCs w:val="24"/>
          <w:lang w:val="az-Latn-AZ"/>
        </w:rPr>
        <w:t>Vaqif Çingiz</w:t>
      </w:r>
      <w:r w:rsidRPr="007A0E94">
        <w:rPr>
          <w:rFonts w:ascii="Times New Roman" w:hAnsi="Times New Roman"/>
          <w:b/>
          <w:sz w:val="24"/>
          <w:szCs w:val="24"/>
          <w:lang w:val="az-Latn-AZ"/>
        </w:rPr>
        <w:t xml:space="preserve"> oğlu C</w:t>
      </w:r>
      <w:r w:rsidR="007A0E94" w:rsidRPr="007A0E94">
        <w:rPr>
          <w:rFonts w:ascii="Times New Roman" w:hAnsi="Times New Roman"/>
          <w:b/>
          <w:sz w:val="24"/>
          <w:szCs w:val="24"/>
          <w:lang w:val="az-Latn-AZ"/>
        </w:rPr>
        <w:t>əlilov</w:t>
      </w:r>
    </w:p>
    <w:p w:rsidR="00D84555" w:rsidRPr="006A600E" w:rsidRDefault="00D84555" w:rsidP="006A600E">
      <w:pPr>
        <w:spacing w:after="0" w:line="240" w:lineRule="auto"/>
        <w:rPr>
          <w:rFonts w:ascii="Times New Roman" w:hAnsi="Times New Roman"/>
          <w:sz w:val="24"/>
          <w:szCs w:val="24"/>
          <w:lang w:val="az-Latn-AZ"/>
        </w:rPr>
      </w:pPr>
    </w:p>
    <w:p w:rsidR="00E2547A" w:rsidRPr="006A600E" w:rsidRDefault="00E2547A" w:rsidP="006A600E">
      <w:pPr>
        <w:spacing w:after="0" w:line="240" w:lineRule="auto"/>
        <w:jc w:val="center"/>
        <w:rPr>
          <w:rFonts w:ascii="Times New Roman" w:hAnsi="Times New Roman"/>
          <w:sz w:val="24"/>
          <w:szCs w:val="24"/>
          <w:lang w:val="az-Latn-AZ"/>
        </w:rPr>
      </w:pPr>
    </w:p>
    <w:p w:rsidR="00E2547A" w:rsidRDefault="00E2547A" w:rsidP="006A600E">
      <w:pPr>
        <w:spacing w:after="0" w:line="240" w:lineRule="auto"/>
        <w:rPr>
          <w:rFonts w:ascii="Times New Roman" w:hAnsi="Times New Roman"/>
          <w:sz w:val="24"/>
          <w:szCs w:val="24"/>
          <w:lang w:val="az-Latn-AZ"/>
        </w:rPr>
      </w:pPr>
    </w:p>
    <w:p w:rsidR="00D84555" w:rsidRDefault="00D84555" w:rsidP="006A600E">
      <w:pPr>
        <w:spacing w:after="0" w:line="240" w:lineRule="auto"/>
        <w:rPr>
          <w:rFonts w:ascii="Times New Roman" w:hAnsi="Times New Roman"/>
          <w:sz w:val="24"/>
          <w:szCs w:val="24"/>
          <w:lang w:val="az-Latn-AZ"/>
        </w:rPr>
      </w:pPr>
    </w:p>
    <w:p w:rsidR="00D84555" w:rsidRPr="006A600E" w:rsidRDefault="00D84555" w:rsidP="006A600E">
      <w:pPr>
        <w:spacing w:after="0" w:line="240" w:lineRule="auto"/>
        <w:rPr>
          <w:rFonts w:ascii="Times New Roman" w:hAnsi="Times New Roman"/>
          <w:sz w:val="24"/>
          <w:szCs w:val="24"/>
          <w:lang w:val="az-Latn-AZ"/>
        </w:rPr>
      </w:pPr>
    </w:p>
    <w:p w:rsidR="00D84555" w:rsidRDefault="00D84555" w:rsidP="006A600E">
      <w:pPr>
        <w:spacing w:after="0" w:line="240" w:lineRule="auto"/>
        <w:jc w:val="center"/>
        <w:rPr>
          <w:rFonts w:ascii="Times New Roman" w:hAnsi="Times New Roman"/>
          <w:sz w:val="24"/>
          <w:szCs w:val="24"/>
          <w:lang w:val="az-Latn-AZ"/>
        </w:rPr>
      </w:pPr>
      <w:r>
        <w:rPr>
          <w:rFonts w:ascii="Times New Roman" w:hAnsi="Times New Roman"/>
          <w:sz w:val="24"/>
          <w:szCs w:val="24"/>
          <w:lang w:val="az-Latn-AZ"/>
        </w:rPr>
        <w:t xml:space="preserve">   </w:t>
      </w:r>
      <w:r w:rsidRPr="00D84555">
        <w:rPr>
          <w:rFonts w:ascii="Times New Roman" w:hAnsi="Times New Roman"/>
          <w:sz w:val="24"/>
          <w:szCs w:val="24"/>
          <w:lang w:val="az-Latn-AZ"/>
        </w:rPr>
        <w:t xml:space="preserve">Fəlsəfə doktoru elmi dərəcəsi almaq üçün təqdim edilmiş dissertasiyanın </w:t>
      </w:r>
    </w:p>
    <w:p w:rsidR="00D84555" w:rsidRPr="00D84555" w:rsidRDefault="00D84555" w:rsidP="006A600E">
      <w:pPr>
        <w:spacing w:after="0" w:line="240" w:lineRule="auto"/>
        <w:jc w:val="center"/>
        <w:rPr>
          <w:rFonts w:ascii="Times New Roman" w:hAnsi="Times New Roman"/>
          <w:sz w:val="24"/>
          <w:szCs w:val="24"/>
          <w:lang w:val="az-Latn-AZ"/>
        </w:rPr>
      </w:pPr>
    </w:p>
    <w:p w:rsidR="00E2547A" w:rsidRPr="00D84555" w:rsidRDefault="00D84555" w:rsidP="006A600E">
      <w:pPr>
        <w:spacing w:after="0" w:line="240" w:lineRule="auto"/>
        <w:jc w:val="center"/>
        <w:rPr>
          <w:rFonts w:ascii="Times New Roman" w:hAnsi="Times New Roman"/>
          <w:sz w:val="24"/>
          <w:szCs w:val="24"/>
          <w:lang w:val="az-Latn-AZ"/>
        </w:rPr>
      </w:pPr>
      <w:r w:rsidRPr="00D84555">
        <w:rPr>
          <w:rFonts w:ascii="Times New Roman" w:hAnsi="Times New Roman"/>
          <w:sz w:val="24"/>
          <w:szCs w:val="24"/>
          <w:lang w:val="az-Latn-AZ"/>
        </w:rPr>
        <w:t>AVTOREFERATI</w:t>
      </w:r>
    </w:p>
    <w:p w:rsidR="003C03D8" w:rsidRPr="006A600E" w:rsidRDefault="003C03D8" w:rsidP="006A600E">
      <w:pPr>
        <w:spacing w:after="0" w:line="240" w:lineRule="auto"/>
        <w:jc w:val="center"/>
        <w:rPr>
          <w:rFonts w:ascii="Times New Roman" w:hAnsi="Times New Roman"/>
          <w:sz w:val="24"/>
          <w:szCs w:val="24"/>
          <w:lang w:val="az-Latn-AZ"/>
        </w:rPr>
      </w:pPr>
    </w:p>
    <w:p w:rsidR="003C03D8" w:rsidRPr="006A600E" w:rsidRDefault="003C03D8" w:rsidP="006A600E">
      <w:pPr>
        <w:spacing w:after="0" w:line="240" w:lineRule="auto"/>
        <w:jc w:val="center"/>
        <w:rPr>
          <w:rFonts w:ascii="Times New Roman" w:hAnsi="Times New Roman"/>
          <w:sz w:val="24"/>
          <w:szCs w:val="24"/>
          <w:lang w:val="az-Latn-AZ"/>
        </w:rPr>
      </w:pPr>
    </w:p>
    <w:p w:rsidR="00E2547A" w:rsidRDefault="00E2547A" w:rsidP="006A600E">
      <w:pPr>
        <w:spacing w:after="0" w:line="240" w:lineRule="auto"/>
        <w:rPr>
          <w:rFonts w:ascii="Times New Roman" w:hAnsi="Times New Roman"/>
          <w:sz w:val="24"/>
          <w:szCs w:val="24"/>
          <w:lang w:val="az-Latn-AZ"/>
        </w:rPr>
      </w:pPr>
    </w:p>
    <w:p w:rsidR="00277347" w:rsidRPr="006A600E" w:rsidRDefault="00277347" w:rsidP="006A600E">
      <w:pPr>
        <w:spacing w:after="0" w:line="240" w:lineRule="auto"/>
        <w:rPr>
          <w:rFonts w:ascii="Times New Roman" w:hAnsi="Times New Roman"/>
          <w:sz w:val="24"/>
          <w:szCs w:val="24"/>
          <w:lang w:val="az-Latn-AZ"/>
        </w:rPr>
      </w:pPr>
    </w:p>
    <w:p w:rsidR="00D84555" w:rsidRDefault="00D84555" w:rsidP="00D84555">
      <w:pPr>
        <w:spacing w:after="0" w:line="240" w:lineRule="auto"/>
        <w:jc w:val="center"/>
        <w:rPr>
          <w:rFonts w:ascii="Times New Roman" w:hAnsi="Times New Roman"/>
          <w:sz w:val="24"/>
          <w:szCs w:val="24"/>
          <w:lang w:val="az-Latn-AZ"/>
        </w:rPr>
      </w:pPr>
      <w:r>
        <w:rPr>
          <w:rFonts w:ascii="Times New Roman" w:hAnsi="Times New Roman"/>
          <w:sz w:val="24"/>
          <w:szCs w:val="24"/>
          <w:lang w:val="az-Latn-AZ"/>
        </w:rPr>
        <w:t>BAKI – 2021</w:t>
      </w:r>
    </w:p>
    <w:p w:rsidR="00D750B2" w:rsidRDefault="00D750B2" w:rsidP="00D84555">
      <w:pPr>
        <w:spacing w:after="0" w:line="240" w:lineRule="auto"/>
        <w:jc w:val="center"/>
        <w:rPr>
          <w:rFonts w:ascii="Times New Roman" w:hAnsi="Times New Roman"/>
          <w:sz w:val="24"/>
          <w:szCs w:val="24"/>
          <w:lang w:val="az-Latn-AZ"/>
        </w:rPr>
      </w:pPr>
    </w:p>
    <w:p w:rsidR="00D84555" w:rsidRDefault="00D84555" w:rsidP="00D84555">
      <w:pPr>
        <w:spacing w:after="0" w:line="240" w:lineRule="auto"/>
        <w:jc w:val="both"/>
        <w:rPr>
          <w:rFonts w:ascii="Times New Roman" w:hAnsi="Times New Roman"/>
          <w:sz w:val="24"/>
          <w:szCs w:val="24"/>
          <w:lang w:val="az-Latn-AZ"/>
        </w:rPr>
      </w:pPr>
      <w:r>
        <w:rPr>
          <w:rFonts w:ascii="Times New Roman" w:hAnsi="Times New Roman"/>
          <w:sz w:val="24"/>
          <w:szCs w:val="24"/>
          <w:lang w:val="az-Latn-AZ"/>
        </w:rPr>
        <w:lastRenderedPageBreak/>
        <w:t>Dissertasiya işi Azərbaycan Tibb Universitetinin Epidemiologiya kafedrasında yerinə yetirilmişdir.</w:t>
      </w:r>
    </w:p>
    <w:p w:rsidR="00D84555" w:rsidRDefault="00D84555" w:rsidP="00D84555">
      <w:pPr>
        <w:spacing w:after="0" w:line="240" w:lineRule="auto"/>
        <w:jc w:val="both"/>
        <w:rPr>
          <w:rFonts w:ascii="Times New Roman" w:hAnsi="Times New Roman"/>
          <w:sz w:val="24"/>
          <w:szCs w:val="24"/>
          <w:lang w:val="az-Latn-AZ"/>
        </w:rPr>
      </w:pPr>
    </w:p>
    <w:p w:rsidR="00D84555" w:rsidRDefault="00D84555" w:rsidP="00D84555">
      <w:pPr>
        <w:spacing w:after="0" w:line="240" w:lineRule="auto"/>
        <w:jc w:val="both"/>
        <w:rPr>
          <w:rFonts w:ascii="Times New Roman" w:hAnsi="Times New Roman"/>
          <w:sz w:val="24"/>
          <w:szCs w:val="24"/>
          <w:lang w:val="az-Latn-AZ"/>
        </w:rPr>
      </w:pPr>
      <w:r>
        <w:rPr>
          <w:rFonts w:ascii="Times New Roman" w:hAnsi="Times New Roman"/>
          <w:sz w:val="24"/>
          <w:szCs w:val="24"/>
          <w:lang w:val="az-Latn-AZ"/>
        </w:rPr>
        <w:t xml:space="preserve">   Elmi rəhbər:                                     tibb elmləri doktoru, professor</w:t>
      </w:r>
    </w:p>
    <w:p w:rsidR="00D84555" w:rsidRPr="00E4220D" w:rsidRDefault="00D84555" w:rsidP="00D84555">
      <w:pPr>
        <w:spacing w:after="0" w:line="240" w:lineRule="auto"/>
        <w:jc w:val="both"/>
        <w:rPr>
          <w:rFonts w:ascii="Times New Roman" w:hAnsi="Times New Roman"/>
          <w:b/>
          <w:sz w:val="24"/>
          <w:szCs w:val="24"/>
          <w:lang w:val="az-Latn-AZ"/>
        </w:rPr>
      </w:pPr>
      <w:r>
        <w:rPr>
          <w:rFonts w:ascii="Times New Roman" w:hAnsi="Times New Roman"/>
          <w:sz w:val="24"/>
          <w:szCs w:val="24"/>
          <w:lang w:val="az-Latn-AZ"/>
        </w:rPr>
        <w:t xml:space="preserve">                             </w:t>
      </w:r>
      <w:r w:rsidR="00E4220D">
        <w:rPr>
          <w:rFonts w:ascii="Times New Roman" w:hAnsi="Times New Roman"/>
          <w:sz w:val="24"/>
          <w:szCs w:val="24"/>
          <w:lang w:val="az-Latn-AZ"/>
        </w:rPr>
        <w:t xml:space="preserve">                               </w:t>
      </w:r>
      <w:r w:rsidRPr="00E4220D">
        <w:rPr>
          <w:rFonts w:ascii="Times New Roman" w:hAnsi="Times New Roman"/>
          <w:b/>
          <w:sz w:val="24"/>
          <w:szCs w:val="24"/>
          <w:lang w:val="az-Latn-AZ"/>
        </w:rPr>
        <w:t>Vaqif Nazim oğlu Vəkilov</w:t>
      </w:r>
    </w:p>
    <w:p w:rsidR="00D84555" w:rsidRDefault="00D84555" w:rsidP="00D84555">
      <w:pPr>
        <w:spacing w:after="0" w:line="240" w:lineRule="auto"/>
        <w:jc w:val="both"/>
        <w:rPr>
          <w:rFonts w:ascii="Times New Roman" w:hAnsi="Times New Roman"/>
          <w:sz w:val="24"/>
          <w:szCs w:val="24"/>
          <w:lang w:val="az-Latn-AZ"/>
        </w:rPr>
      </w:pPr>
    </w:p>
    <w:p w:rsidR="00283B16" w:rsidRDefault="00D84555" w:rsidP="00D84555">
      <w:pPr>
        <w:spacing w:after="0" w:line="240" w:lineRule="auto"/>
        <w:jc w:val="both"/>
        <w:rPr>
          <w:rFonts w:ascii="Times New Roman" w:hAnsi="Times New Roman"/>
          <w:sz w:val="24"/>
          <w:szCs w:val="24"/>
          <w:lang w:val="az-Latn-AZ"/>
        </w:rPr>
      </w:pPr>
      <w:r>
        <w:rPr>
          <w:rFonts w:ascii="Times New Roman" w:hAnsi="Times New Roman"/>
          <w:sz w:val="24"/>
          <w:szCs w:val="24"/>
          <w:lang w:val="az-Latn-AZ"/>
        </w:rPr>
        <w:t xml:space="preserve">   Rəsmi op</w:t>
      </w:r>
      <w:r w:rsidR="007A0E94">
        <w:rPr>
          <w:rFonts w:ascii="Times New Roman" w:hAnsi="Times New Roman"/>
          <w:sz w:val="24"/>
          <w:szCs w:val="24"/>
          <w:lang w:val="az-Latn-AZ"/>
        </w:rPr>
        <w:t>p</w:t>
      </w:r>
      <w:r>
        <w:rPr>
          <w:rFonts w:ascii="Times New Roman" w:hAnsi="Times New Roman"/>
          <w:sz w:val="24"/>
          <w:szCs w:val="24"/>
          <w:lang w:val="az-Latn-AZ"/>
        </w:rPr>
        <w:t xml:space="preserve">onentlər:                         </w:t>
      </w:r>
      <w:r w:rsidR="007A0E94">
        <w:rPr>
          <w:rFonts w:ascii="Times New Roman" w:hAnsi="Times New Roman"/>
          <w:sz w:val="24"/>
          <w:szCs w:val="24"/>
          <w:lang w:val="az-Latn-AZ"/>
        </w:rPr>
        <w:t xml:space="preserve"> </w:t>
      </w:r>
      <w:r w:rsidR="00283B16">
        <w:rPr>
          <w:rFonts w:ascii="Times New Roman" w:hAnsi="Times New Roman"/>
          <w:sz w:val="24"/>
          <w:szCs w:val="24"/>
          <w:lang w:val="az-Latn-AZ"/>
        </w:rPr>
        <w:t>tibb elmləri doktoru</w:t>
      </w:r>
    </w:p>
    <w:p w:rsidR="00283B16" w:rsidRPr="00E4220D" w:rsidRDefault="00283B16" w:rsidP="00D84555">
      <w:pPr>
        <w:spacing w:after="0" w:line="240" w:lineRule="auto"/>
        <w:jc w:val="both"/>
        <w:rPr>
          <w:rFonts w:ascii="Times New Roman" w:hAnsi="Times New Roman"/>
          <w:b/>
          <w:sz w:val="24"/>
          <w:szCs w:val="24"/>
          <w:lang w:val="az-Latn-AZ"/>
        </w:rPr>
      </w:pPr>
      <w:r>
        <w:rPr>
          <w:rFonts w:ascii="Times New Roman" w:hAnsi="Times New Roman"/>
          <w:sz w:val="24"/>
          <w:szCs w:val="24"/>
          <w:lang w:val="az-Latn-AZ"/>
        </w:rPr>
        <w:t xml:space="preserve">                                                            </w:t>
      </w:r>
      <w:r w:rsidRPr="00E4220D">
        <w:rPr>
          <w:rFonts w:ascii="Times New Roman" w:hAnsi="Times New Roman"/>
          <w:b/>
          <w:sz w:val="24"/>
          <w:szCs w:val="24"/>
          <w:lang w:val="az-Latn-AZ"/>
        </w:rPr>
        <w:t xml:space="preserve">Akif </w:t>
      </w:r>
      <w:r w:rsidR="00E4220D" w:rsidRPr="00E4220D">
        <w:rPr>
          <w:rFonts w:ascii="Times New Roman" w:hAnsi="Times New Roman"/>
          <w:b/>
          <w:sz w:val="24"/>
          <w:szCs w:val="24"/>
          <w:lang w:val="az-Latn-AZ"/>
        </w:rPr>
        <w:t>Əyyub oğlu Salehov</w:t>
      </w:r>
    </w:p>
    <w:p w:rsidR="00283B16" w:rsidRDefault="00283B16" w:rsidP="00D84555">
      <w:pPr>
        <w:spacing w:after="0" w:line="240" w:lineRule="auto"/>
        <w:jc w:val="both"/>
        <w:rPr>
          <w:rFonts w:ascii="Times New Roman" w:hAnsi="Times New Roman"/>
          <w:sz w:val="24"/>
          <w:szCs w:val="24"/>
          <w:lang w:val="az-Latn-AZ"/>
        </w:rPr>
      </w:pPr>
    </w:p>
    <w:p w:rsidR="00283B16" w:rsidRDefault="00283B16" w:rsidP="00D84555">
      <w:pPr>
        <w:spacing w:after="0" w:line="240" w:lineRule="auto"/>
        <w:jc w:val="both"/>
        <w:rPr>
          <w:rFonts w:ascii="Times New Roman" w:hAnsi="Times New Roman"/>
          <w:sz w:val="24"/>
          <w:szCs w:val="24"/>
          <w:lang w:val="az-Latn-AZ"/>
        </w:rPr>
      </w:pPr>
      <w:r>
        <w:rPr>
          <w:rFonts w:ascii="Times New Roman" w:hAnsi="Times New Roman"/>
          <w:sz w:val="24"/>
          <w:szCs w:val="24"/>
          <w:lang w:val="az-Latn-AZ"/>
        </w:rPr>
        <w:t xml:space="preserve">                                                            tibb üzrə fəlsəfə doktoru</w:t>
      </w:r>
    </w:p>
    <w:p w:rsidR="00283B16" w:rsidRPr="00E4220D" w:rsidRDefault="00283B16" w:rsidP="00D84555">
      <w:pPr>
        <w:spacing w:after="0" w:line="240" w:lineRule="auto"/>
        <w:jc w:val="both"/>
        <w:rPr>
          <w:rFonts w:ascii="Times New Roman" w:hAnsi="Times New Roman"/>
          <w:b/>
          <w:sz w:val="24"/>
          <w:szCs w:val="24"/>
          <w:lang w:val="az-Latn-AZ"/>
        </w:rPr>
      </w:pPr>
      <w:r>
        <w:rPr>
          <w:rFonts w:ascii="Times New Roman" w:hAnsi="Times New Roman"/>
          <w:sz w:val="24"/>
          <w:szCs w:val="24"/>
          <w:lang w:val="az-Latn-AZ"/>
        </w:rPr>
        <w:t xml:space="preserve">                                                            </w:t>
      </w:r>
      <w:r w:rsidR="00E4220D" w:rsidRPr="00E4220D">
        <w:rPr>
          <w:rFonts w:ascii="Times New Roman" w:hAnsi="Times New Roman"/>
          <w:b/>
          <w:sz w:val="24"/>
          <w:szCs w:val="24"/>
          <w:lang w:val="az-Latn-AZ"/>
        </w:rPr>
        <w:t xml:space="preserve">Rakif Misir oğlu </w:t>
      </w:r>
      <w:r w:rsidRPr="00E4220D">
        <w:rPr>
          <w:rFonts w:ascii="Times New Roman" w:hAnsi="Times New Roman"/>
          <w:b/>
          <w:sz w:val="24"/>
          <w:szCs w:val="24"/>
          <w:lang w:val="az-Latn-AZ"/>
        </w:rPr>
        <w:t xml:space="preserve">Abdullayev </w:t>
      </w:r>
    </w:p>
    <w:p w:rsidR="00E4220D" w:rsidRDefault="00E4220D" w:rsidP="00D84555">
      <w:pPr>
        <w:spacing w:after="0" w:line="240" w:lineRule="auto"/>
        <w:jc w:val="both"/>
        <w:rPr>
          <w:rFonts w:ascii="Times New Roman" w:hAnsi="Times New Roman"/>
          <w:sz w:val="24"/>
          <w:szCs w:val="24"/>
          <w:lang w:val="az-Latn-AZ"/>
        </w:rPr>
      </w:pPr>
    </w:p>
    <w:p w:rsidR="00E4220D" w:rsidRDefault="00E4220D" w:rsidP="00D84555">
      <w:pPr>
        <w:spacing w:after="0" w:line="240" w:lineRule="auto"/>
        <w:jc w:val="both"/>
        <w:rPr>
          <w:rFonts w:ascii="Times New Roman" w:hAnsi="Times New Roman"/>
          <w:sz w:val="24"/>
          <w:szCs w:val="24"/>
          <w:lang w:val="az-Latn-AZ"/>
        </w:rPr>
      </w:pPr>
      <w:r>
        <w:rPr>
          <w:rFonts w:ascii="Times New Roman" w:hAnsi="Times New Roman"/>
          <w:sz w:val="24"/>
          <w:szCs w:val="24"/>
          <w:lang w:val="az-Latn-AZ"/>
        </w:rPr>
        <w:t xml:space="preserve">                                                            tibb üzrə fəlsəfə doktoru</w:t>
      </w:r>
    </w:p>
    <w:p w:rsidR="00E4220D" w:rsidRPr="00E4220D" w:rsidRDefault="00E4220D" w:rsidP="00D84555">
      <w:pPr>
        <w:spacing w:after="0" w:line="240" w:lineRule="auto"/>
        <w:jc w:val="both"/>
        <w:rPr>
          <w:rFonts w:ascii="Times New Roman" w:hAnsi="Times New Roman"/>
          <w:b/>
          <w:sz w:val="24"/>
          <w:szCs w:val="24"/>
          <w:lang w:val="az-Latn-AZ"/>
        </w:rPr>
      </w:pPr>
      <w:r>
        <w:rPr>
          <w:rFonts w:ascii="Times New Roman" w:hAnsi="Times New Roman"/>
          <w:sz w:val="24"/>
          <w:szCs w:val="24"/>
          <w:lang w:val="az-Latn-AZ"/>
        </w:rPr>
        <w:t xml:space="preserve">                                                            </w:t>
      </w:r>
      <w:r w:rsidRPr="00E4220D">
        <w:rPr>
          <w:rFonts w:ascii="Times New Roman" w:hAnsi="Times New Roman"/>
          <w:b/>
          <w:sz w:val="24"/>
          <w:szCs w:val="24"/>
          <w:lang w:val="az-Latn-AZ"/>
        </w:rPr>
        <w:t>Nazim Tarverdi oğlu Nəzərov</w:t>
      </w:r>
    </w:p>
    <w:p w:rsidR="00D84555" w:rsidRDefault="00D84555" w:rsidP="00D84555">
      <w:pPr>
        <w:spacing w:after="0" w:line="240" w:lineRule="auto"/>
        <w:jc w:val="both"/>
        <w:rPr>
          <w:rFonts w:ascii="Times New Roman" w:hAnsi="Times New Roman"/>
          <w:sz w:val="24"/>
          <w:szCs w:val="24"/>
          <w:lang w:val="az-Latn-AZ"/>
        </w:rPr>
      </w:pPr>
    </w:p>
    <w:p w:rsidR="00E4220D" w:rsidRDefault="00E4220D" w:rsidP="00D84555">
      <w:pPr>
        <w:spacing w:after="0" w:line="240" w:lineRule="auto"/>
        <w:jc w:val="both"/>
        <w:rPr>
          <w:rFonts w:ascii="Times New Roman" w:hAnsi="Times New Roman"/>
          <w:sz w:val="24"/>
          <w:szCs w:val="24"/>
          <w:lang w:val="az-Latn-AZ"/>
        </w:rPr>
      </w:pPr>
    </w:p>
    <w:p w:rsidR="00D84555" w:rsidRDefault="00D84555" w:rsidP="00D84555">
      <w:pPr>
        <w:spacing w:after="0" w:line="240" w:lineRule="auto"/>
        <w:jc w:val="both"/>
        <w:rPr>
          <w:rFonts w:ascii="Times New Roman" w:hAnsi="Times New Roman"/>
          <w:sz w:val="24"/>
          <w:szCs w:val="24"/>
          <w:lang w:val="az-Latn-AZ"/>
        </w:rPr>
      </w:pPr>
      <w:r>
        <w:rPr>
          <w:rFonts w:ascii="Times New Roman" w:hAnsi="Times New Roman"/>
          <w:sz w:val="24"/>
          <w:szCs w:val="24"/>
          <w:lang w:val="az-Latn-AZ"/>
        </w:rPr>
        <w:t>Azərbaycan Respublikası Prezidenti yanında Ali Attestasiya Komissiyasının Azərbaycan Tibb Universitetinin nəzdində fəaliyyət göstərən FD 2.28 Dissertasiya şurası</w:t>
      </w:r>
    </w:p>
    <w:p w:rsidR="00D84555" w:rsidRDefault="00D84555" w:rsidP="00D84555">
      <w:pPr>
        <w:spacing w:after="0" w:line="240" w:lineRule="auto"/>
        <w:jc w:val="both"/>
        <w:rPr>
          <w:rFonts w:ascii="Times New Roman" w:hAnsi="Times New Roman"/>
          <w:sz w:val="24"/>
          <w:szCs w:val="24"/>
          <w:lang w:val="az-Latn-AZ"/>
        </w:rPr>
      </w:pPr>
    </w:p>
    <w:p w:rsidR="00D84555" w:rsidRDefault="00D84555" w:rsidP="00D84555">
      <w:pPr>
        <w:spacing w:after="0" w:line="240" w:lineRule="auto"/>
        <w:jc w:val="both"/>
        <w:rPr>
          <w:rFonts w:ascii="Times New Roman" w:hAnsi="Times New Roman"/>
          <w:sz w:val="24"/>
          <w:szCs w:val="24"/>
          <w:lang w:val="az-Latn-AZ"/>
        </w:rPr>
      </w:pPr>
    </w:p>
    <w:p w:rsidR="00D84555" w:rsidRDefault="00D84555" w:rsidP="00D84555">
      <w:pPr>
        <w:spacing w:after="0" w:line="240" w:lineRule="auto"/>
        <w:jc w:val="both"/>
        <w:rPr>
          <w:rFonts w:ascii="Times New Roman" w:hAnsi="Times New Roman"/>
          <w:sz w:val="24"/>
          <w:szCs w:val="24"/>
          <w:lang w:val="az-Latn-AZ"/>
        </w:rPr>
      </w:pPr>
      <w:r>
        <w:rPr>
          <w:rFonts w:ascii="Times New Roman" w:hAnsi="Times New Roman"/>
          <w:sz w:val="24"/>
          <w:szCs w:val="24"/>
          <w:lang w:val="az-Latn-AZ"/>
        </w:rPr>
        <w:t>Dissertasiya şurasının sə</w:t>
      </w:r>
      <w:r w:rsidR="00277347">
        <w:rPr>
          <w:rFonts w:ascii="Times New Roman" w:hAnsi="Times New Roman"/>
          <w:sz w:val="24"/>
          <w:szCs w:val="24"/>
          <w:lang w:val="az-Latn-AZ"/>
        </w:rPr>
        <w:t xml:space="preserve">dri:      </w:t>
      </w:r>
      <w:r>
        <w:rPr>
          <w:rFonts w:ascii="Times New Roman" w:hAnsi="Times New Roman"/>
          <w:sz w:val="24"/>
          <w:szCs w:val="24"/>
          <w:lang w:val="az-Latn-AZ"/>
        </w:rPr>
        <w:t xml:space="preserve"> tibb elmləri doktoru, professor</w:t>
      </w:r>
    </w:p>
    <w:p w:rsidR="00D84555" w:rsidRDefault="00D84555" w:rsidP="00D84555">
      <w:pPr>
        <w:spacing w:after="0" w:line="240" w:lineRule="auto"/>
        <w:jc w:val="both"/>
        <w:rPr>
          <w:rFonts w:ascii="Times New Roman" w:hAnsi="Times New Roman"/>
          <w:sz w:val="24"/>
          <w:szCs w:val="24"/>
          <w:lang w:val="az-Latn-AZ"/>
        </w:rPr>
      </w:pPr>
      <w:r>
        <w:rPr>
          <w:rFonts w:ascii="Times New Roman" w:hAnsi="Times New Roman"/>
          <w:sz w:val="24"/>
          <w:szCs w:val="24"/>
          <w:lang w:val="az-Latn-AZ"/>
        </w:rPr>
        <w:t xml:space="preserve">                                                 </w:t>
      </w:r>
      <w:r w:rsidR="00277347">
        <w:rPr>
          <w:rFonts w:ascii="Times New Roman" w:hAnsi="Times New Roman"/>
          <w:sz w:val="24"/>
          <w:szCs w:val="24"/>
          <w:lang w:val="az-Latn-AZ"/>
        </w:rPr>
        <w:t xml:space="preserve"> </w:t>
      </w:r>
      <w:r>
        <w:rPr>
          <w:rFonts w:ascii="Times New Roman" w:hAnsi="Times New Roman"/>
          <w:sz w:val="24"/>
          <w:szCs w:val="24"/>
          <w:lang w:val="az-Latn-AZ"/>
        </w:rPr>
        <w:t xml:space="preserve">  İbadulla Əliağa oğlu Ağayev</w:t>
      </w:r>
    </w:p>
    <w:p w:rsidR="007A0E94" w:rsidRDefault="007A0E94" w:rsidP="00D84555">
      <w:pPr>
        <w:spacing w:after="0" w:line="240" w:lineRule="auto"/>
        <w:jc w:val="both"/>
        <w:rPr>
          <w:rFonts w:ascii="Times New Roman" w:hAnsi="Times New Roman"/>
          <w:sz w:val="24"/>
          <w:szCs w:val="24"/>
          <w:lang w:val="az-Latn-AZ"/>
        </w:rPr>
      </w:pPr>
    </w:p>
    <w:p w:rsidR="00283B16" w:rsidRDefault="00283B16" w:rsidP="00D84555">
      <w:pPr>
        <w:spacing w:after="0" w:line="240" w:lineRule="auto"/>
        <w:jc w:val="both"/>
        <w:rPr>
          <w:rFonts w:ascii="Times New Roman" w:hAnsi="Times New Roman"/>
          <w:sz w:val="24"/>
          <w:szCs w:val="24"/>
          <w:lang w:val="az-Latn-AZ"/>
        </w:rPr>
      </w:pPr>
    </w:p>
    <w:p w:rsidR="00277347" w:rsidRDefault="00277347" w:rsidP="00D84555">
      <w:pPr>
        <w:spacing w:after="0" w:line="240" w:lineRule="auto"/>
        <w:jc w:val="both"/>
        <w:rPr>
          <w:rFonts w:ascii="Times New Roman" w:hAnsi="Times New Roman"/>
          <w:sz w:val="24"/>
          <w:szCs w:val="24"/>
          <w:lang w:val="az-Latn-AZ"/>
        </w:rPr>
      </w:pPr>
      <w:r>
        <w:rPr>
          <w:rFonts w:ascii="Times New Roman" w:hAnsi="Times New Roman"/>
          <w:sz w:val="24"/>
          <w:szCs w:val="24"/>
          <w:lang w:val="az-Latn-AZ"/>
        </w:rPr>
        <w:t>Dissertasiya şurasının elmi</w:t>
      </w:r>
      <w:r w:rsidRPr="00277347">
        <w:rPr>
          <w:rFonts w:ascii="Times New Roman" w:hAnsi="Times New Roman"/>
          <w:sz w:val="24"/>
          <w:szCs w:val="24"/>
          <w:lang w:val="az-Latn-AZ"/>
        </w:rPr>
        <w:t xml:space="preserve"> </w:t>
      </w:r>
      <w:r>
        <w:rPr>
          <w:rFonts w:ascii="Times New Roman" w:hAnsi="Times New Roman"/>
          <w:sz w:val="24"/>
          <w:szCs w:val="24"/>
          <w:lang w:val="az-Latn-AZ"/>
        </w:rPr>
        <w:t xml:space="preserve">        tibb üzrə fəlsəfə doktoru, dosent</w:t>
      </w:r>
    </w:p>
    <w:p w:rsidR="00D84555" w:rsidRDefault="00D84555" w:rsidP="00D84555">
      <w:pPr>
        <w:spacing w:after="0" w:line="240" w:lineRule="auto"/>
        <w:jc w:val="both"/>
        <w:rPr>
          <w:rFonts w:ascii="Times New Roman" w:hAnsi="Times New Roman"/>
          <w:sz w:val="24"/>
          <w:szCs w:val="24"/>
          <w:lang w:val="az-Latn-AZ"/>
        </w:rPr>
      </w:pPr>
      <w:r>
        <w:rPr>
          <w:rFonts w:ascii="Times New Roman" w:hAnsi="Times New Roman"/>
          <w:sz w:val="24"/>
          <w:szCs w:val="24"/>
          <w:lang w:val="az-Latn-AZ"/>
        </w:rPr>
        <w:t xml:space="preserve">katibi:  </w:t>
      </w:r>
      <w:r w:rsidR="00283B16">
        <w:rPr>
          <w:rFonts w:ascii="Times New Roman" w:hAnsi="Times New Roman"/>
          <w:sz w:val="24"/>
          <w:szCs w:val="24"/>
          <w:lang w:val="az-Latn-AZ"/>
        </w:rPr>
        <w:t xml:space="preserve"> </w:t>
      </w:r>
      <w:r w:rsidR="00277347">
        <w:rPr>
          <w:rFonts w:ascii="Times New Roman" w:hAnsi="Times New Roman"/>
          <w:sz w:val="24"/>
          <w:szCs w:val="24"/>
          <w:lang w:val="az-Latn-AZ"/>
        </w:rPr>
        <w:t xml:space="preserve">                                       </w:t>
      </w:r>
      <w:r w:rsidR="00670042">
        <w:rPr>
          <w:rFonts w:ascii="Times New Roman" w:hAnsi="Times New Roman"/>
          <w:sz w:val="24"/>
          <w:szCs w:val="24"/>
          <w:lang w:val="az-Latn-AZ"/>
        </w:rPr>
        <w:t>Şəhla Murad qızı Balayeva</w:t>
      </w:r>
      <w:r w:rsidR="00277347">
        <w:rPr>
          <w:rFonts w:ascii="Times New Roman" w:hAnsi="Times New Roman"/>
          <w:sz w:val="24"/>
          <w:szCs w:val="24"/>
          <w:lang w:val="az-Latn-AZ"/>
        </w:rPr>
        <w:t xml:space="preserve">    </w:t>
      </w:r>
    </w:p>
    <w:p w:rsidR="007A0E94" w:rsidRDefault="007A0E94" w:rsidP="00D84555">
      <w:pPr>
        <w:spacing w:after="0" w:line="240" w:lineRule="auto"/>
        <w:jc w:val="both"/>
        <w:rPr>
          <w:rFonts w:ascii="Times New Roman" w:hAnsi="Times New Roman"/>
          <w:sz w:val="24"/>
          <w:szCs w:val="24"/>
          <w:lang w:val="az-Latn-AZ"/>
        </w:rPr>
      </w:pPr>
    </w:p>
    <w:p w:rsidR="00283B16" w:rsidRDefault="00283B16" w:rsidP="00D84555">
      <w:pPr>
        <w:spacing w:after="0" w:line="240" w:lineRule="auto"/>
        <w:jc w:val="both"/>
        <w:rPr>
          <w:rFonts w:ascii="Times New Roman" w:hAnsi="Times New Roman"/>
          <w:sz w:val="24"/>
          <w:szCs w:val="24"/>
          <w:lang w:val="az-Latn-AZ"/>
        </w:rPr>
      </w:pPr>
      <w:r>
        <w:rPr>
          <w:rFonts w:ascii="Times New Roman" w:hAnsi="Times New Roman"/>
          <w:sz w:val="24"/>
          <w:szCs w:val="24"/>
          <w:lang w:val="az-Latn-AZ"/>
        </w:rPr>
        <w:t xml:space="preserve">                                                        </w:t>
      </w:r>
    </w:p>
    <w:p w:rsidR="00283B16" w:rsidRDefault="00283B16" w:rsidP="00D84555">
      <w:pPr>
        <w:spacing w:after="0" w:line="240" w:lineRule="auto"/>
        <w:jc w:val="both"/>
        <w:rPr>
          <w:rFonts w:ascii="Times New Roman" w:hAnsi="Times New Roman"/>
          <w:sz w:val="24"/>
          <w:szCs w:val="24"/>
          <w:lang w:val="az-Latn-AZ"/>
        </w:rPr>
      </w:pPr>
      <w:r>
        <w:rPr>
          <w:rFonts w:ascii="Times New Roman" w:hAnsi="Times New Roman"/>
          <w:sz w:val="24"/>
          <w:szCs w:val="24"/>
          <w:lang w:val="az-Latn-AZ"/>
        </w:rPr>
        <w:t xml:space="preserve">Elmi seminarın sədri:           </w:t>
      </w:r>
      <w:r w:rsidR="00277347">
        <w:rPr>
          <w:rFonts w:ascii="Times New Roman" w:hAnsi="Times New Roman"/>
          <w:sz w:val="24"/>
          <w:szCs w:val="24"/>
          <w:lang w:val="az-Latn-AZ"/>
        </w:rPr>
        <w:t xml:space="preserve">       </w:t>
      </w:r>
      <w:r>
        <w:rPr>
          <w:rFonts w:ascii="Times New Roman" w:hAnsi="Times New Roman"/>
          <w:sz w:val="24"/>
          <w:szCs w:val="24"/>
          <w:lang w:val="az-Latn-AZ"/>
        </w:rPr>
        <w:t>tibb elmləri doktoru, professor</w:t>
      </w:r>
    </w:p>
    <w:p w:rsidR="00283B16" w:rsidRDefault="00283B16" w:rsidP="00D84555">
      <w:pPr>
        <w:spacing w:after="0" w:line="240" w:lineRule="auto"/>
        <w:jc w:val="both"/>
        <w:rPr>
          <w:rFonts w:ascii="Times New Roman" w:hAnsi="Times New Roman"/>
          <w:sz w:val="24"/>
          <w:szCs w:val="24"/>
          <w:lang w:val="az-Latn-AZ"/>
        </w:rPr>
      </w:pPr>
      <w:r>
        <w:rPr>
          <w:rFonts w:ascii="Times New Roman" w:hAnsi="Times New Roman"/>
          <w:sz w:val="24"/>
          <w:szCs w:val="24"/>
          <w:lang w:val="az-Latn-AZ"/>
        </w:rPr>
        <w:t xml:space="preserve">                                                    Məhərrəm Zülfüqar oğlu Niftullayev</w:t>
      </w:r>
    </w:p>
    <w:p w:rsidR="00283B16" w:rsidRDefault="00283B16" w:rsidP="00D84555">
      <w:pPr>
        <w:spacing w:after="0" w:line="240" w:lineRule="auto"/>
        <w:jc w:val="both"/>
        <w:rPr>
          <w:rFonts w:ascii="Times New Roman" w:hAnsi="Times New Roman"/>
          <w:sz w:val="24"/>
          <w:szCs w:val="24"/>
          <w:lang w:val="az-Latn-AZ"/>
        </w:rPr>
      </w:pPr>
    </w:p>
    <w:p w:rsidR="00283B16" w:rsidRDefault="00283B16" w:rsidP="00D84555">
      <w:pPr>
        <w:spacing w:after="0" w:line="240" w:lineRule="auto"/>
        <w:jc w:val="both"/>
        <w:rPr>
          <w:rFonts w:ascii="Times New Roman" w:hAnsi="Times New Roman"/>
          <w:sz w:val="24"/>
          <w:szCs w:val="24"/>
          <w:lang w:val="az-Latn-AZ"/>
        </w:rPr>
      </w:pPr>
    </w:p>
    <w:p w:rsidR="00277347" w:rsidRDefault="00277347" w:rsidP="006A600E">
      <w:pPr>
        <w:spacing w:after="0" w:line="240" w:lineRule="auto"/>
        <w:jc w:val="both"/>
        <w:rPr>
          <w:rFonts w:ascii="Times New Roman" w:hAnsi="Times New Roman"/>
          <w:sz w:val="24"/>
          <w:szCs w:val="24"/>
          <w:lang w:val="az-Latn-AZ"/>
        </w:rPr>
      </w:pPr>
    </w:p>
    <w:p w:rsidR="00D750B2" w:rsidRDefault="00D750B2" w:rsidP="006A600E">
      <w:pPr>
        <w:spacing w:after="0" w:line="240" w:lineRule="auto"/>
        <w:jc w:val="both"/>
        <w:rPr>
          <w:rFonts w:ascii="Times New Roman" w:hAnsi="Times New Roman"/>
          <w:sz w:val="24"/>
          <w:szCs w:val="24"/>
          <w:lang w:val="az-Latn-AZ"/>
        </w:rPr>
      </w:pPr>
    </w:p>
    <w:p w:rsidR="00277347" w:rsidRPr="006A600E" w:rsidRDefault="00277347" w:rsidP="006A600E">
      <w:pPr>
        <w:spacing w:after="0" w:line="240" w:lineRule="auto"/>
        <w:jc w:val="both"/>
        <w:rPr>
          <w:rFonts w:ascii="Times New Roman" w:hAnsi="Times New Roman"/>
          <w:sz w:val="24"/>
          <w:szCs w:val="24"/>
          <w:lang w:val="az-Latn-AZ"/>
        </w:rPr>
      </w:pPr>
    </w:p>
    <w:p w:rsidR="00E2547A" w:rsidRDefault="00AF2129" w:rsidP="00AF2129">
      <w:pPr>
        <w:spacing w:after="0" w:line="240" w:lineRule="auto"/>
        <w:jc w:val="center"/>
        <w:rPr>
          <w:rFonts w:ascii="Times New Roman" w:hAnsi="Times New Roman"/>
          <w:sz w:val="24"/>
          <w:szCs w:val="24"/>
          <w:lang w:val="az-Latn-AZ"/>
        </w:rPr>
      </w:pPr>
      <w:r>
        <w:rPr>
          <w:rFonts w:ascii="Times New Roman" w:hAnsi="Times New Roman"/>
          <w:sz w:val="24"/>
          <w:szCs w:val="24"/>
          <w:lang w:val="az-Latn-AZ"/>
        </w:rPr>
        <w:lastRenderedPageBreak/>
        <w:t>PROBLEMİN AKTUALLIĞI</w:t>
      </w:r>
    </w:p>
    <w:p w:rsidR="00521060" w:rsidRPr="006A600E" w:rsidRDefault="00521060" w:rsidP="00AF2129">
      <w:pPr>
        <w:spacing w:after="0" w:line="240" w:lineRule="auto"/>
        <w:jc w:val="center"/>
        <w:rPr>
          <w:rFonts w:ascii="Times New Roman" w:hAnsi="Times New Roman"/>
          <w:sz w:val="24"/>
          <w:szCs w:val="24"/>
          <w:lang w:val="az-Latn-AZ"/>
        </w:rPr>
      </w:pPr>
    </w:p>
    <w:p w:rsidR="00F96315" w:rsidRPr="00F96315" w:rsidRDefault="00F96315" w:rsidP="00C03DE8">
      <w:pPr>
        <w:spacing w:after="0" w:line="240" w:lineRule="auto"/>
        <w:jc w:val="both"/>
        <w:rPr>
          <w:rFonts w:ascii="Times New Roman" w:hAnsi="Times New Roman"/>
          <w:sz w:val="24"/>
          <w:szCs w:val="24"/>
          <w:lang w:val="az-Latn-AZ"/>
        </w:rPr>
      </w:pPr>
      <w:r>
        <w:rPr>
          <w:rFonts w:ascii="Times New Roman" w:hAnsi="Times New Roman"/>
          <w:sz w:val="24"/>
          <w:szCs w:val="24"/>
          <w:lang w:val="az-Latn-AZ"/>
        </w:rPr>
        <w:t xml:space="preserve">   </w:t>
      </w:r>
      <w:r w:rsidRPr="00F96315">
        <w:rPr>
          <w:rFonts w:ascii="Times New Roman" w:hAnsi="Times New Roman"/>
          <w:sz w:val="24"/>
          <w:szCs w:val="24"/>
          <w:lang w:val="az-Latn-AZ"/>
        </w:rPr>
        <w:t>Müasir dövrdə leyşmanioz yoluxucu xəstəliklər arasında ən çox epidemioloji əhəmiyyətə malik patologiyalardan biridir. Ümumdünya səhiyyə təşkilatının məlumatına görə, leyşmanioz yeni və köhnə dünyanın 88 ölkəsində qeydə alınmışdır (66 yeni dünya, 22 köhnə dünya ölkələri). Bu ölkələrdən  72-si inkişaf etməkdə olan ölkələrdir ki, onların da 13-ü dünyanın ən kasıb ölkələrinin payına düşür. Təkcə visseral leyşmanioz 65 ölkədə qeydə alınmışdır</w:t>
      </w:r>
      <w:r>
        <w:rPr>
          <w:rFonts w:ascii="Times New Roman" w:hAnsi="Times New Roman"/>
          <w:sz w:val="24"/>
          <w:szCs w:val="24"/>
          <w:lang w:val="az-Latn-AZ"/>
        </w:rPr>
        <w:t xml:space="preserve"> </w:t>
      </w:r>
      <w:r w:rsidRPr="00C03DE8">
        <w:rPr>
          <w:rFonts w:ascii="Times New Roman" w:hAnsi="Times New Roman"/>
          <w:sz w:val="24"/>
          <w:szCs w:val="24"/>
          <w:lang w:val="az-Latn-AZ"/>
        </w:rPr>
        <w:t>[</w:t>
      </w:r>
      <w:r w:rsidR="00C03DE8" w:rsidRPr="00C03DE8">
        <w:rPr>
          <w:rFonts w:ascii="Times New Roman" w:hAnsi="Times New Roman"/>
          <w:sz w:val="24"/>
          <w:szCs w:val="24"/>
          <w:lang w:val="az-Latn-AZ"/>
        </w:rPr>
        <w:t>Desjeux P</w:t>
      </w:r>
      <w:r w:rsidRPr="00C03DE8">
        <w:rPr>
          <w:rFonts w:ascii="Times New Roman" w:hAnsi="Times New Roman"/>
          <w:sz w:val="24"/>
          <w:szCs w:val="24"/>
          <w:lang w:val="az-Latn-AZ"/>
        </w:rPr>
        <w:t>]</w:t>
      </w:r>
      <w:r w:rsidR="00C03DE8" w:rsidRPr="00C03DE8">
        <w:rPr>
          <w:rFonts w:ascii="Times New Roman" w:hAnsi="Times New Roman"/>
          <w:sz w:val="24"/>
          <w:szCs w:val="24"/>
          <w:vertAlign w:val="superscript"/>
          <w:lang w:val="az-Latn-AZ"/>
        </w:rPr>
        <w:t>1</w:t>
      </w:r>
      <w:r w:rsidRPr="00F96315">
        <w:rPr>
          <w:rFonts w:ascii="Times New Roman" w:hAnsi="Times New Roman"/>
          <w:sz w:val="24"/>
          <w:szCs w:val="24"/>
          <w:lang w:val="az-Latn-AZ"/>
        </w:rPr>
        <w:t>. Visseral leyşmanioz hadisələrinin 90%-i Hindistan, Banqladeş, Nepal, Sudan, Efiopiya, Braziliyada baş vermişdir</w:t>
      </w:r>
      <w:r w:rsidR="00C03DE8">
        <w:rPr>
          <w:rFonts w:ascii="Times New Roman" w:hAnsi="Times New Roman"/>
          <w:sz w:val="24"/>
          <w:szCs w:val="24"/>
          <w:vertAlign w:val="superscript"/>
          <w:lang w:val="az-Latn-AZ"/>
        </w:rPr>
        <w:t>2</w:t>
      </w:r>
      <w:r w:rsidRPr="00F96315">
        <w:rPr>
          <w:rFonts w:ascii="Times New Roman" w:hAnsi="Times New Roman"/>
          <w:sz w:val="24"/>
          <w:szCs w:val="24"/>
          <w:lang w:val="az-Latn-AZ"/>
        </w:rPr>
        <w:t>. 2010-cu ildə 52000 nəfər visseral leyşmaniozdan dünyasını dəyişmişdir</w:t>
      </w:r>
      <w:r w:rsidR="00C03DE8">
        <w:rPr>
          <w:rFonts w:ascii="Times New Roman" w:hAnsi="Times New Roman"/>
          <w:sz w:val="24"/>
          <w:szCs w:val="24"/>
          <w:lang w:val="az-Latn-AZ"/>
        </w:rPr>
        <w:t xml:space="preserve"> </w:t>
      </w:r>
      <w:r w:rsidRPr="00C03DE8">
        <w:rPr>
          <w:rFonts w:ascii="Times New Roman" w:hAnsi="Times New Roman"/>
          <w:sz w:val="24"/>
          <w:szCs w:val="24"/>
          <w:lang w:val="az-Latn-AZ"/>
        </w:rPr>
        <w:t>[</w:t>
      </w:r>
      <w:r w:rsidR="00C03DE8" w:rsidRPr="00C03DE8">
        <w:rPr>
          <w:rFonts w:ascii="Times New Roman" w:hAnsi="Times New Roman"/>
          <w:sz w:val="24"/>
          <w:szCs w:val="24"/>
          <w:lang w:val="az-Latn-AZ"/>
        </w:rPr>
        <w:t>Lozano R and oth.</w:t>
      </w:r>
      <w:r w:rsidRPr="00C03DE8">
        <w:rPr>
          <w:rFonts w:ascii="Times New Roman" w:hAnsi="Times New Roman"/>
          <w:sz w:val="24"/>
          <w:szCs w:val="24"/>
          <w:lang w:val="az-Latn-AZ"/>
        </w:rPr>
        <w:t>]</w:t>
      </w:r>
      <w:r w:rsidR="00C03DE8" w:rsidRPr="00C03DE8">
        <w:rPr>
          <w:rFonts w:ascii="Times New Roman" w:hAnsi="Times New Roman"/>
          <w:sz w:val="24"/>
          <w:szCs w:val="24"/>
          <w:vertAlign w:val="superscript"/>
          <w:lang w:val="az-Latn-AZ"/>
        </w:rPr>
        <w:t>3</w:t>
      </w:r>
      <w:r w:rsidRPr="00F96315">
        <w:rPr>
          <w:rFonts w:ascii="Times New Roman" w:hAnsi="Times New Roman"/>
          <w:sz w:val="24"/>
          <w:szCs w:val="24"/>
          <w:lang w:val="az-Latn-AZ"/>
        </w:rPr>
        <w:t>. Dəri leyşmaniozu ən çox Əfqanıstan, Əlcəzair, Braziliya, Kolumbiya və İranda, dəri-selikli qişa leyşmaniozu Boliviya, Braziliya və Peruda qeydə alınmışdır</w:t>
      </w:r>
      <w:r w:rsidR="00521060">
        <w:rPr>
          <w:rFonts w:ascii="Times New Roman" w:hAnsi="Times New Roman"/>
          <w:sz w:val="24"/>
          <w:szCs w:val="24"/>
          <w:vertAlign w:val="superscript"/>
          <w:lang w:val="az-Latn-AZ"/>
        </w:rPr>
        <w:t>4</w:t>
      </w:r>
      <w:r w:rsidR="00521060">
        <w:rPr>
          <w:rFonts w:ascii="Times New Roman" w:hAnsi="Times New Roman"/>
          <w:sz w:val="24"/>
          <w:szCs w:val="24"/>
          <w:lang w:val="az-Latn-AZ"/>
        </w:rPr>
        <w:t>.</w:t>
      </w:r>
      <w:r w:rsidRPr="00F96315">
        <w:rPr>
          <w:rFonts w:ascii="Times New Roman" w:hAnsi="Times New Roman"/>
          <w:sz w:val="24"/>
          <w:szCs w:val="24"/>
          <w:lang w:val="az-Latn-AZ"/>
        </w:rPr>
        <w:t xml:space="preserve"> </w:t>
      </w:r>
    </w:p>
    <w:p w:rsidR="00F96315" w:rsidRDefault="00F96315" w:rsidP="006A600E">
      <w:pPr>
        <w:spacing w:after="0" w:line="240" w:lineRule="auto"/>
        <w:jc w:val="both"/>
        <w:rPr>
          <w:rFonts w:ascii="Times New Roman" w:hAnsi="Times New Roman"/>
          <w:sz w:val="24"/>
          <w:szCs w:val="24"/>
          <w:lang w:val="az-Latn-AZ"/>
        </w:rPr>
      </w:pPr>
      <w:r w:rsidRPr="00F96315">
        <w:rPr>
          <w:rFonts w:ascii="Times New Roman" w:hAnsi="Times New Roman"/>
          <w:sz w:val="24"/>
          <w:szCs w:val="24"/>
          <w:lang w:val="az-Latn-AZ"/>
        </w:rPr>
        <w:t xml:space="preserve">    Leyşmaniozlar əsasən subtropik və tropik iqlim qurşağına malik ölkələrdə geniş yayılmışdır. Leyşmaniozlar dünyada malyariyadan sonra ən çox aktuallığa malik parazitar xəstəlikdir. Dünyada hər il 2 milyon insan leyşmaniozlarla xəstələnir ki, bunların da təqribən 1,5 milyonu dəri, 500 mini isə vesseral leyşmaniozun payına düşür.  350 milyon insan leyşmaniozlarla xəstələnmə riski altında yaşayır</w:t>
      </w:r>
      <w:r w:rsidR="00521060">
        <w:rPr>
          <w:rFonts w:ascii="Times New Roman" w:hAnsi="Times New Roman"/>
          <w:sz w:val="24"/>
          <w:szCs w:val="24"/>
          <w:lang w:val="az-Latn-AZ"/>
        </w:rPr>
        <w:t xml:space="preserve"> </w:t>
      </w:r>
      <w:r w:rsidRPr="00F96315">
        <w:rPr>
          <w:rFonts w:ascii="Times New Roman" w:hAnsi="Times New Roman"/>
          <w:sz w:val="24"/>
          <w:szCs w:val="24"/>
          <w:lang w:val="az-Latn-AZ"/>
        </w:rPr>
        <w:t>[</w:t>
      </w:r>
      <w:r w:rsidR="00521060" w:rsidRPr="00521060">
        <w:rPr>
          <w:rFonts w:ascii="Times New Roman" w:hAnsi="Times New Roman"/>
          <w:sz w:val="24"/>
          <w:szCs w:val="24"/>
          <w:lang w:val="az-Latn-AZ"/>
        </w:rPr>
        <w:t>Desjuex P</w:t>
      </w:r>
      <w:r w:rsidR="00521060">
        <w:rPr>
          <w:rFonts w:ascii="Times New Roman" w:hAnsi="Times New Roman"/>
          <w:sz w:val="24"/>
          <w:szCs w:val="24"/>
          <w:lang w:val="az-Latn-AZ"/>
        </w:rPr>
        <w:t xml:space="preserve"> and oth.</w:t>
      </w:r>
      <w:r w:rsidRPr="00F96315">
        <w:rPr>
          <w:rFonts w:ascii="Times New Roman" w:hAnsi="Times New Roman"/>
          <w:sz w:val="24"/>
          <w:szCs w:val="24"/>
          <w:lang w:val="az-Latn-AZ"/>
        </w:rPr>
        <w:t>]</w:t>
      </w:r>
      <w:r w:rsidR="00521060">
        <w:rPr>
          <w:rFonts w:ascii="Times New Roman" w:hAnsi="Times New Roman"/>
          <w:sz w:val="24"/>
          <w:szCs w:val="24"/>
          <w:vertAlign w:val="superscript"/>
          <w:lang w:val="az-Latn-AZ"/>
        </w:rPr>
        <w:t>5</w:t>
      </w:r>
      <w:r w:rsidRPr="00F96315">
        <w:rPr>
          <w:rFonts w:ascii="Times New Roman" w:hAnsi="Times New Roman"/>
          <w:sz w:val="24"/>
          <w:szCs w:val="24"/>
          <w:lang w:val="az-Latn-AZ"/>
        </w:rPr>
        <w:t>. Son illərdə baş verən 1,3 milyon visseral leyşmanioz hadisəsindən 20000-30000-i ölümlə nəticələnmişdir</w:t>
      </w:r>
      <w:r>
        <w:rPr>
          <w:rFonts w:ascii="Times New Roman" w:hAnsi="Times New Roman"/>
          <w:sz w:val="24"/>
          <w:szCs w:val="24"/>
          <w:lang w:val="az-Latn-AZ"/>
        </w:rPr>
        <w:t xml:space="preserve">. </w:t>
      </w:r>
      <w:r w:rsidRPr="00F96315">
        <w:rPr>
          <w:rFonts w:ascii="Times New Roman" w:hAnsi="Times New Roman"/>
          <w:sz w:val="24"/>
          <w:szCs w:val="24"/>
          <w:lang w:val="az-Latn-AZ"/>
        </w:rPr>
        <w:t xml:space="preserve"> Lakin, göstərilən rəqəmlər problemin epidemioloji vəziyyətini düz</w:t>
      </w:r>
      <w:r w:rsidR="00521060">
        <w:rPr>
          <w:rFonts w:ascii="Times New Roman" w:hAnsi="Times New Roman"/>
          <w:sz w:val="24"/>
          <w:szCs w:val="24"/>
          <w:lang w:val="az-Latn-AZ"/>
        </w:rPr>
        <w:t>-</w:t>
      </w:r>
      <w:r w:rsidRPr="00F96315">
        <w:rPr>
          <w:rFonts w:ascii="Times New Roman" w:hAnsi="Times New Roman"/>
          <w:sz w:val="24"/>
          <w:szCs w:val="24"/>
          <w:lang w:val="az-Latn-AZ"/>
        </w:rPr>
        <w:t>gün qiymətləndirməyə</w:t>
      </w:r>
      <w:r w:rsidR="00521060">
        <w:rPr>
          <w:rFonts w:ascii="Times New Roman" w:hAnsi="Times New Roman"/>
          <w:sz w:val="24"/>
          <w:szCs w:val="24"/>
          <w:lang w:val="az-Latn-AZ"/>
        </w:rPr>
        <w:t xml:space="preserve"> imkan vermir. </w:t>
      </w:r>
      <w:r w:rsidR="00521060" w:rsidRPr="00F96315">
        <w:rPr>
          <w:rFonts w:ascii="Times New Roman" w:hAnsi="Times New Roman"/>
          <w:sz w:val="24"/>
          <w:szCs w:val="24"/>
          <w:lang w:val="az-Latn-AZ"/>
        </w:rPr>
        <w:t>Çünki leyşmaniozun yayıldığı ərazilərdə xəstələrin hamısının qeydə alınması mümkün olmamışdır.</w:t>
      </w:r>
    </w:p>
    <w:p w:rsidR="00521060" w:rsidRDefault="006239E2" w:rsidP="006A600E">
      <w:pPr>
        <w:spacing w:after="0" w:line="240" w:lineRule="auto"/>
        <w:jc w:val="both"/>
        <w:rPr>
          <w:rFonts w:ascii="Times New Roman" w:hAnsi="Times New Roman"/>
          <w:sz w:val="20"/>
          <w:szCs w:val="20"/>
          <w:lang w:val="az-Latn-AZ"/>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92710</wp:posOffset>
                </wp:positionV>
                <wp:extent cx="3371850" cy="0"/>
                <wp:effectExtent l="9525" t="7620" r="9525" b="1143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2C78CE" id="_x0000_t32" coordsize="21600,21600" o:spt="32" o:oned="t" path="m,l21600,21600e" filled="f">
                <v:path arrowok="t" fillok="f" o:connecttype="none"/>
                <o:lock v:ext="edit" shapetype="t"/>
              </v:shapetype>
              <v:shape id="AutoShape 7" o:spid="_x0000_s1026" type="#_x0000_t32" style="position:absolute;margin-left:.95pt;margin-top:7.3pt;width:2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5zz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"/>
            </w:pict>
          </mc:Fallback>
        </mc:AlternateContent>
      </w:r>
    </w:p>
    <w:p w:rsidR="00F96315" w:rsidRPr="007177C4" w:rsidRDefault="00C03DE8" w:rsidP="006A600E">
      <w:pPr>
        <w:spacing w:after="0" w:line="240" w:lineRule="auto"/>
        <w:jc w:val="both"/>
        <w:rPr>
          <w:rFonts w:ascii="Times New Roman" w:hAnsi="Times New Roman"/>
          <w:sz w:val="20"/>
          <w:szCs w:val="20"/>
          <w:lang w:val="az-Latn-AZ"/>
        </w:rPr>
      </w:pPr>
      <w:r>
        <w:rPr>
          <w:rFonts w:ascii="Times New Roman" w:hAnsi="Times New Roman"/>
          <w:sz w:val="20"/>
          <w:szCs w:val="20"/>
          <w:lang w:val="az-Latn-AZ"/>
        </w:rPr>
        <w:t>1</w:t>
      </w:r>
      <w:r w:rsidR="007177C4">
        <w:rPr>
          <w:rFonts w:ascii="Times New Roman" w:hAnsi="Times New Roman"/>
          <w:sz w:val="20"/>
          <w:szCs w:val="20"/>
          <w:lang w:val="az-Latn-AZ"/>
        </w:rPr>
        <w:t>.Desjeux P.</w:t>
      </w:r>
      <w:r w:rsidR="007177C4" w:rsidRPr="007177C4">
        <w:rPr>
          <w:rFonts w:ascii="Times New Roman" w:hAnsi="Times New Roman"/>
          <w:sz w:val="20"/>
          <w:szCs w:val="20"/>
          <w:lang w:val="az-Latn-AZ"/>
        </w:rPr>
        <w:t>Leishmaniasis: current</w:t>
      </w:r>
      <w:r w:rsidR="007177C4">
        <w:rPr>
          <w:rFonts w:ascii="Times New Roman" w:hAnsi="Times New Roman"/>
          <w:sz w:val="20"/>
          <w:szCs w:val="20"/>
          <w:lang w:val="az-Latn-AZ"/>
        </w:rPr>
        <w:t xml:space="preserve"> situation and new perspectives</w:t>
      </w:r>
      <w:r w:rsidR="007177C4" w:rsidRPr="007177C4">
        <w:rPr>
          <w:rFonts w:ascii="Times New Roman" w:hAnsi="Times New Roman"/>
          <w:sz w:val="20"/>
          <w:szCs w:val="20"/>
          <w:lang w:val="az-Latn-AZ"/>
        </w:rPr>
        <w:t>// Comparative Immunology, Microbiology and Infectious Diseases, 2004,  vol 305  p.18</w:t>
      </w:r>
    </w:p>
    <w:p w:rsidR="00F96315" w:rsidRPr="007177C4" w:rsidRDefault="00C03DE8" w:rsidP="006A600E">
      <w:pPr>
        <w:spacing w:after="0" w:line="240" w:lineRule="auto"/>
        <w:jc w:val="both"/>
        <w:rPr>
          <w:rFonts w:ascii="Times New Roman" w:hAnsi="Times New Roman"/>
          <w:sz w:val="20"/>
          <w:szCs w:val="20"/>
          <w:lang w:val="az-Latn-AZ"/>
        </w:rPr>
      </w:pPr>
      <w:r>
        <w:rPr>
          <w:rFonts w:ascii="Times New Roman" w:hAnsi="Times New Roman"/>
          <w:sz w:val="20"/>
          <w:szCs w:val="20"/>
          <w:lang w:val="az-Latn-AZ"/>
        </w:rPr>
        <w:t>2</w:t>
      </w:r>
      <w:r w:rsidR="007177C4">
        <w:rPr>
          <w:rFonts w:ascii="Times New Roman" w:hAnsi="Times New Roman"/>
          <w:sz w:val="20"/>
          <w:szCs w:val="20"/>
          <w:lang w:val="az-Latn-AZ"/>
        </w:rPr>
        <w:t>.</w:t>
      </w:r>
      <w:r w:rsidR="007177C4" w:rsidRPr="007177C4">
        <w:rPr>
          <w:rFonts w:ascii="Times New Roman" w:hAnsi="Times New Roman"/>
          <w:sz w:val="20"/>
          <w:szCs w:val="20"/>
          <w:lang w:val="az-Latn-AZ"/>
        </w:rPr>
        <w:t>Доклад на заседании Комитета экспертов ВОЗ по борьбе с лейшманиозом, Женева, 22–26 марта 2010 года. стр.1- 32</w:t>
      </w:r>
    </w:p>
    <w:p w:rsidR="00F96315" w:rsidRDefault="00C03DE8" w:rsidP="006A600E">
      <w:pPr>
        <w:spacing w:after="0" w:line="240" w:lineRule="auto"/>
        <w:jc w:val="both"/>
        <w:rPr>
          <w:rFonts w:ascii="Times New Roman" w:hAnsi="Times New Roman"/>
          <w:sz w:val="20"/>
          <w:szCs w:val="20"/>
          <w:lang w:val="az-Latn-AZ"/>
        </w:rPr>
      </w:pPr>
      <w:r>
        <w:rPr>
          <w:rFonts w:ascii="Times New Roman" w:hAnsi="Times New Roman"/>
          <w:sz w:val="20"/>
          <w:szCs w:val="20"/>
          <w:lang w:val="az-Latn-AZ"/>
        </w:rPr>
        <w:t>3</w:t>
      </w:r>
      <w:r w:rsidR="007177C4">
        <w:rPr>
          <w:rFonts w:ascii="Times New Roman" w:hAnsi="Times New Roman"/>
          <w:sz w:val="20"/>
          <w:szCs w:val="20"/>
          <w:lang w:val="az-Latn-AZ"/>
        </w:rPr>
        <w:t>.</w:t>
      </w:r>
      <w:r w:rsidR="007177C4" w:rsidRPr="007177C4">
        <w:rPr>
          <w:rFonts w:ascii="Times New Roman" w:hAnsi="Times New Roman"/>
          <w:sz w:val="20"/>
          <w:szCs w:val="20"/>
          <w:lang w:val="az-Latn-AZ"/>
        </w:rPr>
        <w:t>Lozano R.  Global and regional mortality from 235 causes of death for 20 age groups in 1990 and 2010: a systematic analysis for the Global Burden of Disease Study 2010 //  Lancet.,  380 (9859): 2095,  2012, p.2105</w:t>
      </w:r>
    </w:p>
    <w:p w:rsidR="007177C4" w:rsidRDefault="00521060" w:rsidP="006A600E">
      <w:pPr>
        <w:spacing w:after="0" w:line="240" w:lineRule="auto"/>
        <w:jc w:val="both"/>
        <w:rPr>
          <w:rFonts w:ascii="Times New Roman" w:hAnsi="Times New Roman"/>
          <w:sz w:val="20"/>
          <w:szCs w:val="20"/>
          <w:lang w:val="az-Latn-AZ"/>
        </w:rPr>
      </w:pPr>
      <w:r>
        <w:rPr>
          <w:rFonts w:ascii="Times New Roman" w:hAnsi="Times New Roman"/>
          <w:sz w:val="20"/>
          <w:szCs w:val="20"/>
          <w:lang w:val="az-Latn-AZ"/>
        </w:rPr>
        <w:t xml:space="preserve">4. </w:t>
      </w:r>
      <w:r w:rsidR="00E5053F">
        <w:rPr>
          <w:rFonts w:ascii="Times New Roman" w:hAnsi="Times New Roman"/>
          <w:sz w:val="20"/>
          <w:szCs w:val="20"/>
          <w:lang w:val="az-Latn-AZ"/>
        </w:rPr>
        <w:t>Leishmaniasis Fact sheetN375//World Health Organization,</w:t>
      </w:r>
      <w:r w:rsidR="007177C4" w:rsidRPr="007177C4">
        <w:rPr>
          <w:rFonts w:ascii="Times New Roman" w:hAnsi="Times New Roman"/>
          <w:sz w:val="20"/>
          <w:szCs w:val="20"/>
          <w:lang w:val="az-Latn-AZ"/>
        </w:rPr>
        <w:t xml:space="preserve"> January 2014,  p.22</w:t>
      </w:r>
    </w:p>
    <w:p w:rsidR="00521060" w:rsidRPr="00521060" w:rsidRDefault="00521060" w:rsidP="007177C4">
      <w:pPr>
        <w:spacing w:after="0" w:line="240" w:lineRule="auto"/>
        <w:jc w:val="both"/>
        <w:rPr>
          <w:rFonts w:ascii="Times New Roman" w:hAnsi="Times New Roman"/>
          <w:sz w:val="20"/>
          <w:szCs w:val="20"/>
          <w:lang w:val="az-Latn-AZ"/>
        </w:rPr>
      </w:pPr>
      <w:r>
        <w:rPr>
          <w:rFonts w:ascii="Times New Roman" w:hAnsi="Times New Roman"/>
          <w:sz w:val="20"/>
          <w:szCs w:val="20"/>
          <w:lang w:val="az-Latn-AZ"/>
        </w:rPr>
        <w:t>5</w:t>
      </w:r>
      <w:r w:rsidR="007177C4">
        <w:rPr>
          <w:rFonts w:ascii="Times New Roman" w:hAnsi="Times New Roman"/>
          <w:sz w:val="20"/>
          <w:szCs w:val="20"/>
          <w:lang w:val="az-Latn-AZ"/>
        </w:rPr>
        <w:t>.</w:t>
      </w:r>
      <w:r w:rsidR="007177C4" w:rsidRPr="007177C4">
        <w:rPr>
          <w:rFonts w:ascii="Times New Roman" w:hAnsi="Times New Roman"/>
          <w:sz w:val="20"/>
          <w:szCs w:val="20"/>
          <w:lang w:val="az-Latn-AZ"/>
        </w:rPr>
        <w:t>Desjuex P. The increase in risk factors for leishmaniasis  worldwide // Med. Microbiol. Immunol. (Berl), 2001, vol 190, No 1-2, p.77-79</w:t>
      </w:r>
    </w:p>
    <w:p w:rsidR="007177C4" w:rsidRDefault="007177C4" w:rsidP="007177C4">
      <w:pPr>
        <w:spacing w:after="0" w:line="240" w:lineRule="auto"/>
        <w:jc w:val="both"/>
        <w:rPr>
          <w:rFonts w:ascii="Times New Roman" w:hAnsi="Times New Roman"/>
          <w:sz w:val="24"/>
          <w:szCs w:val="24"/>
          <w:lang w:val="az-Latn-AZ"/>
        </w:rPr>
      </w:pPr>
      <w:r w:rsidRPr="00F96315">
        <w:rPr>
          <w:rFonts w:ascii="Times New Roman" w:hAnsi="Times New Roman"/>
          <w:sz w:val="24"/>
          <w:szCs w:val="24"/>
          <w:lang w:val="az-Latn-AZ"/>
        </w:rPr>
        <w:lastRenderedPageBreak/>
        <w:t>Göstərilən ölkə</w:t>
      </w:r>
      <w:r w:rsidR="00E5053F">
        <w:rPr>
          <w:rFonts w:ascii="Times New Roman" w:hAnsi="Times New Roman"/>
          <w:sz w:val="24"/>
          <w:szCs w:val="24"/>
          <w:lang w:val="az-Latn-AZ"/>
        </w:rPr>
        <w:t>lər</w:t>
      </w:r>
      <w:r w:rsidRPr="00F96315">
        <w:rPr>
          <w:rFonts w:ascii="Times New Roman" w:hAnsi="Times New Roman"/>
          <w:sz w:val="24"/>
          <w:szCs w:val="24"/>
          <w:lang w:val="az-Latn-AZ"/>
        </w:rPr>
        <w:t>dən yalnız 33-də xəstəliyin qeydiyyata alınması işi yüksək səviyyədə aparılır. Bütün hallarda endemik ölkələrdə aktiv aşkar etmə işi aparılarsa</w:t>
      </w:r>
      <w:r w:rsidR="00670042">
        <w:rPr>
          <w:rFonts w:ascii="Times New Roman" w:hAnsi="Times New Roman"/>
          <w:sz w:val="24"/>
          <w:szCs w:val="24"/>
          <w:lang w:val="az-Latn-AZ"/>
        </w:rPr>
        <w:t>,</w:t>
      </w:r>
      <w:r w:rsidRPr="00F96315">
        <w:rPr>
          <w:rFonts w:ascii="Times New Roman" w:hAnsi="Times New Roman"/>
          <w:sz w:val="24"/>
          <w:szCs w:val="24"/>
          <w:lang w:val="az-Latn-AZ"/>
        </w:rPr>
        <w:t xml:space="preserve"> xəstələnmə hallarının daha artıq miqdarda baş verdiyi məlum ol</w:t>
      </w:r>
      <w:r w:rsidR="00670042">
        <w:rPr>
          <w:rFonts w:ascii="Times New Roman" w:hAnsi="Times New Roman"/>
          <w:sz w:val="24"/>
          <w:szCs w:val="24"/>
          <w:lang w:val="az-Latn-AZ"/>
        </w:rPr>
        <w:t>ar</w:t>
      </w:r>
      <w:r w:rsidRPr="00F96315">
        <w:rPr>
          <w:rFonts w:ascii="Times New Roman" w:hAnsi="Times New Roman"/>
          <w:sz w:val="24"/>
          <w:szCs w:val="24"/>
          <w:lang w:val="az-Latn-AZ"/>
        </w:rPr>
        <w:t xml:space="preserve"> </w:t>
      </w:r>
      <w:r w:rsidRPr="00592E8D">
        <w:rPr>
          <w:rFonts w:ascii="Times New Roman" w:hAnsi="Times New Roman"/>
          <w:sz w:val="24"/>
          <w:szCs w:val="24"/>
          <w:lang w:val="az-Latn-AZ"/>
        </w:rPr>
        <w:t>[</w:t>
      </w:r>
      <w:r w:rsidR="00521060" w:rsidRPr="00592E8D">
        <w:rPr>
          <w:rFonts w:ascii="Times New Roman" w:hAnsi="Times New Roman"/>
          <w:sz w:val="24"/>
          <w:szCs w:val="24"/>
          <w:lang w:val="az-Latn-AZ"/>
        </w:rPr>
        <w:t>Alvar J.</w:t>
      </w:r>
      <w:r w:rsidR="00592E8D">
        <w:rPr>
          <w:rFonts w:ascii="Times New Roman" w:hAnsi="Times New Roman"/>
          <w:sz w:val="24"/>
          <w:szCs w:val="24"/>
          <w:lang w:val="az-Latn-AZ"/>
        </w:rPr>
        <w:t>, Vélez I.</w:t>
      </w:r>
      <w:r w:rsidR="00521060" w:rsidRPr="00592E8D">
        <w:rPr>
          <w:rFonts w:ascii="Times New Roman" w:hAnsi="Times New Roman"/>
          <w:sz w:val="24"/>
          <w:szCs w:val="24"/>
          <w:lang w:val="az-Latn-AZ"/>
        </w:rPr>
        <w:t>D. and Desluex P.</w:t>
      </w:r>
      <w:r w:rsidRPr="00592E8D">
        <w:rPr>
          <w:rFonts w:ascii="Times New Roman" w:hAnsi="Times New Roman"/>
          <w:sz w:val="24"/>
          <w:szCs w:val="24"/>
          <w:lang w:val="az-Latn-AZ"/>
        </w:rPr>
        <w:t>]</w:t>
      </w:r>
      <w:r w:rsidR="00521060" w:rsidRPr="00592E8D">
        <w:rPr>
          <w:rFonts w:ascii="Times New Roman" w:hAnsi="Times New Roman"/>
          <w:sz w:val="24"/>
          <w:szCs w:val="24"/>
          <w:vertAlign w:val="superscript"/>
          <w:lang w:val="az-Latn-AZ"/>
        </w:rPr>
        <w:t>6,7</w:t>
      </w:r>
      <w:r w:rsidRPr="00592E8D">
        <w:rPr>
          <w:rFonts w:ascii="Times New Roman" w:hAnsi="Times New Roman"/>
          <w:sz w:val="24"/>
          <w:szCs w:val="24"/>
          <w:lang w:val="az-Latn-AZ"/>
        </w:rPr>
        <w:t>.</w:t>
      </w:r>
    </w:p>
    <w:p w:rsidR="003C48A0" w:rsidRPr="006A600E" w:rsidRDefault="007177C4" w:rsidP="006A600E">
      <w:pPr>
        <w:spacing w:after="0" w:line="240" w:lineRule="auto"/>
        <w:jc w:val="both"/>
        <w:rPr>
          <w:rFonts w:ascii="Times New Roman" w:hAnsi="Times New Roman"/>
          <w:sz w:val="24"/>
          <w:szCs w:val="24"/>
          <w:lang w:val="az-Latn-AZ"/>
        </w:rPr>
      </w:pPr>
      <w:r>
        <w:rPr>
          <w:rFonts w:ascii="Times New Roman" w:hAnsi="Times New Roman"/>
          <w:sz w:val="24"/>
          <w:szCs w:val="24"/>
          <w:lang w:val="az-Latn-AZ"/>
        </w:rPr>
        <w:t xml:space="preserve">     </w:t>
      </w:r>
      <w:r w:rsidR="00E2547A" w:rsidRPr="006A600E">
        <w:rPr>
          <w:rFonts w:ascii="Times New Roman" w:hAnsi="Times New Roman"/>
          <w:sz w:val="24"/>
          <w:szCs w:val="24"/>
          <w:lang w:val="az-Latn-AZ"/>
        </w:rPr>
        <w:t>Leyşmaniozların insan cəmiyyətində və heyvanlar arasında dəri zədələnmələrində</w:t>
      </w:r>
      <w:r w:rsidR="003C48A0" w:rsidRPr="006A600E">
        <w:rPr>
          <w:rFonts w:ascii="Times New Roman" w:hAnsi="Times New Roman"/>
          <w:sz w:val="24"/>
          <w:szCs w:val="24"/>
          <w:lang w:val="az-Latn-AZ"/>
        </w:rPr>
        <w:t xml:space="preserve">n </w:t>
      </w:r>
      <w:r w:rsidR="00E2547A" w:rsidRPr="006A600E">
        <w:rPr>
          <w:rFonts w:ascii="Times New Roman" w:hAnsi="Times New Roman"/>
          <w:sz w:val="24"/>
          <w:szCs w:val="24"/>
          <w:lang w:val="az-Latn-AZ"/>
        </w:rPr>
        <w:t>ölümlə nəticələnən visseral formalara qədər müxtəlif patologiyalar</w:t>
      </w:r>
      <w:r w:rsidR="003C48A0" w:rsidRPr="006A600E">
        <w:rPr>
          <w:rFonts w:ascii="Times New Roman" w:hAnsi="Times New Roman"/>
          <w:sz w:val="24"/>
          <w:szCs w:val="24"/>
          <w:lang w:val="az-Latn-AZ"/>
        </w:rPr>
        <w:t>a</w:t>
      </w:r>
      <w:r w:rsidR="00E2547A" w:rsidRPr="006A600E">
        <w:rPr>
          <w:rFonts w:ascii="Times New Roman" w:hAnsi="Times New Roman"/>
          <w:sz w:val="24"/>
          <w:szCs w:val="24"/>
          <w:lang w:val="az-Latn-AZ"/>
        </w:rPr>
        <w:t xml:space="preserve"> </w:t>
      </w:r>
      <w:r w:rsidR="003C48A0" w:rsidRPr="006A600E">
        <w:rPr>
          <w:rFonts w:ascii="Times New Roman" w:hAnsi="Times New Roman"/>
          <w:sz w:val="24"/>
          <w:szCs w:val="24"/>
          <w:lang w:val="az-Latn-AZ"/>
        </w:rPr>
        <w:t xml:space="preserve">səbəb olması, onların invaziv xəstəliklər içərisində xüsusi aktuallığa malik olduğunu göstərir. </w:t>
      </w:r>
    </w:p>
    <w:p w:rsidR="00E2547A" w:rsidRPr="006A600E" w:rsidRDefault="00E2547A"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Səmərəli müalicə üsullarının olmaması, parazitar xəstəliklərlə mübarizə tədbirlərinin yetərli qaydada aparılmaması, bu xəstəliklərə qarşı əhalinin immunstrukturunun dəyişməsi, təbii-iqlim və sosial-iqtisadi şəraitin insanların fəaliyyəti nəticəsində dəyişilməsi leyşmaniozların epidemiologiyasında da ciddi dəyişikliklərə səbəb olur.  Bu dəyişikliklərin öyrənilməsi leyşmaniozlara qarşı aparılan əksepidemik tədbirlərin səmərəliliyinin artırılmasında bizə kömək etmişdir. Bunun üçün də leyşmaniozların öyrənilmə tarixini, etioloji strukturunu, klinik formalarını, dünyada yayılma səviyəsini geniş şəkildə araşdırmışıq.</w:t>
      </w:r>
    </w:p>
    <w:p w:rsidR="00592E8D" w:rsidRPr="00592E8D" w:rsidRDefault="00E2547A"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Son vaxtlar Azərbaycanda da hər il leyşmaniozlara 50-100 yoluxma hadisəsi qeydə alınır. Azərbaycan ərazisində leyşmaniozun yayılması üçün əlverişli coğrafi-iqlim şəraiti mövcuddur. 1966–cı ildə Azərbaycan ərazisində leyşmaniozun ləğv olunmasına baxmayaraq, 1987-1989-cu illərdə yenidən leyşmanioz hadisələ</w:t>
      </w:r>
      <w:r w:rsidR="003C48A0" w:rsidRPr="006A600E">
        <w:rPr>
          <w:rFonts w:ascii="Times New Roman" w:hAnsi="Times New Roman"/>
          <w:sz w:val="24"/>
          <w:szCs w:val="24"/>
          <w:lang w:val="az-Latn-AZ"/>
        </w:rPr>
        <w:t>ri baş vermişdir</w:t>
      </w:r>
      <w:r w:rsidRPr="006A600E">
        <w:rPr>
          <w:rFonts w:ascii="Times New Roman" w:hAnsi="Times New Roman"/>
          <w:sz w:val="24"/>
          <w:szCs w:val="24"/>
          <w:lang w:val="az-Latn-AZ"/>
        </w:rPr>
        <w:t xml:space="preserve">.  Xəstəliyin həm dəri, həm də visseral forması ölkəmizin endemik olmayan ərazilərində də sporadik olaraq qeyd edilir. 2009-2013-cü illər ərzində 256 leyşmaniozlu xəstə aşkar edilmişdir. Onlardan 158 nəfəri dəri, 98 nəfəri visseral leyşmanioza yoluxanlardır. </w:t>
      </w:r>
      <w:r w:rsidR="00521060" w:rsidRPr="006A600E">
        <w:rPr>
          <w:rFonts w:ascii="Times New Roman" w:hAnsi="Times New Roman"/>
          <w:sz w:val="24"/>
          <w:szCs w:val="24"/>
          <w:lang w:val="az-Latn-AZ"/>
        </w:rPr>
        <w:t>Ümumiyyətlə, leyşmaniozların endemik əraziləri, eləcə də  sporadik olaraq aşkar olunduğu regionlar respublika miqyasında geniş coğrafiyanı əhatə edir.</w:t>
      </w:r>
      <w:r w:rsidR="00592E8D">
        <w:rPr>
          <w:rFonts w:ascii="Times New Roman" w:hAnsi="Times New Roman"/>
          <w:sz w:val="24"/>
          <w:szCs w:val="24"/>
          <w:lang w:val="az-Latn-AZ"/>
        </w:rPr>
        <w:t xml:space="preserve"> </w:t>
      </w:r>
      <w:r w:rsidR="00592E8D" w:rsidRPr="006A600E">
        <w:rPr>
          <w:rFonts w:ascii="Times New Roman" w:hAnsi="Times New Roman"/>
          <w:sz w:val="24"/>
          <w:szCs w:val="24"/>
          <w:lang w:val="az-Latn-AZ"/>
        </w:rPr>
        <w:t>Məsələn, 2009-cu ildə ölkəmizin  8 şəhər və rayonlarında visseral leyşmanioz aşkar edilmişdirsə,</w:t>
      </w:r>
      <w:r w:rsidR="00592E8D">
        <w:rPr>
          <w:rFonts w:ascii="Times New Roman" w:hAnsi="Times New Roman"/>
          <w:sz w:val="24"/>
          <w:szCs w:val="24"/>
          <w:lang w:val="az-Latn-AZ"/>
        </w:rPr>
        <w:t xml:space="preserve"> </w:t>
      </w:r>
      <w:r w:rsidR="00592E8D" w:rsidRPr="006A600E">
        <w:rPr>
          <w:rFonts w:ascii="Times New Roman" w:hAnsi="Times New Roman"/>
          <w:sz w:val="24"/>
          <w:szCs w:val="24"/>
          <w:lang w:val="az-Latn-AZ"/>
        </w:rPr>
        <w:t>2013-cü ildə 11 şəhər və rayonda,</w:t>
      </w:r>
      <w:r w:rsidR="00592E8D">
        <w:rPr>
          <w:rFonts w:ascii="Times New Roman" w:hAnsi="Times New Roman"/>
          <w:sz w:val="24"/>
          <w:szCs w:val="24"/>
          <w:lang w:val="az-Latn-AZ"/>
        </w:rPr>
        <w:t xml:space="preserve"> </w:t>
      </w:r>
      <w:r w:rsidR="00592E8D" w:rsidRPr="006A600E">
        <w:rPr>
          <w:rFonts w:ascii="Times New Roman" w:hAnsi="Times New Roman"/>
          <w:sz w:val="24"/>
          <w:szCs w:val="24"/>
          <w:lang w:val="az-Latn-AZ"/>
        </w:rPr>
        <w:t>2015-ci ildə</w:t>
      </w:r>
    </w:p>
    <w:p w:rsidR="00592E8D" w:rsidRDefault="006239E2" w:rsidP="006A600E">
      <w:pPr>
        <w:spacing w:after="0" w:line="240" w:lineRule="auto"/>
        <w:jc w:val="both"/>
        <w:rPr>
          <w:rFonts w:ascii="Times New Roman" w:hAnsi="Times New Roman"/>
          <w:sz w:val="20"/>
          <w:szCs w:val="20"/>
          <w:lang w:val="az-Latn-AZ"/>
        </w:rPr>
      </w:pP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53340</wp:posOffset>
                </wp:positionV>
                <wp:extent cx="4162425" cy="9525"/>
                <wp:effectExtent l="9525" t="10160" r="9525" b="889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62106" id="AutoShape 8" o:spid="_x0000_s1026" type="#_x0000_t32" style="position:absolute;margin-left:3.95pt;margin-top:4.2pt;width:327.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"/>
            </w:pict>
          </mc:Fallback>
        </mc:AlternateContent>
      </w:r>
    </w:p>
    <w:p w:rsidR="00C03DE8" w:rsidRPr="00C03DE8" w:rsidRDefault="00521060" w:rsidP="006A600E">
      <w:pPr>
        <w:spacing w:after="0" w:line="240" w:lineRule="auto"/>
        <w:jc w:val="both"/>
        <w:rPr>
          <w:rFonts w:ascii="Times New Roman" w:hAnsi="Times New Roman"/>
          <w:sz w:val="20"/>
          <w:szCs w:val="20"/>
          <w:lang w:val="az-Latn-AZ"/>
        </w:rPr>
      </w:pPr>
      <w:r>
        <w:rPr>
          <w:rFonts w:ascii="Times New Roman" w:hAnsi="Times New Roman"/>
          <w:sz w:val="20"/>
          <w:szCs w:val="20"/>
          <w:lang w:val="az-Latn-AZ"/>
        </w:rPr>
        <w:t>6</w:t>
      </w:r>
      <w:r w:rsidR="00C03DE8" w:rsidRPr="00C03DE8">
        <w:rPr>
          <w:rFonts w:ascii="Times New Roman" w:hAnsi="Times New Roman"/>
          <w:sz w:val="20"/>
          <w:szCs w:val="20"/>
          <w:lang w:val="az-Latn-AZ"/>
        </w:rPr>
        <w:t>.Desluex P. The increase in risk factors for leishmaniasis  worldwide // Trans R. Soc. Trop. Med. Hyg., 2001 vol 95, p.239-243</w:t>
      </w:r>
    </w:p>
    <w:p w:rsidR="00C03DE8" w:rsidRPr="00C03DE8" w:rsidRDefault="00521060" w:rsidP="006A600E">
      <w:pPr>
        <w:spacing w:after="0" w:line="240" w:lineRule="auto"/>
        <w:jc w:val="both"/>
        <w:rPr>
          <w:rFonts w:ascii="Times New Roman" w:hAnsi="Times New Roman"/>
          <w:sz w:val="20"/>
          <w:szCs w:val="20"/>
          <w:lang w:val="az-Latn-AZ"/>
        </w:rPr>
      </w:pPr>
      <w:r>
        <w:rPr>
          <w:rFonts w:ascii="Times New Roman" w:hAnsi="Times New Roman"/>
          <w:sz w:val="20"/>
          <w:szCs w:val="20"/>
          <w:lang w:val="az-Latn-AZ"/>
        </w:rPr>
        <w:t>7</w:t>
      </w:r>
      <w:r w:rsidR="00C03DE8">
        <w:rPr>
          <w:rFonts w:ascii="Times New Roman" w:hAnsi="Times New Roman"/>
          <w:sz w:val="20"/>
          <w:szCs w:val="20"/>
          <w:lang w:val="az-Latn-AZ"/>
        </w:rPr>
        <w:t>.Alvar J.</w:t>
      </w:r>
      <w:r w:rsidR="00C03DE8" w:rsidRPr="00C03DE8">
        <w:rPr>
          <w:rFonts w:ascii="Times New Roman" w:hAnsi="Times New Roman"/>
          <w:sz w:val="20"/>
          <w:szCs w:val="20"/>
          <w:lang w:val="az-Latn-AZ"/>
        </w:rPr>
        <w:t xml:space="preserve">, Vélez I. D. </w:t>
      </w:r>
      <w:r w:rsidR="00C03DE8">
        <w:rPr>
          <w:rFonts w:ascii="Times New Roman" w:hAnsi="Times New Roman"/>
          <w:sz w:val="20"/>
          <w:szCs w:val="20"/>
          <w:lang w:val="az-Latn-AZ"/>
        </w:rPr>
        <w:t>WHOLeishmaniasis Control Team.</w:t>
      </w:r>
      <w:r w:rsidR="00C03DE8" w:rsidRPr="00C03DE8">
        <w:rPr>
          <w:rFonts w:ascii="Times New Roman" w:hAnsi="Times New Roman"/>
          <w:sz w:val="20"/>
          <w:szCs w:val="20"/>
          <w:lang w:val="az-Latn-AZ"/>
        </w:rPr>
        <w:t>“Leishmaniasis worldwide and global estimates of its incidence</w:t>
      </w:r>
      <w:r w:rsidR="00C03DE8">
        <w:rPr>
          <w:rFonts w:ascii="Times New Roman" w:hAnsi="Times New Roman"/>
          <w:sz w:val="20"/>
          <w:szCs w:val="20"/>
          <w:lang w:val="az-Latn-AZ"/>
        </w:rPr>
        <w:t xml:space="preserve">”//PLoS One, 2012, </w:t>
      </w:r>
      <w:r w:rsidR="00C03DE8" w:rsidRPr="00C03DE8">
        <w:rPr>
          <w:rFonts w:ascii="Times New Roman" w:hAnsi="Times New Roman"/>
          <w:sz w:val="20"/>
          <w:szCs w:val="20"/>
          <w:lang w:val="az-Latn-AZ"/>
        </w:rPr>
        <w:t>vol 7(5), p.671</w:t>
      </w:r>
    </w:p>
    <w:p w:rsidR="00C03DE8" w:rsidRDefault="00C03DE8" w:rsidP="006A600E">
      <w:pPr>
        <w:spacing w:after="0" w:line="240" w:lineRule="auto"/>
        <w:jc w:val="both"/>
        <w:rPr>
          <w:rFonts w:ascii="Times New Roman" w:hAnsi="Times New Roman"/>
          <w:sz w:val="24"/>
          <w:szCs w:val="24"/>
          <w:lang w:val="az-Latn-AZ"/>
        </w:rPr>
      </w:pPr>
    </w:p>
    <w:p w:rsidR="00E2547A" w:rsidRPr="006A600E" w:rsidRDefault="00E2547A"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13 şəhər və rayonda, 2016-cı ildə 20 şəhər və rayonda baş vermişdir. Statistikaya nəzər saldıqda dəri leyşmaniozu ilə xəstələnmə hallarına visseral leyşmaniozla xəstələnmə hallarından daha çox rast gə</w:t>
      </w:r>
      <w:r w:rsidR="003C48A0" w:rsidRPr="006A600E">
        <w:rPr>
          <w:rFonts w:ascii="Times New Roman" w:hAnsi="Times New Roman"/>
          <w:sz w:val="24"/>
          <w:szCs w:val="24"/>
          <w:lang w:val="az-Latn-AZ"/>
        </w:rPr>
        <w:t xml:space="preserve">linir. </w:t>
      </w:r>
      <w:r w:rsidRPr="006A600E">
        <w:rPr>
          <w:rFonts w:ascii="Times New Roman" w:hAnsi="Times New Roman"/>
          <w:sz w:val="24"/>
          <w:szCs w:val="24"/>
          <w:lang w:val="az-Latn-AZ"/>
        </w:rPr>
        <w:t>Göyçay, Ağdaş, Ucar, İsmayıllı və digər</w:t>
      </w:r>
      <w:r w:rsidR="0000438D">
        <w:rPr>
          <w:rFonts w:ascii="Times New Roman" w:hAnsi="Times New Roman"/>
          <w:sz w:val="24"/>
          <w:szCs w:val="24"/>
          <w:lang w:val="az-Latn-AZ"/>
        </w:rPr>
        <w:t xml:space="preserve"> </w:t>
      </w:r>
      <w:r w:rsidRPr="006A600E">
        <w:rPr>
          <w:rFonts w:ascii="Times New Roman" w:hAnsi="Times New Roman"/>
          <w:sz w:val="24"/>
          <w:szCs w:val="24"/>
          <w:lang w:val="az-Latn-AZ"/>
        </w:rPr>
        <w:t>rayonlarda dəri leyşmaniozunun endemik ocaqları mövcuddur. Ümumiyyətlə, müxtəlif illərdə Azərbaycanın digər rayonlarında da sporadik olaraq leyşmanioz hadisələri qeydə alınır. Leyşmaniozlar əsasən bütün yaş qruplarından olan əhali arasında müşahidə olunur. Son 10-15 ildə leyşmaniozun  diaqnostikası sahəsində müəyyən işlər görülsə də 1990-cı ildən sonra leyşmaniozların epidemiologiyası ölkəmizdə öyrənilməmişdir, halbuki xəstələnmə halları qeydə alınmaqdadır.</w:t>
      </w:r>
    </w:p>
    <w:p w:rsidR="00E5743E" w:rsidRPr="006A600E" w:rsidRDefault="00E5743E"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w:t>
      </w:r>
      <w:r w:rsidRPr="006A600E">
        <w:rPr>
          <w:rFonts w:ascii="Times New Roman" w:hAnsi="Times New Roman"/>
          <w:b/>
          <w:sz w:val="24"/>
          <w:szCs w:val="24"/>
          <w:lang w:val="az-Latn-AZ"/>
        </w:rPr>
        <w:t>Tədqiqatın məqsə</w:t>
      </w:r>
      <w:r w:rsidR="00670042">
        <w:rPr>
          <w:rFonts w:ascii="Times New Roman" w:hAnsi="Times New Roman"/>
          <w:b/>
          <w:sz w:val="24"/>
          <w:szCs w:val="24"/>
          <w:lang w:val="az-Latn-AZ"/>
        </w:rPr>
        <w:t>di</w:t>
      </w:r>
      <w:r w:rsidRPr="006A600E">
        <w:rPr>
          <w:rFonts w:ascii="Times New Roman" w:hAnsi="Times New Roman"/>
          <w:sz w:val="24"/>
          <w:szCs w:val="24"/>
          <w:lang w:val="az-Latn-AZ"/>
        </w:rPr>
        <w:t xml:space="preserve"> 2000-2016-cı illər ərzində retrospektiv məlumatlar əsasında  Azərbaycan Respublikası ərazisində leyşmanioz ocaqlarında epidemik prosesin baş verməsinin xüsusiyyətlərinin öyrənilməsi və əksepidemik tədbirlər sisteminin təkmilləşdirilməsi</w:t>
      </w:r>
      <w:r w:rsidR="00670042">
        <w:rPr>
          <w:rFonts w:ascii="Times New Roman" w:hAnsi="Times New Roman"/>
          <w:sz w:val="24"/>
          <w:szCs w:val="24"/>
          <w:lang w:val="az-Latn-AZ"/>
        </w:rPr>
        <w:t xml:space="preserve"> olmuşdur</w:t>
      </w:r>
      <w:r w:rsidRPr="006A600E">
        <w:rPr>
          <w:rFonts w:ascii="Times New Roman" w:hAnsi="Times New Roman"/>
          <w:sz w:val="24"/>
          <w:szCs w:val="24"/>
          <w:lang w:val="az-Latn-AZ"/>
        </w:rPr>
        <w:t>.</w:t>
      </w:r>
    </w:p>
    <w:p w:rsidR="00E5743E" w:rsidRPr="006A600E" w:rsidRDefault="00E5743E" w:rsidP="006A600E">
      <w:pPr>
        <w:spacing w:after="0" w:line="240" w:lineRule="auto"/>
        <w:jc w:val="both"/>
        <w:rPr>
          <w:rFonts w:ascii="Times New Roman" w:hAnsi="Times New Roman"/>
          <w:b/>
          <w:sz w:val="24"/>
          <w:szCs w:val="24"/>
          <w:lang w:val="az-Latn-AZ"/>
        </w:rPr>
      </w:pPr>
      <w:r w:rsidRPr="006A600E">
        <w:rPr>
          <w:rFonts w:ascii="Times New Roman" w:hAnsi="Times New Roman"/>
          <w:sz w:val="24"/>
          <w:szCs w:val="24"/>
          <w:lang w:val="az-Latn-AZ"/>
        </w:rPr>
        <w:t xml:space="preserve">    </w:t>
      </w:r>
      <w:r w:rsidRPr="006A600E">
        <w:rPr>
          <w:rFonts w:ascii="Times New Roman" w:hAnsi="Times New Roman"/>
          <w:b/>
          <w:sz w:val="24"/>
          <w:szCs w:val="24"/>
          <w:lang w:val="az-Latn-AZ"/>
        </w:rPr>
        <w:t>Tədqiqatın vəzifələ</w:t>
      </w:r>
      <w:r w:rsidR="00670042">
        <w:rPr>
          <w:rFonts w:ascii="Times New Roman" w:hAnsi="Times New Roman"/>
          <w:b/>
          <w:sz w:val="24"/>
          <w:szCs w:val="24"/>
          <w:lang w:val="az-Latn-AZ"/>
        </w:rPr>
        <w:t>ri</w:t>
      </w:r>
    </w:p>
    <w:p w:rsidR="00E5743E" w:rsidRPr="006A600E" w:rsidRDefault="00E5743E" w:rsidP="006A600E">
      <w:pPr>
        <w:numPr>
          <w:ilvl w:val="0"/>
          <w:numId w:val="2"/>
        </w:numPr>
        <w:spacing w:after="0" w:line="240" w:lineRule="auto"/>
        <w:contextualSpacing/>
        <w:jc w:val="both"/>
        <w:rPr>
          <w:rFonts w:ascii="Times New Roman" w:hAnsi="Times New Roman"/>
          <w:sz w:val="24"/>
          <w:szCs w:val="24"/>
          <w:lang w:val="az-Latn-AZ"/>
        </w:rPr>
      </w:pPr>
      <w:r w:rsidRPr="006A600E">
        <w:rPr>
          <w:rFonts w:ascii="Times New Roman" w:hAnsi="Times New Roman"/>
          <w:sz w:val="24"/>
          <w:szCs w:val="24"/>
          <w:lang w:val="az-Latn-AZ"/>
        </w:rPr>
        <w:t>Əldə edilmiş ədəbiyyat və statistik məlumatlara əsasən 2000-2016-cı illər ərzində infeksiya ocaqlarının zaman və məkan dinamikasını təhlil etmək.</w:t>
      </w:r>
    </w:p>
    <w:p w:rsidR="00E5743E" w:rsidRPr="006A600E" w:rsidRDefault="00E5743E" w:rsidP="006A600E">
      <w:pPr>
        <w:numPr>
          <w:ilvl w:val="0"/>
          <w:numId w:val="2"/>
        </w:numPr>
        <w:spacing w:after="0" w:line="240" w:lineRule="auto"/>
        <w:contextualSpacing/>
        <w:jc w:val="both"/>
        <w:rPr>
          <w:rFonts w:ascii="Times New Roman" w:hAnsi="Times New Roman"/>
          <w:sz w:val="24"/>
          <w:szCs w:val="24"/>
          <w:lang w:val="az-Latn-AZ"/>
        </w:rPr>
      </w:pPr>
      <w:r w:rsidRPr="006A600E">
        <w:rPr>
          <w:rFonts w:ascii="Times New Roman" w:hAnsi="Times New Roman"/>
          <w:sz w:val="24"/>
          <w:szCs w:val="24"/>
          <w:lang w:val="az-Latn-AZ"/>
        </w:rPr>
        <w:t>Xəstələnmənin strukturunu cins, yaş mənsubiyyətinə görə təhlil etmək.</w:t>
      </w:r>
    </w:p>
    <w:p w:rsidR="00E5743E" w:rsidRPr="006A600E" w:rsidRDefault="00E5743E" w:rsidP="006A600E">
      <w:pPr>
        <w:numPr>
          <w:ilvl w:val="0"/>
          <w:numId w:val="2"/>
        </w:numPr>
        <w:spacing w:after="0" w:line="240" w:lineRule="auto"/>
        <w:contextualSpacing/>
        <w:jc w:val="both"/>
        <w:rPr>
          <w:rFonts w:ascii="Times New Roman" w:hAnsi="Times New Roman"/>
          <w:sz w:val="24"/>
          <w:szCs w:val="24"/>
          <w:lang w:val="az-Latn-AZ"/>
        </w:rPr>
      </w:pPr>
      <w:r w:rsidRPr="006A600E">
        <w:rPr>
          <w:rFonts w:ascii="Times New Roman" w:hAnsi="Times New Roman"/>
          <w:sz w:val="24"/>
          <w:szCs w:val="24"/>
          <w:lang w:val="az-Latn-AZ"/>
        </w:rPr>
        <w:t>Endemik və sporadik ocaqlarda klinik formaların intensivliyindəki dəyişiklikləri müəyyən etmək.</w:t>
      </w:r>
    </w:p>
    <w:p w:rsidR="00E5743E" w:rsidRPr="006A600E" w:rsidRDefault="00E5743E" w:rsidP="006A600E">
      <w:pPr>
        <w:numPr>
          <w:ilvl w:val="0"/>
          <w:numId w:val="2"/>
        </w:numPr>
        <w:spacing w:after="0" w:line="240" w:lineRule="auto"/>
        <w:contextualSpacing/>
        <w:jc w:val="both"/>
        <w:rPr>
          <w:rFonts w:ascii="Times New Roman" w:hAnsi="Times New Roman"/>
          <w:sz w:val="24"/>
          <w:szCs w:val="24"/>
          <w:lang w:val="az-Latn-AZ"/>
        </w:rPr>
      </w:pPr>
      <w:r w:rsidRPr="006A600E">
        <w:rPr>
          <w:rFonts w:ascii="Times New Roman" w:hAnsi="Times New Roman"/>
          <w:sz w:val="24"/>
          <w:szCs w:val="24"/>
          <w:lang w:val="az-Latn-AZ"/>
        </w:rPr>
        <w:t>Azərbaycanda Phlebotomus cinsindən olan hünülərin nozocoğrafiyasını araşdırmaq.</w:t>
      </w:r>
    </w:p>
    <w:p w:rsidR="00E5743E" w:rsidRPr="006A600E" w:rsidRDefault="00E5743E" w:rsidP="006A600E">
      <w:pPr>
        <w:numPr>
          <w:ilvl w:val="0"/>
          <w:numId w:val="2"/>
        </w:numPr>
        <w:spacing w:after="0" w:line="240" w:lineRule="auto"/>
        <w:contextualSpacing/>
        <w:jc w:val="both"/>
        <w:rPr>
          <w:rFonts w:ascii="Times New Roman" w:hAnsi="Times New Roman"/>
          <w:sz w:val="24"/>
          <w:szCs w:val="24"/>
          <w:lang w:val="az-Latn-AZ"/>
        </w:rPr>
      </w:pPr>
      <w:r w:rsidRPr="006A600E">
        <w:rPr>
          <w:rFonts w:ascii="Times New Roman" w:hAnsi="Times New Roman"/>
          <w:sz w:val="24"/>
          <w:szCs w:val="24"/>
          <w:lang w:val="az-Latn-AZ"/>
        </w:rPr>
        <w:t>Xəstəliyə qarşı aparılan əksepidemik tədbirlər sistemini təkmilləşdirmək.</w:t>
      </w:r>
    </w:p>
    <w:p w:rsidR="00E5743E" w:rsidRPr="006A600E" w:rsidRDefault="00E5743E" w:rsidP="006A600E">
      <w:pPr>
        <w:spacing w:after="0" w:line="240" w:lineRule="auto"/>
        <w:ind w:left="360"/>
        <w:contextualSpacing/>
        <w:jc w:val="both"/>
        <w:rPr>
          <w:rFonts w:ascii="Times New Roman" w:hAnsi="Times New Roman"/>
          <w:b/>
          <w:sz w:val="24"/>
          <w:szCs w:val="24"/>
          <w:lang w:val="az-Latn-AZ"/>
        </w:rPr>
      </w:pPr>
      <w:r w:rsidRPr="006A600E">
        <w:rPr>
          <w:rFonts w:ascii="Times New Roman" w:hAnsi="Times New Roman"/>
          <w:b/>
          <w:sz w:val="24"/>
          <w:szCs w:val="24"/>
          <w:lang w:val="az-Latn-AZ"/>
        </w:rPr>
        <w:t>Tə</w:t>
      </w:r>
      <w:r w:rsidR="00670042">
        <w:rPr>
          <w:rFonts w:ascii="Times New Roman" w:hAnsi="Times New Roman"/>
          <w:b/>
          <w:sz w:val="24"/>
          <w:szCs w:val="24"/>
          <w:lang w:val="az-Latn-AZ"/>
        </w:rPr>
        <w:t>dqiqatın elmi yeniliyi</w:t>
      </w:r>
      <w:r w:rsidRPr="006A600E">
        <w:rPr>
          <w:rFonts w:ascii="Times New Roman" w:hAnsi="Times New Roman"/>
          <w:b/>
          <w:sz w:val="24"/>
          <w:szCs w:val="24"/>
          <w:lang w:val="az-Latn-AZ"/>
        </w:rPr>
        <w:t xml:space="preserve">   </w:t>
      </w:r>
    </w:p>
    <w:p w:rsidR="00E5743E" w:rsidRPr="00592E8D" w:rsidRDefault="00E5743E" w:rsidP="00592E8D">
      <w:pPr>
        <w:numPr>
          <w:ilvl w:val="0"/>
          <w:numId w:val="3"/>
        </w:numPr>
        <w:spacing w:after="0" w:line="240" w:lineRule="auto"/>
        <w:contextualSpacing/>
        <w:jc w:val="both"/>
        <w:rPr>
          <w:rFonts w:ascii="Times New Roman" w:hAnsi="Times New Roman"/>
          <w:sz w:val="24"/>
          <w:szCs w:val="24"/>
          <w:lang w:val="az-Latn-AZ"/>
        </w:rPr>
      </w:pPr>
      <w:r w:rsidRPr="006A600E">
        <w:rPr>
          <w:rFonts w:ascii="Times New Roman" w:hAnsi="Times New Roman"/>
          <w:sz w:val="24"/>
          <w:szCs w:val="24"/>
          <w:lang w:val="az-Latn-AZ"/>
        </w:rPr>
        <w:t>Müasir şəraitdə Azərbaycan Respublikası ərazisində müstəqillik dövründən sonra ilk dəfə leyşmaniozların hər iki formasının epidemioloji monitorinqi aparılmı</w:t>
      </w:r>
      <w:r w:rsidR="00670042">
        <w:rPr>
          <w:rFonts w:ascii="Times New Roman" w:hAnsi="Times New Roman"/>
          <w:sz w:val="24"/>
          <w:szCs w:val="24"/>
          <w:lang w:val="az-Latn-AZ"/>
        </w:rPr>
        <w:t>şdır</w:t>
      </w:r>
      <w:r w:rsidRPr="006A600E">
        <w:rPr>
          <w:rFonts w:ascii="Times New Roman" w:hAnsi="Times New Roman"/>
          <w:sz w:val="24"/>
          <w:szCs w:val="24"/>
          <w:lang w:val="az-Latn-AZ"/>
        </w:rPr>
        <w:t>;</w:t>
      </w:r>
    </w:p>
    <w:p w:rsidR="00E5743E" w:rsidRPr="006A600E" w:rsidRDefault="00E5743E" w:rsidP="006A600E">
      <w:pPr>
        <w:numPr>
          <w:ilvl w:val="0"/>
          <w:numId w:val="3"/>
        </w:numPr>
        <w:spacing w:after="0" w:line="240" w:lineRule="auto"/>
        <w:contextualSpacing/>
        <w:jc w:val="both"/>
        <w:rPr>
          <w:rFonts w:ascii="Times New Roman" w:hAnsi="Times New Roman"/>
          <w:sz w:val="24"/>
          <w:szCs w:val="24"/>
          <w:lang w:val="az-Latn-AZ"/>
        </w:rPr>
      </w:pPr>
      <w:r w:rsidRPr="006A600E">
        <w:rPr>
          <w:rFonts w:ascii="Times New Roman" w:hAnsi="Times New Roman"/>
          <w:sz w:val="24"/>
          <w:szCs w:val="24"/>
          <w:lang w:val="az-Latn-AZ"/>
        </w:rPr>
        <w:t>2000-2016-cı illərdə Azərbaycan ərazisində baş verən leyşmanioz hadisələrinin yeni ocaqlarının epidemioloji xüsusiyyətlə</w:t>
      </w:r>
      <w:r w:rsidR="00670042">
        <w:rPr>
          <w:rFonts w:ascii="Times New Roman" w:hAnsi="Times New Roman"/>
          <w:sz w:val="24"/>
          <w:szCs w:val="24"/>
          <w:lang w:val="az-Latn-AZ"/>
        </w:rPr>
        <w:t>ri</w:t>
      </w:r>
      <w:r w:rsidRPr="006A600E">
        <w:rPr>
          <w:rFonts w:ascii="Times New Roman" w:hAnsi="Times New Roman"/>
          <w:sz w:val="24"/>
          <w:szCs w:val="24"/>
          <w:lang w:val="az-Latn-AZ"/>
        </w:rPr>
        <w:t xml:space="preserve"> öyrənilm</w:t>
      </w:r>
      <w:r w:rsidR="00670042">
        <w:rPr>
          <w:rFonts w:ascii="Times New Roman" w:hAnsi="Times New Roman"/>
          <w:sz w:val="24"/>
          <w:szCs w:val="24"/>
          <w:lang w:val="az-Latn-AZ"/>
        </w:rPr>
        <w:t>işdir</w:t>
      </w:r>
      <w:r w:rsidRPr="006A600E">
        <w:rPr>
          <w:rFonts w:ascii="Times New Roman" w:hAnsi="Times New Roman"/>
          <w:sz w:val="24"/>
          <w:szCs w:val="24"/>
          <w:lang w:val="az-Latn-AZ"/>
        </w:rPr>
        <w:t>;</w:t>
      </w:r>
    </w:p>
    <w:p w:rsidR="00E5743E" w:rsidRPr="006A600E" w:rsidRDefault="00E5743E" w:rsidP="006A600E">
      <w:pPr>
        <w:numPr>
          <w:ilvl w:val="0"/>
          <w:numId w:val="3"/>
        </w:numPr>
        <w:spacing w:after="0" w:line="240" w:lineRule="auto"/>
        <w:contextualSpacing/>
        <w:jc w:val="both"/>
        <w:rPr>
          <w:rFonts w:ascii="Times New Roman" w:hAnsi="Times New Roman"/>
          <w:sz w:val="24"/>
          <w:szCs w:val="24"/>
          <w:lang w:val="az-Latn-AZ"/>
        </w:rPr>
      </w:pPr>
      <w:r w:rsidRPr="006A600E">
        <w:rPr>
          <w:rFonts w:ascii="Times New Roman" w:hAnsi="Times New Roman"/>
          <w:sz w:val="24"/>
          <w:szCs w:val="24"/>
          <w:lang w:val="az-Latn-AZ"/>
        </w:rPr>
        <w:lastRenderedPageBreak/>
        <w:t>Visseral leyşmaniozun epidemioloji monitorinqinin aparılmasında və diaqnostikasında istifadə olunan ən səmərəli seroepidemioloji müayinə</w:t>
      </w:r>
      <w:r w:rsidR="00670042">
        <w:rPr>
          <w:rFonts w:ascii="Times New Roman" w:hAnsi="Times New Roman"/>
          <w:sz w:val="24"/>
          <w:szCs w:val="24"/>
          <w:lang w:val="az-Latn-AZ"/>
        </w:rPr>
        <w:t xml:space="preserve"> üsulları</w:t>
      </w:r>
      <w:r w:rsidRPr="006A600E">
        <w:rPr>
          <w:rFonts w:ascii="Times New Roman" w:hAnsi="Times New Roman"/>
          <w:sz w:val="24"/>
          <w:szCs w:val="24"/>
          <w:lang w:val="az-Latn-AZ"/>
        </w:rPr>
        <w:t xml:space="preserve"> müqayisəli qiymətləndirilmi</w:t>
      </w:r>
      <w:r w:rsidR="00670042">
        <w:rPr>
          <w:rFonts w:ascii="Times New Roman" w:hAnsi="Times New Roman"/>
          <w:sz w:val="24"/>
          <w:szCs w:val="24"/>
          <w:lang w:val="az-Latn-AZ"/>
        </w:rPr>
        <w:t>şdir</w:t>
      </w:r>
      <w:r w:rsidRPr="006A600E">
        <w:rPr>
          <w:rFonts w:ascii="Times New Roman" w:hAnsi="Times New Roman"/>
          <w:sz w:val="24"/>
          <w:szCs w:val="24"/>
          <w:lang w:val="az-Latn-AZ"/>
        </w:rPr>
        <w:t>;</w:t>
      </w:r>
    </w:p>
    <w:p w:rsidR="00E5743E" w:rsidRPr="006A600E" w:rsidRDefault="00E5743E" w:rsidP="006A600E">
      <w:pPr>
        <w:numPr>
          <w:ilvl w:val="0"/>
          <w:numId w:val="3"/>
        </w:numPr>
        <w:spacing w:after="0" w:line="240" w:lineRule="auto"/>
        <w:contextualSpacing/>
        <w:jc w:val="both"/>
        <w:rPr>
          <w:rFonts w:ascii="Times New Roman" w:hAnsi="Times New Roman"/>
          <w:sz w:val="24"/>
          <w:szCs w:val="24"/>
          <w:lang w:val="az-Latn-AZ"/>
        </w:rPr>
      </w:pPr>
      <w:r w:rsidRPr="006A600E">
        <w:rPr>
          <w:rFonts w:ascii="Times New Roman" w:hAnsi="Times New Roman"/>
          <w:sz w:val="24"/>
          <w:szCs w:val="24"/>
          <w:lang w:val="az-Latn-AZ"/>
        </w:rPr>
        <w:t>Leyşmaniozların canlı keçiriciləri olan hünülərə qarşı ən sərfəli və yaşayış məntəqələrində istifadə oluna bilən insektisidlər müəyyən edilm</w:t>
      </w:r>
      <w:r w:rsidR="00670042">
        <w:rPr>
          <w:rFonts w:ascii="Times New Roman" w:hAnsi="Times New Roman"/>
          <w:sz w:val="24"/>
          <w:szCs w:val="24"/>
          <w:lang w:val="az-Latn-AZ"/>
        </w:rPr>
        <w:t>işdir</w:t>
      </w:r>
      <w:r w:rsidRPr="006A600E">
        <w:rPr>
          <w:rFonts w:ascii="Times New Roman" w:hAnsi="Times New Roman"/>
          <w:sz w:val="24"/>
          <w:szCs w:val="24"/>
          <w:lang w:val="az-Latn-AZ"/>
        </w:rPr>
        <w:t>;</w:t>
      </w:r>
    </w:p>
    <w:p w:rsidR="00E5743E" w:rsidRPr="006A600E" w:rsidRDefault="00E5743E" w:rsidP="006A600E">
      <w:pPr>
        <w:numPr>
          <w:ilvl w:val="0"/>
          <w:numId w:val="3"/>
        </w:numPr>
        <w:spacing w:after="0" w:line="240" w:lineRule="auto"/>
        <w:contextualSpacing/>
        <w:jc w:val="both"/>
        <w:rPr>
          <w:rFonts w:ascii="Times New Roman" w:hAnsi="Times New Roman"/>
          <w:sz w:val="24"/>
          <w:szCs w:val="24"/>
          <w:lang w:val="az-Latn-AZ"/>
        </w:rPr>
      </w:pPr>
      <w:r w:rsidRPr="006A600E">
        <w:rPr>
          <w:rFonts w:ascii="Times New Roman" w:hAnsi="Times New Roman"/>
          <w:sz w:val="24"/>
          <w:szCs w:val="24"/>
          <w:lang w:val="az-Latn-AZ"/>
        </w:rPr>
        <w:t>Visseral leyşmanioz ocaqlarında heyvanlar arasında faktiki və ehtimal olunan invaziya rezervuarları müəyyən edilmi</w:t>
      </w:r>
      <w:r w:rsidR="00670042">
        <w:rPr>
          <w:rFonts w:ascii="Times New Roman" w:hAnsi="Times New Roman"/>
          <w:sz w:val="24"/>
          <w:szCs w:val="24"/>
          <w:lang w:val="az-Latn-AZ"/>
        </w:rPr>
        <w:t>şdir</w:t>
      </w:r>
      <w:r w:rsidRPr="006A600E">
        <w:rPr>
          <w:rFonts w:ascii="Times New Roman" w:hAnsi="Times New Roman"/>
          <w:sz w:val="24"/>
          <w:szCs w:val="24"/>
          <w:lang w:val="az-Latn-AZ"/>
        </w:rPr>
        <w:t>.</w:t>
      </w:r>
    </w:p>
    <w:p w:rsidR="00E5743E" w:rsidRPr="006A600E" w:rsidRDefault="00E5743E" w:rsidP="006A600E">
      <w:pPr>
        <w:spacing w:after="0" w:line="240" w:lineRule="auto"/>
        <w:jc w:val="both"/>
        <w:rPr>
          <w:rFonts w:ascii="Times New Roman" w:hAnsi="Times New Roman"/>
          <w:b/>
          <w:sz w:val="24"/>
          <w:szCs w:val="24"/>
          <w:lang w:val="az-Latn-AZ"/>
        </w:rPr>
      </w:pPr>
      <w:r w:rsidRPr="006A600E">
        <w:rPr>
          <w:rFonts w:ascii="Times New Roman" w:hAnsi="Times New Roman"/>
          <w:sz w:val="24"/>
          <w:szCs w:val="24"/>
          <w:lang w:val="az-Latn-AZ"/>
        </w:rPr>
        <w:t xml:space="preserve">     </w:t>
      </w:r>
      <w:r w:rsidRPr="006A600E">
        <w:rPr>
          <w:rFonts w:ascii="Times New Roman" w:hAnsi="Times New Roman"/>
          <w:b/>
          <w:sz w:val="24"/>
          <w:szCs w:val="24"/>
          <w:lang w:val="az-Latn-AZ"/>
        </w:rPr>
        <w:t>Praktik əhəmiyyə</w:t>
      </w:r>
      <w:r w:rsidR="00670042">
        <w:rPr>
          <w:rFonts w:ascii="Times New Roman" w:hAnsi="Times New Roman"/>
          <w:b/>
          <w:sz w:val="24"/>
          <w:szCs w:val="24"/>
          <w:lang w:val="az-Latn-AZ"/>
        </w:rPr>
        <w:t>ti</w:t>
      </w:r>
      <w:r w:rsidRPr="006A600E">
        <w:rPr>
          <w:rFonts w:ascii="Times New Roman" w:hAnsi="Times New Roman"/>
          <w:b/>
          <w:sz w:val="24"/>
          <w:szCs w:val="24"/>
          <w:lang w:val="az-Latn-AZ"/>
        </w:rPr>
        <w:t xml:space="preserve"> </w:t>
      </w:r>
    </w:p>
    <w:p w:rsidR="00E5743E" w:rsidRPr="006A600E" w:rsidRDefault="00E5743E" w:rsidP="00670042">
      <w:pPr>
        <w:spacing w:after="0" w:line="240" w:lineRule="auto"/>
        <w:contextualSpacing/>
        <w:jc w:val="both"/>
        <w:rPr>
          <w:rFonts w:ascii="Times New Roman" w:hAnsi="Times New Roman"/>
          <w:sz w:val="24"/>
          <w:szCs w:val="24"/>
          <w:lang w:val="az-Latn-AZ"/>
        </w:rPr>
      </w:pPr>
      <w:r w:rsidRPr="006A600E">
        <w:rPr>
          <w:rFonts w:ascii="Times New Roman" w:hAnsi="Times New Roman"/>
          <w:sz w:val="24"/>
          <w:szCs w:val="24"/>
          <w:lang w:val="az-Latn-AZ"/>
        </w:rPr>
        <w:t>Leyşmaniozların canlı keçiriciləri olan hünülərin bioloji və coğrafi xüsusiyyətlərini nəzərə alaraq onlara qarşı aparılan dezinseksiya tədbirlərinin səmərəli təşkilinin tətbiq olunması və 25%-li sipermetrin preparatının yaşayış məntəqələrində tə</w:t>
      </w:r>
      <w:r w:rsidR="00670042">
        <w:rPr>
          <w:rFonts w:ascii="Times New Roman" w:hAnsi="Times New Roman"/>
          <w:sz w:val="24"/>
          <w:szCs w:val="24"/>
          <w:lang w:val="az-Latn-AZ"/>
        </w:rPr>
        <w:t>tbiqi dezinseksiyanın effektivliyinin artırmağa imkan verir.</w:t>
      </w:r>
    </w:p>
    <w:p w:rsidR="00E5743E" w:rsidRPr="006A600E" w:rsidRDefault="00E5743E" w:rsidP="00670042">
      <w:pPr>
        <w:spacing w:after="0" w:line="240" w:lineRule="auto"/>
        <w:contextualSpacing/>
        <w:jc w:val="both"/>
        <w:rPr>
          <w:rFonts w:ascii="Times New Roman" w:hAnsi="Times New Roman"/>
          <w:sz w:val="24"/>
          <w:szCs w:val="24"/>
          <w:lang w:val="az-Latn-AZ"/>
        </w:rPr>
      </w:pPr>
      <w:r w:rsidRPr="006A600E">
        <w:rPr>
          <w:rFonts w:ascii="Times New Roman" w:hAnsi="Times New Roman"/>
          <w:sz w:val="24"/>
          <w:szCs w:val="24"/>
          <w:lang w:val="az-Latn-AZ"/>
        </w:rPr>
        <w:t>Visseral leyşmaniozun epidemioloji müayinəsində və eyni zamanda diaqnostikasında ən ucuz başa gələ</w:t>
      </w:r>
      <w:r w:rsidR="003E5310" w:rsidRPr="006A600E">
        <w:rPr>
          <w:rFonts w:ascii="Times New Roman" w:hAnsi="Times New Roman"/>
          <w:sz w:val="24"/>
          <w:szCs w:val="24"/>
          <w:lang w:val="az-Latn-AZ"/>
        </w:rPr>
        <w:t>n,</w:t>
      </w:r>
      <w:r w:rsidRPr="006A600E">
        <w:rPr>
          <w:rFonts w:ascii="Times New Roman" w:hAnsi="Times New Roman"/>
          <w:sz w:val="24"/>
          <w:szCs w:val="24"/>
          <w:lang w:val="az-Latn-AZ"/>
        </w:rPr>
        <w:t xml:space="preserve"> istifadəsi üçün heç bir laborator şərait tələb etməyən, yüksək spesifiklik və həssaslıq göstərən immunxromotoqrafik anti rk39 testlərindən istifadə edilməsi</w:t>
      </w:r>
      <w:r w:rsidR="00670042">
        <w:rPr>
          <w:rFonts w:ascii="Times New Roman" w:hAnsi="Times New Roman"/>
          <w:sz w:val="24"/>
          <w:szCs w:val="24"/>
          <w:lang w:val="az-Latn-AZ"/>
        </w:rPr>
        <w:t xml:space="preserve"> xəstəliyin diaqnozunu asanlaşdırmağa imkan verir.</w:t>
      </w:r>
    </w:p>
    <w:p w:rsidR="00E5743E" w:rsidRPr="006A600E" w:rsidRDefault="00E5743E" w:rsidP="00670042">
      <w:pPr>
        <w:spacing w:after="0" w:line="240" w:lineRule="auto"/>
        <w:contextualSpacing/>
        <w:jc w:val="both"/>
        <w:rPr>
          <w:rFonts w:ascii="Times New Roman" w:hAnsi="Times New Roman"/>
          <w:sz w:val="24"/>
          <w:szCs w:val="24"/>
          <w:lang w:val="az-Latn-AZ"/>
        </w:rPr>
      </w:pPr>
      <w:r w:rsidRPr="006A600E">
        <w:rPr>
          <w:rFonts w:ascii="Times New Roman" w:hAnsi="Times New Roman"/>
          <w:sz w:val="24"/>
          <w:szCs w:val="24"/>
          <w:lang w:val="az-Latn-AZ"/>
        </w:rPr>
        <w:t>L.tropicanın 0-1 yaşlı uşaqlar arasında visseral leyşmaniozun da törədilməsinə səbəb ola biləcəyini nəzərə alaraq, regionlarda aşkar edilməmış dəri leyşmaniozu ocaqlarında əksepidemik tədbirlərin RGEM və rayon GEM</w:t>
      </w:r>
      <w:r w:rsidR="00C91CA4" w:rsidRPr="006A600E">
        <w:rPr>
          <w:rFonts w:ascii="Times New Roman" w:hAnsi="Times New Roman"/>
          <w:sz w:val="24"/>
          <w:szCs w:val="24"/>
          <w:lang w:val="az-Latn-AZ"/>
        </w:rPr>
        <w:t>-ləri</w:t>
      </w:r>
      <w:r w:rsidRPr="006A600E">
        <w:rPr>
          <w:rFonts w:ascii="Times New Roman" w:hAnsi="Times New Roman"/>
          <w:sz w:val="24"/>
          <w:szCs w:val="24"/>
          <w:lang w:val="az-Latn-AZ"/>
        </w:rPr>
        <w:t xml:space="preserve"> tərəfindən gücləndirilməsi </w:t>
      </w:r>
      <w:r w:rsidR="00670042">
        <w:rPr>
          <w:rFonts w:ascii="Times New Roman" w:hAnsi="Times New Roman"/>
          <w:sz w:val="24"/>
          <w:szCs w:val="24"/>
          <w:lang w:val="az-Latn-AZ"/>
        </w:rPr>
        <w:t>zərurətini yaradır.</w:t>
      </w:r>
      <w:r w:rsidRPr="006A600E">
        <w:rPr>
          <w:rFonts w:ascii="Times New Roman" w:hAnsi="Times New Roman"/>
          <w:sz w:val="24"/>
          <w:szCs w:val="24"/>
          <w:lang w:val="az-Latn-AZ"/>
        </w:rPr>
        <w:t xml:space="preserve"> </w:t>
      </w:r>
    </w:p>
    <w:p w:rsidR="00E5743E" w:rsidRPr="006A600E" w:rsidRDefault="00E5743E"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w:t>
      </w:r>
      <w:r w:rsidRPr="006A600E">
        <w:rPr>
          <w:rFonts w:ascii="Times New Roman" w:hAnsi="Times New Roman"/>
          <w:b/>
          <w:sz w:val="24"/>
          <w:szCs w:val="24"/>
          <w:lang w:val="az-Latn-AZ"/>
        </w:rPr>
        <w:t>Nəticələrin nəşr edilməsi.</w:t>
      </w:r>
      <w:r w:rsidRPr="006A600E">
        <w:rPr>
          <w:rFonts w:ascii="Times New Roman" w:hAnsi="Times New Roman"/>
          <w:sz w:val="24"/>
          <w:szCs w:val="24"/>
          <w:lang w:val="az-Latn-AZ"/>
        </w:rPr>
        <w:t xml:space="preserve"> Dissertasiya işinin əsas nəticələri </w:t>
      </w:r>
      <w:r w:rsidR="00AF2129">
        <w:rPr>
          <w:rFonts w:ascii="Times New Roman" w:hAnsi="Times New Roman"/>
          <w:sz w:val="24"/>
          <w:szCs w:val="24"/>
          <w:lang w:val="az-Latn-AZ"/>
        </w:rPr>
        <w:t>11</w:t>
      </w:r>
      <w:r w:rsidRPr="006A600E">
        <w:rPr>
          <w:rFonts w:ascii="Times New Roman" w:hAnsi="Times New Roman"/>
          <w:sz w:val="24"/>
          <w:szCs w:val="24"/>
          <w:lang w:val="az-Latn-AZ"/>
        </w:rPr>
        <w:t xml:space="preserve"> elmi məqalədə nə</w:t>
      </w:r>
      <w:r w:rsidR="00AF2129">
        <w:rPr>
          <w:rFonts w:ascii="Times New Roman" w:hAnsi="Times New Roman"/>
          <w:sz w:val="24"/>
          <w:szCs w:val="24"/>
          <w:lang w:val="az-Latn-AZ"/>
        </w:rPr>
        <w:t>şr edilmişdir ki, onlardan da 8-i</w:t>
      </w:r>
      <w:r w:rsidRPr="006A600E">
        <w:rPr>
          <w:rFonts w:ascii="Times New Roman" w:hAnsi="Times New Roman"/>
          <w:sz w:val="24"/>
          <w:szCs w:val="24"/>
          <w:lang w:val="az-Latn-AZ"/>
        </w:rPr>
        <w:t xml:space="preserve"> elmi praktik jurnallarda (1 Ukrayna, 1 Belarusiya</w:t>
      </w:r>
      <w:r w:rsidR="00AF2129">
        <w:rPr>
          <w:rFonts w:ascii="Times New Roman" w:hAnsi="Times New Roman"/>
          <w:sz w:val="24"/>
          <w:szCs w:val="24"/>
          <w:lang w:val="az-Latn-AZ"/>
        </w:rPr>
        <w:t xml:space="preserve"> 1 Hindistan) 3-ü </w:t>
      </w:r>
      <w:r w:rsidRPr="006A600E">
        <w:rPr>
          <w:rFonts w:ascii="Times New Roman" w:hAnsi="Times New Roman"/>
          <w:sz w:val="24"/>
          <w:szCs w:val="24"/>
          <w:lang w:val="az-Latn-AZ"/>
        </w:rPr>
        <w:t xml:space="preserve">isə tezis şəkilində </w:t>
      </w:r>
      <w:r w:rsidR="00AF2129">
        <w:rPr>
          <w:rFonts w:ascii="Times New Roman" w:hAnsi="Times New Roman"/>
          <w:sz w:val="24"/>
          <w:szCs w:val="24"/>
          <w:lang w:val="az-Latn-AZ"/>
        </w:rPr>
        <w:t xml:space="preserve">( 1- i Polşada) </w:t>
      </w:r>
      <w:r w:rsidRPr="006A600E">
        <w:rPr>
          <w:rFonts w:ascii="Times New Roman" w:hAnsi="Times New Roman"/>
          <w:sz w:val="24"/>
          <w:szCs w:val="24"/>
          <w:lang w:val="az-Latn-AZ"/>
        </w:rPr>
        <w:t xml:space="preserve">konfrans materiallarında </w:t>
      </w:r>
      <w:r w:rsidR="00270436">
        <w:rPr>
          <w:rFonts w:ascii="Times New Roman" w:hAnsi="Times New Roman"/>
          <w:sz w:val="24"/>
          <w:szCs w:val="24"/>
          <w:lang w:val="az-Latn-AZ"/>
        </w:rPr>
        <w:t>dərc</w:t>
      </w:r>
      <w:r w:rsidRPr="006A600E">
        <w:rPr>
          <w:rFonts w:ascii="Times New Roman" w:hAnsi="Times New Roman"/>
          <w:sz w:val="24"/>
          <w:szCs w:val="24"/>
          <w:lang w:val="az-Latn-AZ"/>
        </w:rPr>
        <w:t xml:space="preserve"> edilmişdir. </w:t>
      </w:r>
    </w:p>
    <w:p w:rsidR="00E5743E" w:rsidRPr="006A600E" w:rsidRDefault="00E5743E" w:rsidP="006A600E">
      <w:pPr>
        <w:spacing w:after="0" w:line="240" w:lineRule="auto"/>
        <w:jc w:val="both"/>
        <w:rPr>
          <w:rFonts w:ascii="Times New Roman" w:hAnsi="Times New Roman"/>
          <w:sz w:val="24"/>
          <w:szCs w:val="24"/>
          <w:lang w:val="az-Latn-AZ"/>
        </w:rPr>
      </w:pPr>
      <w:r w:rsidRPr="006A600E">
        <w:rPr>
          <w:rFonts w:ascii="Times New Roman" w:hAnsi="Times New Roman"/>
          <w:b/>
          <w:sz w:val="24"/>
          <w:szCs w:val="24"/>
          <w:lang w:val="az-Latn-AZ"/>
        </w:rPr>
        <w:t xml:space="preserve">     İşin həcmi və strukturu. </w:t>
      </w:r>
      <w:r w:rsidR="00FD4733">
        <w:rPr>
          <w:rFonts w:ascii="Times New Roman" w:hAnsi="Times New Roman"/>
          <w:sz w:val="24"/>
          <w:szCs w:val="24"/>
          <w:lang w:val="az-Latn-AZ"/>
        </w:rPr>
        <w:t>İş 144</w:t>
      </w:r>
      <w:r w:rsidR="00293A76" w:rsidRPr="006A600E">
        <w:rPr>
          <w:rFonts w:ascii="Times New Roman" w:hAnsi="Times New Roman"/>
          <w:sz w:val="24"/>
          <w:szCs w:val="24"/>
          <w:lang w:val="az-Latn-AZ"/>
        </w:rPr>
        <w:t xml:space="preserve"> səhifədə</w:t>
      </w:r>
      <w:r w:rsidR="00C91CA4" w:rsidRPr="006A600E">
        <w:rPr>
          <w:rFonts w:ascii="Times New Roman" w:hAnsi="Times New Roman"/>
          <w:sz w:val="24"/>
          <w:szCs w:val="24"/>
          <w:lang w:val="az-Latn-AZ"/>
        </w:rPr>
        <w:t xml:space="preserve"> yazılmaqla</w:t>
      </w:r>
      <w:r w:rsidR="00293A76" w:rsidRPr="006A600E">
        <w:rPr>
          <w:rFonts w:ascii="Times New Roman" w:hAnsi="Times New Roman"/>
          <w:sz w:val="24"/>
          <w:szCs w:val="24"/>
          <w:lang w:val="az-Latn-AZ"/>
        </w:rPr>
        <w:t xml:space="preserve"> </w:t>
      </w:r>
      <w:r w:rsidR="00C91CA4" w:rsidRPr="006A600E">
        <w:rPr>
          <w:rFonts w:ascii="Times New Roman" w:hAnsi="Times New Roman"/>
          <w:sz w:val="24"/>
          <w:szCs w:val="24"/>
          <w:lang w:val="az-Latn-AZ"/>
        </w:rPr>
        <w:t>“Ə</w:t>
      </w:r>
      <w:r w:rsidR="00293A76" w:rsidRPr="006A600E">
        <w:rPr>
          <w:rFonts w:ascii="Times New Roman" w:hAnsi="Times New Roman"/>
          <w:sz w:val="24"/>
          <w:szCs w:val="24"/>
          <w:lang w:val="az-Latn-AZ"/>
        </w:rPr>
        <w:t>dəbiyyat icm</w:t>
      </w:r>
      <w:r w:rsidR="00C91CA4" w:rsidRPr="006A600E">
        <w:rPr>
          <w:rFonts w:ascii="Times New Roman" w:hAnsi="Times New Roman"/>
          <w:sz w:val="24"/>
          <w:szCs w:val="24"/>
          <w:lang w:val="az-Latn-AZ"/>
        </w:rPr>
        <w:t xml:space="preserve">alı”, </w:t>
      </w:r>
      <w:r w:rsidR="00293A76" w:rsidRPr="006A600E">
        <w:rPr>
          <w:rFonts w:ascii="Times New Roman" w:hAnsi="Times New Roman"/>
          <w:sz w:val="24"/>
          <w:szCs w:val="24"/>
          <w:lang w:val="az-Latn-AZ"/>
        </w:rPr>
        <w:t>“Materiallar və metodlar</w:t>
      </w:r>
      <w:r w:rsidR="00C91CA4" w:rsidRPr="006A600E">
        <w:rPr>
          <w:rFonts w:ascii="Times New Roman" w:hAnsi="Times New Roman"/>
          <w:sz w:val="24"/>
          <w:szCs w:val="24"/>
          <w:lang w:val="az-Latn-AZ"/>
        </w:rPr>
        <w:t>” və</w:t>
      </w:r>
      <w:r w:rsidR="00270436">
        <w:rPr>
          <w:rFonts w:ascii="Times New Roman" w:hAnsi="Times New Roman"/>
          <w:sz w:val="24"/>
          <w:szCs w:val="24"/>
          <w:lang w:val="az-Latn-AZ"/>
        </w:rPr>
        <w:t xml:space="preserve"> xüsusi</w:t>
      </w:r>
      <w:r w:rsidR="00C91CA4" w:rsidRPr="006A600E">
        <w:rPr>
          <w:rFonts w:ascii="Times New Roman" w:hAnsi="Times New Roman"/>
          <w:sz w:val="24"/>
          <w:szCs w:val="24"/>
          <w:lang w:val="az-Latn-AZ"/>
        </w:rPr>
        <w:t xml:space="preserve"> tədqiqatlara </w:t>
      </w:r>
      <w:r w:rsidR="00270436">
        <w:rPr>
          <w:rFonts w:ascii="Times New Roman" w:hAnsi="Times New Roman"/>
          <w:sz w:val="24"/>
          <w:szCs w:val="24"/>
          <w:lang w:val="az-Latn-AZ"/>
        </w:rPr>
        <w:t xml:space="preserve">həsr edilmiş </w:t>
      </w:r>
      <w:r w:rsidR="00C91CA4" w:rsidRPr="006A600E">
        <w:rPr>
          <w:rFonts w:ascii="Times New Roman" w:hAnsi="Times New Roman"/>
          <w:sz w:val="24"/>
          <w:szCs w:val="24"/>
          <w:lang w:val="az-Latn-AZ"/>
        </w:rPr>
        <w:t xml:space="preserve">fəsillərlə birlikdə beş fəsildən, </w:t>
      </w:r>
      <w:r w:rsidR="00293A76" w:rsidRPr="006A600E">
        <w:rPr>
          <w:rFonts w:ascii="Times New Roman" w:hAnsi="Times New Roman"/>
          <w:sz w:val="24"/>
          <w:szCs w:val="24"/>
          <w:lang w:val="az-Latn-AZ"/>
        </w:rPr>
        <w:t>yekun, nəticələr</w:t>
      </w:r>
      <w:r w:rsidR="00270436">
        <w:rPr>
          <w:rFonts w:ascii="Times New Roman" w:hAnsi="Times New Roman"/>
          <w:sz w:val="24"/>
          <w:szCs w:val="24"/>
          <w:lang w:val="az-Latn-AZ"/>
        </w:rPr>
        <w:t>,</w:t>
      </w:r>
      <w:r w:rsidR="00293A76" w:rsidRPr="006A600E">
        <w:rPr>
          <w:rFonts w:ascii="Times New Roman" w:hAnsi="Times New Roman"/>
          <w:sz w:val="24"/>
          <w:szCs w:val="24"/>
          <w:lang w:val="az-Latn-AZ"/>
        </w:rPr>
        <w:t xml:space="preserve"> </w:t>
      </w:r>
      <w:r w:rsidR="00270436">
        <w:rPr>
          <w:rFonts w:ascii="Times New Roman" w:hAnsi="Times New Roman"/>
          <w:sz w:val="24"/>
          <w:szCs w:val="24"/>
          <w:lang w:val="az-Latn-AZ"/>
        </w:rPr>
        <w:t>praktik tövsiy</w:t>
      </w:r>
      <w:r w:rsidR="00293A76" w:rsidRPr="006A600E">
        <w:rPr>
          <w:rFonts w:ascii="Times New Roman" w:hAnsi="Times New Roman"/>
          <w:sz w:val="24"/>
          <w:szCs w:val="24"/>
          <w:lang w:val="az-Latn-AZ"/>
        </w:rPr>
        <w:t>ələr və istifadə edilmiş ədəbiyyat siyahısından ibarətdir. Ədəbiyyat siyahısı 202</w:t>
      </w:r>
      <w:r w:rsidR="00270436">
        <w:rPr>
          <w:rFonts w:ascii="Times New Roman" w:hAnsi="Times New Roman"/>
          <w:sz w:val="24"/>
          <w:szCs w:val="24"/>
          <w:lang w:val="az-Latn-AZ"/>
        </w:rPr>
        <w:t xml:space="preserve"> mənbəni özündə əks etdirir</w:t>
      </w:r>
      <w:r w:rsidR="00293A76" w:rsidRPr="006A600E">
        <w:rPr>
          <w:rFonts w:ascii="Times New Roman" w:hAnsi="Times New Roman"/>
          <w:sz w:val="24"/>
          <w:szCs w:val="24"/>
          <w:lang w:val="az-Latn-AZ"/>
        </w:rPr>
        <w:t xml:space="preserve"> (onlardan 152-si ingilis dilində). İş</w:t>
      </w:r>
      <w:r w:rsidR="00270436">
        <w:rPr>
          <w:rFonts w:ascii="Times New Roman" w:hAnsi="Times New Roman"/>
          <w:sz w:val="24"/>
          <w:szCs w:val="24"/>
          <w:lang w:val="az-Latn-AZ"/>
        </w:rPr>
        <w:t xml:space="preserve"> </w:t>
      </w:r>
      <w:r w:rsidR="005D6EC4" w:rsidRPr="006A600E">
        <w:rPr>
          <w:rFonts w:ascii="Times New Roman" w:hAnsi="Times New Roman"/>
          <w:sz w:val="24"/>
          <w:szCs w:val="24"/>
          <w:lang w:val="az-Latn-AZ"/>
        </w:rPr>
        <w:t>14</w:t>
      </w:r>
      <w:r w:rsidR="00293A76" w:rsidRPr="006A600E">
        <w:rPr>
          <w:rFonts w:ascii="Times New Roman" w:hAnsi="Times New Roman"/>
          <w:sz w:val="24"/>
          <w:szCs w:val="24"/>
          <w:lang w:val="az-Latn-AZ"/>
        </w:rPr>
        <w:t xml:space="preserve"> cədvəl və</w:t>
      </w:r>
      <w:r w:rsidR="005D6EC4" w:rsidRPr="006A600E">
        <w:rPr>
          <w:rFonts w:ascii="Times New Roman" w:hAnsi="Times New Roman"/>
          <w:sz w:val="24"/>
          <w:szCs w:val="24"/>
          <w:lang w:val="az-Latn-AZ"/>
        </w:rPr>
        <w:t xml:space="preserve"> 30</w:t>
      </w:r>
      <w:r w:rsidR="00293A76" w:rsidRPr="006A600E">
        <w:rPr>
          <w:rFonts w:ascii="Times New Roman" w:hAnsi="Times New Roman"/>
          <w:sz w:val="24"/>
          <w:szCs w:val="24"/>
          <w:lang w:val="az-Latn-AZ"/>
        </w:rPr>
        <w:t xml:space="preserve"> şəkil</w:t>
      </w:r>
      <w:r w:rsidR="00270436">
        <w:rPr>
          <w:rFonts w:ascii="Times New Roman" w:hAnsi="Times New Roman"/>
          <w:sz w:val="24"/>
          <w:szCs w:val="24"/>
          <w:lang w:val="az-Latn-AZ"/>
        </w:rPr>
        <w:t>lə izah edilmişdir</w:t>
      </w:r>
      <w:r w:rsidR="00293A76" w:rsidRPr="006A600E">
        <w:rPr>
          <w:rFonts w:ascii="Times New Roman" w:hAnsi="Times New Roman"/>
          <w:sz w:val="24"/>
          <w:szCs w:val="24"/>
          <w:lang w:val="az-Latn-AZ"/>
        </w:rPr>
        <w:t>.</w:t>
      </w:r>
    </w:p>
    <w:p w:rsidR="005D6EC4" w:rsidRPr="006A600E" w:rsidRDefault="005D6EC4" w:rsidP="006A600E">
      <w:pPr>
        <w:spacing w:after="0" w:line="240" w:lineRule="auto"/>
        <w:jc w:val="both"/>
        <w:rPr>
          <w:rFonts w:ascii="Times New Roman" w:hAnsi="Times New Roman"/>
          <w:b/>
          <w:sz w:val="24"/>
          <w:szCs w:val="24"/>
          <w:lang w:val="az-Latn-AZ"/>
        </w:rPr>
      </w:pPr>
      <w:r w:rsidRPr="006A600E">
        <w:rPr>
          <w:rFonts w:ascii="Times New Roman" w:hAnsi="Times New Roman"/>
          <w:sz w:val="24"/>
          <w:szCs w:val="24"/>
          <w:lang w:val="az-Latn-AZ"/>
        </w:rPr>
        <w:t xml:space="preserve">     </w:t>
      </w:r>
      <w:r w:rsidRPr="006A600E">
        <w:rPr>
          <w:rFonts w:ascii="Times New Roman" w:hAnsi="Times New Roman"/>
          <w:b/>
          <w:sz w:val="24"/>
          <w:szCs w:val="24"/>
          <w:lang w:val="az-Latn-AZ"/>
        </w:rPr>
        <w:t>Müdafiəyə çıxarılan müddəalar:</w:t>
      </w:r>
    </w:p>
    <w:p w:rsidR="00AE071E" w:rsidRPr="006A600E" w:rsidRDefault="005D6EC4" w:rsidP="006A600E">
      <w:pPr>
        <w:numPr>
          <w:ilvl w:val="0"/>
          <w:numId w:val="5"/>
        </w:num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lastRenderedPageBreak/>
        <w:t>Müasir dövrdə</w:t>
      </w:r>
      <w:r w:rsidRPr="006A600E">
        <w:rPr>
          <w:rFonts w:ascii="Times New Roman" w:hAnsi="Times New Roman"/>
          <w:b/>
          <w:sz w:val="24"/>
          <w:szCs w:val="24"/>
          <w:lang w:val="az-Latn-AZ"/>
        </w:rPr>
        <w:t xml:space="preserve"> </w:t>
      </w:r>
      <w:r w:rsidRPr="006A600E">
        <w:rPr>
          <w:rFonts w:ascii="Times New Roman" w:hAnsi="Times New Roman"/>
          <w:sz w:val="24"/>
          <w:szCs w:val="24"/>
          <w:lang w:val="az-Latn-AZ"/>
        </w:rPr>
        <w:t xml:space="preserve">Azərbaycan Respublikasında ayrı-ayrı iqtisadi-cöğrafi rayonlar üzrə leyşmaniozların epidemioloji vəziyyətinin qiymətləndirilməsi və </w:t>
      </w:r>
      <w:r w:rsidR="00AE071E" w:rsidRPr="006A600E">
        <w:rPr>
          <w:rFonts w:ascii="Times New Roman" w:hAnsi="Times New Roman"/>
          <w:sz w:val="24"/>
          <w:szCs w:val="24"/>
          <w:lang w:val="az-Latn-AZ"/>
        </w:rPr>
        <w:t xml:space="preserve">invaziya </w:t>
      </w:r>
      <w:r w:rsidRPr="006A600E">
        <w:rPr>
          <w:rFonts w:ascii="Times New Roman" w:hAnsi="Times New Roman"/>
          <w:sz w:val="24"/>
          <w:szCs w:val="24"/>
          <w:lang w:val="az-Latn-AZ"/>
        </w:rPr>
        <w:t>ocaqların</w:t>
      </w:r>
      <w:r w:rsidR="00AE071E" w:rsidRPr="006A600E">
        <w:rPr>
          <w:rFonts w:ascii="Times New Roman" w:hAnsi="Times New Roman"/>
          <w:sz w:val="24"/>
          <w:szCs w:val="24"/>
          <w:lang w:val="az-Latn-AZ"/>
        </w:rPr>
        <w:t>ın</w:t>
      </w:r>
      <w:r w:rsidRPr="006A600E">
        <w:rPr>
          <w:rFonts w:ascii="Times New Roman" w:hAnsi="Times New Roman"/>
          <w:sz w:val="24"/>
          <w:szCs w:val="24"/>
          <w:lang w:val="az-Latn-AZ"/>
        </w:rPr>
        <w:t xml:space="preserve"> epidemioloji təhlili</w:t>
      </w:r>
    </w:p>
    <w:p w:rsidR="00AE071E" w:rsidRPr="006A600E" w:rsidRDefault="005D6EC4" w:rsidP="006A600E">
      <w:pPr>
        <w:numPr>
          <w:ilvl w:val="0"/>
          <w:numId w:val="5"/>
        </w:num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Leyşmaniozların hər iki formasında epidemik prosesin tərkib hissələrinin</w:t>
      </w:r>
      <w:r w:rsidR="003E5310" w:rsidRPr="006A600E">
        <w:rPr>
          <w:rFonts w:ascii="Times New Roman" w:hAnsi="Times New Roman"/>
          <w:sz w:val="24"/>
          <w:szCs w:val="24"/>
          <w:lang w:val="az-Latn-AZ"/>
        </w:rPr>
        <w:t>-</w:t>
      </w:r>
      <w:r w:rsidR="00AE071E" w:rsidRPr="006A600E">
        <w:rPr>
          <w:rFonts w:ascii="Times New Roman" w:hAnsi="Times New Roman"/>
          <w:sz w:val="24"/>
          <w:szCs w:val="24"/>
          <w:lang w:val="az-Latn-AZ"/>
        </w:rPr>
        <w:t xml:space="preserve">infeksiya mənbələrinin, canlı keçiricilərin və həssas şəxslərin </w:t>
      </w:r>
      <w:r w:rsidRPr="006A600E">
        <w:rPr>
          <w:rFonts w:ascii="Times New Roman" w:hAnsi="Times New Roman"/>
          <w:sz w:val="24"/>
          <w:szCs w:val="24"/>
          <w:lang w:val="az-Latn-AZ"/>
        </w:rPr>
        <w:t xml:space="preserve"> tədqiqinin nəticələri</w:t>
      </w:r>
    </w:p>
    <w:p w:rsidR="00AE071E" w:rsidRPr="006A600E" w:rsidRDefault="005D6EC4" w:rsidP="006A600E">
      <w:pPr>
        <w:numPr>
          <w:ilvl w:val="0"/>
          <w:numId w:val="5"/>
        </w:num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Leyşmaniolara qarşı aparılan əksepidemik tədbirlərin tərkib hissələrinə dair əldə edilmiş nəticələr</w:t>
      </w:r>
      <w:r w:rsidR="00AE071E" w:rsidRPr="006A600E">
        <w:rPr>
          <w:rFonts w:ascii="Times New Roman" w:hAnsi="Times New Roman"/>
          <w:sz w:val="24"/>
          <w:szCs w:val="24"/>
          <w:lang w:val="az-Latn-AZ"/>
        </w:rPr>
        <w:t xml:space="preserve"> və təkliflər</w:t>
      </w:r>
    </w:p>
    <w:p w:rsidR="005D6EC4" w:rsidRPr="006A600E" w:rsidRDefault="005D6EC4" w:rsidP="006A600E">
      <w:pPr>
        <w:numPr>
          <w:ilvl w:val="0"/>
          <w:numId w:val="5"/>
        </w:num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Leyşmaniozların seroepidemioloji tədqiqi üçün ən səmərəli seroloji üsulların </w:t>
      </w:r>
      <w:r w:rsidR="00270436">
        <w:rPr>
          <w:rFonts w:ascii="Times New Roman" w:hAnsi="Times New Roman"/>
          <w:sz w:val="24"/>
          <w:szCs w:val="24"/>
          <w:lang w:val="az-Latn-AZ"/>
        </w:rPr>
        <w:t>müəyyənləşdirilməsi</w:t>
      </w:r>
    </w:p>
    <w:p w:rsidR="00483F32" w:rsidRDefault="005D6EC4" w:rsidP="00483F32">
      <w:pPr>
        <w:numPr>
          <w:ilvl w:val="0"/>
          <w:numId w:val="5"/>
        </w:num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Tədqiqatlar nəticəsində ortaya çıxan yeni hipotezlər   </w:t>
      </w:r>
    </w:p>
    <w:p w:rsidR="00700283" w:rsidRDefault="00700283" w:rsidP="00700283">
      <w:pPr>
        <w:spacing w:after="0" w:line="240" w:lineRule="auto"/>
        <w:jc w:val="both"/>
        <w:rPr>
          <w:rFonts w:ascii="Times New Roman" w:hAnsi="Times New Roman"/>
          <w:sz w:val="24"/>
          <w:szCs w:val="24"/>
          <w:lang w:val="az-Latn-AZ"/>
        </w:rPr>
      </w:pPr>
    </w:p>
    <w:p w:rsidR="00700283" w:rsidRDefault="00700283" w:rsidP="00700283">
      <w:pPr>
        <w:spacing w:line="240" w:lineRule="auto"/>
        <w:contextualSpacing/>
        <w:jc w:val="both"/>
        <w:rPr>
          <w:rFonts w:ascii="Times New Roman" w:hAnsi="Times New Roman"/>
          <w:sz w:val="24"/>
          <w:szCs w:val="24"/>
          <w:lang w:val="az-Latn-AZ"/>
        </w:rPr>
      </w:pPr>
      <w:r w:rsidRPr="00700283">
        <w:rPr>
          <w:rFonts w:ascii="Times New Roman" w:hAnsi="Times New Roman"/>
          <w:b/>
          <w:sz w:val="24"/>
          <w:szCs w:val="24"/>
          <w:lang w:val="az-Latn-AZ"/>
        </w:rPr>
        <w:t xml:space="preserve">    </w:t>
      </w:r>
      <w:r w:rsidRPr="00F259B8">
        <w:rPr>
          <w:rFonts w:ascii="Times New Roman" w:hAnsi="Times New Roman"/>
          <w:b/>
          <w:sz w:val="24"/>
          <w:szCs w:val="24"/>
          <w:lang w:val="az-Latn-AZ"/>
        </w:rPr>
        <w:t>Dissertasiyanın aprobasiyası və tətbiqi:</w:t>
      </w:r>
      <w:r>
        <w:rPr>
          <w:rFonts w:ascii="Times New Roman" w:hAnsi="Times New Roman"/>
          <w:sz w:val="24"/>
          <w:szCs w:val="24"/>
          <w:lang w:val="az-Latn-AZ"/>
        </w:rPr>
        <w:t xml:space="preserve"> Dissertasiya materiallları müzakirə olunmuşdur: A</w:t>
      </w:r>
      <w:r w:rsidRPr="00483F32">
        <w:rPr>
          <w:rFonts w:ascii="Times New Roman" w:hAnsi="Times New Roman"/>
          <w:sz w:val="24"/>
          <w:szCs w:val="24"/>
          <w:lang w:val="az-Latn-AZ"/>
        </w:rPr>
        <w:t>zə</w:t>
      </w:r>
      <w:r>
        <w:rPr>
          <w:rFonts w:ascii="Times New Roman" w:hAnsi="Times New Roman"/>
          <w:sz w:val="24"/>
          <w:szCs w:val="24"/>
          <w:lang w:val="az-Latn-AZ"/>
        </w:rPr>
        <w:t>rbaycan Tibb U</w:t>
      </w:r>
      <w:r w:rsidRPr="00483F32">
        <w:rPr>
          <w:rFonts w:ascii="Times New Roman" w:hAnsi="Times New Roman"/>
          <w:sz w:val="24"/>
          <w:szCs w:val="24"/>
          <w:lang w:val="az-Latn-AZ"/>
        </w:rPr>
        <w:t>niversitetini</w:t>
      </w:r>
      <w:r w:rsidR="00270436">
        <w:rPr>
          <w:rFonts w:ascii="Times New Roman" w:hAnsi="Times New Roman"/>
          <w:sz w:val="24"/>
          <w:szCs w:val="24"/>
          <w:lang w:val="az-Latn-AZ"/>
        </w:rPr>
        <w:t xml:space="preserve">n mikrobiologiya, immunologiya, </w:t>
      </w:r>
      <w:r w:rsidRPr="00483F32">
        <w:rPr>
          <w:rFonts w:ascii="Times New Roman" w:hAnsi="Times New Roman"/>
          <w:sz w:val="24"/>
          <w:szCs w:val="24"/>
          <w:lang w:val="az-Latn-AZ"/>
        </w:rPr>
        <w:t>epidemiologiya və yoluxucu xəstəliklər üzrə</w:t>
      </w:r>
      <w:r w:rsidR="00270436">
        <w:rPr>
          <w:rFonts w:ascii="Times New Roman" w:hAnsi="Times New Roman"/>
          <w:sz w:val="24"/>
          <w:szCs w:val="24"/>
          <w:lang w:val="az-Latn-AZ"/>
        </w:rPr>
        <w:t xml:space="preserve"> problem komissiyasını</w:t>
      </w:r>
      <w:r w:rsidRPr="00483F32">
        <w:rPr>
          <w:rFonts w:ascii="Times New Roman" w:hAnsi="Times New Roman"/>
          <w:sz w:val="24"/>
          <w:szCs w:val="24"/>
          <w:lang w:val="az-Latn-AZ"/>
        </w:rPr>
        <w:t>n</w:t>
      </w:r>
      <w:r>
        <w:rPr>
          <w:rFonts w:ascii="Times New Roman" w:hAnsi="Times New Roman"/>
          <w:sz w:val="24"/>
          <w:szCs w:val="24"/>
          <w:lang w:val="az-Latn-AZ"/>
        </w:rPr>
        <w:t xml:space="preserve"> iclasında (Bakı 2016, 2017), </w:t>
      </w:r>
    </w:p>
    <w:p w:rsidR="00700283" w:rsidRDefault="00700283" w:rsidP="00700283">
      <w:pPr>
        <w:spacing w:line="240" w:lineRule="auto"/>
        <w:contextualSpacing/>
        <w:jc w:val="both"/>
        <w:rPr>
          <w:rFonts w:ascii="Times New Roman" w:hAnsi="Times New Roman"/>
          <w:sz w:val="24"/>
          <w:szCs w:val="24"/>
          <w:lang w:val="az-Latn-AZ"/>
        </w:rPr>
      </w:pPr>
      <w:r w:rsidRPr="00483F32">
        <w:rPr>
          <w:rFonts w:ascii="Times New Roman" w:hAnsi="Times New Roman"/>
          <w:sz w:val="24"/>
          <w:szCs w:val="24"/>
          <w:lang w:val="az-Latn-AZ"/>
        </w:rPr>
        <w:t xml:space="preserve">Azərbaycan Tibb Universitetinin </w:t>
      </w:r>
      <w:r>
        <w:rPr>
          <w:rFonts w:ascii="Times New Roman" w:hAnsi="Times New Roman"/>
          <w:sz w:val="24"/>
          <w:szCs w:val="24"/>
          <w:lang w:val="az-Latn-AZ"/>
        </w:rPr>
        <w:t>İctimai Səhiyyə fakultəsinin</w:t>
      </w:r>
      <w:r w:rsidRPr="00483F32">
        <w:rPr>
          <w:rFonts w:ascii="Times New Roman" w:hAnsi="Times New Roman"/>
          <w:sz w:val="24"/>
          <w:szCs w:val="24"/>
          <w:lang w:val="az-Latn-AZ"/>
        </w:rPr>
        <w:t xml:space="preserve"> kafedralararası ilkin  müzakirə i</w:t>
      </w:r>
      <w:r>
        <w:rPr>
          <w:rFonts w:ascii="Times New Roman" w:hAnsi="Times New Roman"/>
          <w:sz w:val="24"/>
          <w:szCs w:val="24"/>
          <w:lang w:val="az-Latn-AZ"/>
        </w:rPr>
        <w:t xml:space="preserve">clasında (Bakı-2018), </w:t>
      </w:r>
      <w:r w:rsidRPr="00483F32">
        <w:rPr>
          <w:rFonts w:ascii="Times New Roman" w:hAnsi="Times New Roman"/>
          <w:sz w:val="24"/>
          <w:szCs w:val="24"/>
          <w:lang w:val="az-Latn-AZ"/>
        </w:rPr>
        <w:t>Azərbaycan Tibb Universitetinin</w:t>
      </w:r>
      <w:r w:rsidRPr="00F259B8">
        <w:rPr>
          <w:rFonts w:ascii="Times New Roman" w:hAnsi="Times New Roman"/>
          <w:sz w:val="24"/>
          <w:szCs w:val="24"/>
          <w:lang w:val="az-Latn-AZ"/>
        </w:rPr>
        <w:t xml:space="preserve"> nəzdində FD 2.28 Dissertasiya Şurasının elmi seminarında</w:t>
      </w:r>
      <w:r>
        <w:rPr>
          <w:rFonts w:ascii="Times New Roman" w:hAnsi="Times New Roman"/>
          <w:sz w:val="24"/>
          <w:szCs w:val="24"/>
          <w:lang w:val="az-Latn-AZ"/>
        </w:rPr>
        <w:t xml:space="preserve"> (Bakı 2021) </w:t>
      </w:r>
    </w:p>
    <w:p w:rsidR="00700283" w:rsidRDefault="00700283" w:rsidP="00700283">
      <w:pPr>
        <w:spacing w:line="240" w:lineRule="auto"/>
        <w:contextualSpacing/>
        <w:jc w:val="both"/>
        <w:rPr>
          <w:rFonts w:ascii="Times New Roman" w:hAnsi="Times New Roman"/>
          <w:sz w:val="24"/>
          <w:szCs w:val="24"/>
          <w:lang w:val="az-Latn-AZ"/>
        </w:rPr>
      </w:pPr>
      <w:r>
        <w:rPr>
          <w:rFonts w:ascii="Times New Roman" w:hAnsi="Times New Roman"/>
          <w:sz w:val="24"/>
          <w:szCs w:val="24"/>
          <w:lang w:val="az-Latn-AZ"/>
        </w:rPr>
        <w:t xml:space="preserve">    Dissertasiyadan əldə olunan nəticələrin respublikamızın regional Gigiyena və Epidemiologiya Mərkəzlərinin parazitar xəstəliklərə nəzarət istiqamətindəki </w:t>
      </w:r>
      <w:r w:rsidR="00270436">
        <w:rPr>
          <w:rFonts w:ascii="Times New Roman" w:hAnsi="Times New Roman"/>
          <w:sz w:val="24"/>
          <w:szCs w:val="24"/>
          <w:lang w:val="az-Latn-AZ"/>
        </w:rPr>
        <w:t xml:space="preserve">praktik </w:t>
      </w:r>
      <w:r>
        <w:rPr>
          <w:rFonts w:ascii="Times New Roman" w:hAnsi="Times New Roman"/>
          <w:sz w:val="24"/>
          <w:szCs w:val="24"/>
          <w:lang w:val="az-Latn-AZ"/>
        </w:rPr>
        <w:t>fəaliyyətində və kafedranın “Tibbi parazitologiya” fənninin tədris işində tətbiqi nəzərdə tutulmuşdur.</w:t>
      </w:r>
    </w:p>
    <w:p w:rsidR="00AE071E" w:rsidRPr="006A600E" w:rsidRDefault="00AE071E" w:rsidP="00700283">
      <w:pPr>
        <w:spacing w:after="0" w:line="240" w:lineRule="auto"/>
        <w:jc w:val="both"/>
        <w:rPr>
          <w:rFonts w:ascii="Times New Roman" w:hAnsi="Times New Roman"/>
          <w:sz w:val="24"/>
          <w:szCs w:val="24"/>
          <w:lang w:val="az-Latn-AZ"/>
        </w:rPr>
      </w:pPr>
    </w:p>
    <w:p w:rsidR="005D6EC4" w:rsidRDefault="00AE071E" w:rsidP="006A600E">
      <w:pPr>
        <w:spacing w:after="0" w:line="240" w:lineRule="auto"/>
        <w:ind w:left="360"/>
        <w:jc w:val="both"/>
        <w:rPr>
          <w:rFonts w:ascii="Times New Roman" w:hAnsi="Times New Roman"/>
          <w:b/>
          <w:sz w:val="24"/>
          <w:szCs w:val="24"/>
          <w:lang w:val="az-Latn-AZ"/>
        </w:rPr>
      </w:pPr>
      <w:r w:rsidRPr="006A600E">
        <w:rPr>
          <w:rFonts w:ascii="Times New Roman" w:hAnsi="Times New Roman"/>
          <w:sz w:val="24"/>
          <w:szCs w:val="24"/>
          <w:lang w:val="az-Latn-AZ"/>
        </w:rPr>
        <w:t xml:space="preserve">           </w:t>
      </w:r>
      <w:r w:rsidR="00E4220D">
        <w:rPr>
          <w:rFonts w:ascii="Times New Roman" w:hAnsi="Times New Roman"/>
          <w:sz w:val="24"/>
          <w:szCs w:val="24"/>
          <w:lang w:val="az-Latn-AZ"/>
        </w:rPr>
        <w:t xml:space="preserve">                   </w:t>
      </w:r>
      <w:r w:rsidRPr="006A600E">
        <w:rPr>
          <w:rFonts w:ascii="Times New Roman" w:hAnsi="Times New Roman"/>
          <w:sz w:val="24"/>
          <w:szCs w:val="24"/>
          <w:lang w:val="az-Latn-AZ"/>
        </w:rPr>
        <w:t xml:space="preserve">  </w:t>
      </w:r>
      <w:r w:rsidRPr="006A600E">
        <w:rPr>
          <w:rFonts w:ascii="Times New Roman" w:hAnsi="Times New Roman"/>
          <w:b/>
          <w:sz w:val="24"/>
          <w:szCs w:val="24"/>
          <w:lang w:val="az-Latn-AZ"/>
        </w:rPr>
        <w:t xml:space="preserve">  İŞİN MƏZMUNU</w:t>
      </w:r>
      <w:r w:rsidR="005D6EC4" w:rsidRPr="006A600E">
        <w:rPr>
          <w:rFonts w:ascii="Times New Roman" w:hAnsi="Times New Roman"/>
          <w:b/>
          <w:sz w:val="24"/>
          <w:szCs w:val="24"/>
          <w:lang w:val="az-Latn-AZ"/>
        </w:rPr>
        <w:t xml:space="preserve">   </w:t>
      </w:r>
    </w:p>
    <w:p w:rsidR="00700283" w:rsidRPr="006A600E" w:rsidRDefault="00700283" w:rsidP="006A600E">
      <w:pPr>
        <w:spacing w:after="0" w:line="240" w:lineRule="auto"/>
        <w:ind w:left="360"/>
        <w:jc w:val="both"/>
        <w:rPr>
          <w:rFonts w:ascii="Times New Roman" w:hAnsi="Times New Roman"/>
          <w:b/>
          <w:sz w:val="24"/>
          <w:szCs w:val="24"/>
          <w:lang w:val="az-Latn-AZ"/>
        </w:rPr>
      </w:pPr>
    </w:p>
    <w:p w:rsidR="00B678D0" w:rsidRPr="006A600E" w:rsidRDefault="00FF2AD8" w:rsidP="006A600E">
      <w:pPr>
        <w:spacing w:after="0" w:line="240" w:lineRule="auto"/>
        <w:jc w:val="both"/>
        <w:rPr>
          <w:rFonts w:ascii="Times New Roman" w:hAnsi="Times New Roman"/>
          <w:sz w:val="24"/>
          <w:szCs w:val="24"/>
          <w:lang w:val="az-Latn-AZ"/>
        </w:rPr>
      </w:pPr>
      <w:r w:rsidRPr="006A600E">
        <w:rPr>
          <w:rFonts w:ascii="Times New Roman" w:hAnsi="Times New Roman"/>
          <w:b/>
          <w:sz w:val="24"/>
          <w:szCs w:val="24"/>
          <w:lang w:val="az-Latn-AZ"/>
        </w:rPr>
        <w:t xml:space="preserve">    </w:t>
      </w:r>
      <w:r w:rsidR="00AE071E" w:rsidRPr="006A600E">
        <w:rPr>
          <w:rFonts w:ascii="Times New Roman" w:hAnsi="Times New Roman"/>
          <w:b/>
          <w:sz w:val="24"/>
          <w:szCs w:val="24"/>
          <w:lang w:val="az-Latn-AZ"/>
        </w:rPr>
        <w:t>Materiallar və metodlar.</w:t>
      </w:r>
      <w:r w:rsidR="00AE071E" w:rsidRPr="006A600E">
        <w:rPr>
          <w:rFonts w:ascii="Times New Roman" w:hAnsi="Times New Roman"/>
          <w:sz w:val="24"/>
          <w:szCs w:val="24"/>
          <w:lang w:val="az-Latn-AZ"/>
        </w:rPr>
        <w:t xml:space="preserve"> Əsasən </w:t>
      </w:r>
      <w:r w:rsidR="00FD4733">
        <w:rPr>
          <w:rFonts w:ascii="Times New Roman" w:hAnsi="Times New Roman"/>
          <w:sz w:val="24"/>
          <w:szCs w:val="24"/>
          <w:lang w:val="az-Latn-AZ"/>
        </w:rPr>
        <w:t xml:space="preserve">epidemioloji, biostatik, laborator, müayinələr aparılmışdır. Laborator şəraitdə </w:t>
      </w:r>
      <w:r w:rsidR="00AE071E" w:rsidRPr="006A600E">
        <w:rPr>
          <w:rFonts w:ascii="Times New Roman" w:hAnsi="Times New Roman"/>
          <w:sz w:val="24"/>
          <w:szCs w:val="24"/>
          <w:lang w:val="az-Latn-AZ"/>
        </w:rPr>
        <w:t>mikroskopik, bakterioloji, seroloji, entomoloji, eksperimental müayinə metodlarından istifadə olunmuşdur. Müayinələr əsasən insanlar, həşəratlar və infeksiya mənbəyi hesab edilən ev</w:t>
      </w:r>
      <w:r w:rsidR="00270436">
        <w:rPr>
          <w:rFonts w:ascii="Times New Roman" w:hAnsi="Times New Roman"/>
          <w:sz w:val="24"/>
          <w:szCs w:val="24"/>
          <w:lang w:val="az-Latn-AZ"/>
        </w:rPr>
        <w:t xml:space="preserve"> heyvanları</w:t>
      </w:r>
      <w:r w:rsidR="00AE071E" w:rsidRPr="006A600E">
        <w:rPr>
          <w:rFonts w:ascii="Times New Roman" w:hAnsi="Times New Roman"/>
          <w:sz w:val="24"/>
          <w:szCs w:val="24"/>
          <w:lang w:val="az-Latn-AZ"/>
        </w:rPr>
        <w:t xml:space="preserve">, sinantrop və vəhşi heyvanlar arasında aparılmışdır. Tədqiqatların çox hissəsi Abşeron, Gəncə-Qazax, Aran iqtisadi rayonlarında aparılmışdır. Müayinələrə cəlb olunan əhali qrupları aşağıdakılardır: 1.Xəstələr; 2.Endemik ocaqlarda və sporadik ocaqlara yaxın </w:t>
      </w:r>
      <w:r w:rsidR="00AE071E" w:rsidRPr="006A600E">
        <w:rPr>
          <w:rFonts w:ascii="Times New Roman" w:hAnsi="Times New Roman"/>
          <w:sz w:val="24"/>
          <w:szCs w:val="24"/>
          <w:lang w:val="az-Latn-AZ"/>
        </w:rPr>
        <w:lastRenderedPageBreak/>
        <w:t>ərazilərdə yaşayan xəstəliyə şübhəli şəxslər; 3.Endemik ocaqlarda və sporadik ocaqlara yaxın ərazilərdə yaşayan sağlam şəxslər.</w:t>
      </w:r>
      <w:r w:rsidR="00AE071E" w:rsidRPr="006A600E">
        <w:rPr>
          <w:rFonts w:ascii="Times New Roman" w:hAnsi="Times New Roman"/>
          <w:b/>
          <w:sz w:val="24"/>
          <w:szCs w:val="24"/>
          <w:lang w:val="az-Latn-AZ"/>
        </w:rPr>
        <w:t xml:space="preserve">  </w:t>
      </w:r>
      <w:r w:rsidR="00AE071E" w:rsidRPr="006A600E">
        <w:rPr>
          <w:rFonts w:ascii="Times New Roman" w:hAnsi="Times New Roman"/>
          <w:sz w:val="24"/>
          <w:szCs w:val="24"/>
          <w:lang w:val="az-Latn-AZ"/>
        </w:rPr>
        <w:t>Bakterioloji müayinələrdə və eksperimentlərdə dovşanlardan, dəniz donuzlarından, sinantrop gəmiricilərdən və vəhşi məməlilərdən, hünülərdən materiallar götürülmüşdür.</w:t>
      </w:r>
      <w:r w:rsidR="00AE071E" w:rsidRPr="006A600E">
        <w:rPr>
          <w:rFonts w:ascii="Times New Roman" w:hAnsi="Times New Roman"/>
          <w:b/>
          <w:sz w:val="24"/>
          <w:szCs w:val="24"/>
          <w:lang w:val="az-Latn-AZ"/>
        </w:rPr>
        <w:t xml:space="preserve"> </w:t>
      </w:r>
      <w:r w:rsidR="00AE071E" w:rsidRPr="006A600E">
        <w:rPr>
          <w:rFonts w:ascii="Times New Roman" w:hAnsi="Times New Roman"/>
          <w:sz w:val="24"/>
          <w:szCs w:val="24"/>
          <w:lang w:val="az-Latn-AZ"/>
        </w:rPr>
        <w:t>Mikroskopik, bakterioloji, seroloji və eksperimental metodla müayinələr aparmaq üçün də</w:t>
      </w:r>
      <w:r w:rsidR="00270436">
        <w:rPr>
          <w:rFonts w:ascii="Times New Roman" w:hAnsi="Times New Roman"/>
          <w:sz w:val="24"/>
          <w:szCs w:val="24"/>
          <w:lang w:val="az-Latn-AZ"/>
        </w:rPr>
        <w:t>ri leyşmanioz</w:t>
      </w:r>
      <w:r w:rsidR="00AE071E" w:rsidRPr="006A600E">
        <w:rPr>
          <w:rFonts w:ascii="Times New Roman" w:hAnsi="Times New Roman"/>
          <w:sz w:val="24"/>
          <w:szCs w:val="24"/>
          <w:lang w:val="az-Latn-AZ"/>
        </w:rPr>
        <w:t>u</w:t>
      </w:r>
      <w:r w:rsidR="00270436">
        <w:rPr>
          <w:rFonts w:ascii="Times New Roman" w:hAnsi="Times New Roman"/>
          <w:sz w:val="24"/>
          <w:szCs w:val="24"/>
          <w:lang w:val="az-Latn-AZ"/>
        </w:rPr>
        <w:t xml:space="preserve"> olan</w:t>
      </w:r>
      <w:r w:rsidR="00AE071E" w:rsidRPr="006A600E">
        <w:rPr>
          <w:rFonts w:ascii="Times New Roman" w:hAnsi="Times New Roman"/>
          <w:sz w:val="24"/>
          <w:szCs w:val="24"/>
          <w:lang w:val="az-Latn-AZ"/>
        </w:rPr>
        <w:t xml:space="preserve"> xəstələrin yara möhtəviyyatı, visseral leyşmaniozu olan xəstələrin döş sümüyü iliyi və venoz qanı, sağlam və xəstəlik keçirib sağalmış şəxslərin venoz qanı, gəmiricilərin və məməlilərin yara möhtəviyyatı və venoz qanı, öldürülmüş itlərin və vəhşi məməlilərin dalaq nümunəsi, hünülərdən alınmış qarın boşluğu möhtəviyyatı ilə birlikdə sorulmuş qan nümunələri əldə edilmişdir.  </w:t>
      </w:r>
      <w:r w:rsidR="00B678D0" w:rsidRPr="006A600E">
        <w:rPr>
          <w:rFonts w:ascii="Times New Roman" w:hAnsi="Times New Roman"/>
          <w:sz w:val="24"/>
          <w:szCs w:val="24"/>
          <w:lang w:val="az-Latn-AZ"/>
        </w:rPr>
        <w:t xml:space="preserve">    </w:t>
      </w:r>
    </w:p>
    <w:p w:rsidR="00AE071E" w:rsidRPr="006A600E" w:rsidRDefault="00B678D0" w:rsidP="006A600E">
      <w:pPr>
        <w:spacing w:after="0" w:line="240" w:lineRule="auto"/>
        <w:jc w:val="both"/>
        <w:rPr>
          <w:rFonts w:ascii="Times New Roman" w:hAnsi="Times New Roman"/>
          <w:b/>
          <w:sz w:val="24"/>
          <w:szCs w:val="24"/>
          <w:lang w:val="az-Latn-AZ"/>
        </w:rPr>
      </w:pPr>
      <w:r w:rsidRPr="006A600E">
        <w:rPr>
          <w:rFonts w:ascii="Times New Roman" w:hAnsi="Times New Roman"/>
          <w:sz w:val="24"/>
          <w:szCs w:val="24"/>
          <w:lang w:val="az-Latn-AZ"/>
        </w:rPr>
        <w:t xml:space="preserve">    </w:t>
      </w:r>
      <w:r w:rsidR="00AE071E" w:rsidRPr="006A600E">
        <w:rPr>
          <w:rFonts w:ascii="Times New Roman" w:hAnsi="Times New Roman"/>
          <w:sz w:val="24"/>
          <w:szCs w:val="24"/>
          <w:lang w:val="az-Latn-AZ"/>
        </w:rPr>
        <w:t>Müasir dövrdə Azərbaycanın müxtə</w:t>
      </w:r>
      <w:r w:rsidR="007F0F65" w:rsidRPr="006A600E">
        <w:rPr>
          <w:rFonts w:ascii="Times New Roman" w:hAnsi="Times New Roman"/>
          <w:sz w:val="24"/>
          <w:szCs w:val="24"/>
          <w:lang w:val="az-Latn-AZ"/>
        </w:rPr>
        <w:t>lif</w:t>
      </w:r>
      <w:r w:rsidR="00AE071E" w:rsidRPr="006A600E">
        <w:rPr>
          <w:rFonts w:ascii="Times New Roman" w:hAnsi="Times New Roman"/>
          <w:sz w:val="24"/>
          <w:szCs w:val="24"/>
          <w:lang w:val="az-Latn-AZ"/>
        </w:rPr>
        <w:t xml:space="preserve"> regionlarında yaşayan əhali arasında leyşmaniozların epidemioloji xüsusiyyətlərini, yəni xəstələnən əhali qruplarının demoqrafik xüsusiyyətlərini, törədicinin etiologiyasını, klinik gedişin müxtəlifliyini, insanlar və məməlilər arasında əsas və əlavə infeksiya mənbələrinin xüsusiyyətlərini, keçirici amilin coğrafiyasını təyin etmək məqsədilə 2 il müddətində (2015-2016) Abşeron, Gəncə-Qazax, Aran iqtisadi rayonlarında  tədqiqatlar aparmışıq. </w:t>
      </w:r>
      <w:r w:rsidRPr="006A600E">
        <w:rPr>
          <w:rFonts w:ascii="Times New Roman" w:hAnsi="Times New Roman"/>
          <w:sz w:val="24"/>
          <w:szCs w:val="24"/>
          <w:lang w:val="az-Latn-AZ"/>
        </w:rPr>
        <w:t xml:space="preserve">Tədqiqat müddətində respublika üzrə 993 insan, 45 kənd təsərrüfatı heyvanları, 224 gəmirici, 102 itkimilər, təqribən 18110 hünü nümunəsi üzərində müayinələr aparılmışdır. </w:t>
      </w:r>
      <w:r w:rsidR="00AE071E" w:rsidRPr="006A600E">
        <w:rPr>
          <w:rFonts w:ascii="Times New Roman" w:hAnsi="Times New Roman"/>
          <w:sz w:val="24"/>
          <w:szCs w:val="24"/>
          <w:lang w:val="az-Latn-AZ"/>
        </w:rPr>
        <w:t xml:space="preserve">Tədqiqatda 28 ədəd tədqiqat dovşanından və 14 ədəd dəniz donuzundan istifadə edilmişdir. </w:t>
      </w:r>
    </w:p>
    <w:p w:rsidR="00AE071E" w:rsidRPr="006A600E" w:rsidRDefault="00AE071E"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Hünülərin epidemioloji, coğrafi, bioloji xüsusiyyətlərini öyrənmək üçün tədqiqatlarda eksqausterdən, işıq tələlərindən, sınaq şüşələrindən, entomoloji iynələ</w:t>
      </w:r>
      <w:r w:rsidR="00FD4733">
        <w:rPr>
          <w:rFonts w:ascii="Times New Roman" w:hAnsi="Times New Roman"/>
          <w:sz w:val="24"/>
          <w:szCs w:val="24"/>
          <w:lang w:val="az-Latn-AZ"/>
        </w:rPr>
        <w:t>r</w:t>
      </w:r>
      <w:r w:rsidRPr="006A600E">
        <w:rPr>
          <w:rFonts w:ascii="Times New Roman" w:hAnsi="Times New Roman"/>
          <w:sz w:val="24"/>
          <w:szCs w:val="24"/>
          <w:lang w:val="az-Latn-AZ"/>
        </w:rPr>
        <w:t>dən, mikroskopdan, ekspress “Elisa” testlərindən istifadə</w:t>
      </w:r>
      <w:r w:rsidR="007F0F65" w:rsidRPr="006A600E">
        <w:rPr>
          <w:rFonts w:ascii="Times New Roman" w:hAnsi="Times New Roman"/>
          <w:sz w:val="24"/>
          <w:szCs w:val="24"/>
          <w:lang w:val="az-Latn-AZ"/>
        </w:rPr>
        <w:t xml:space="preserve"> olunmuşdur. </w:t>
      </w:r>
    </w:p>
    <w:p w:rsidR="00AE071E" w:rsidRPr="006A600E" w:rsidRDefault="00AE071E"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Seroloji müayinə üsulları visseral leyşmaniozun diaqnostikasında geniş istifadə olunur. Çünki xəstəliyin kəskin mərhələsində insanın qan zərdabında yetərli miqdarda antitellər toplanır. </w:t>
      </w:r>
      <w:r w:rsidR="00270436">
        <w:rPr>
          <w:rFonts w:ascii="Times New Roman" w:hAnsi="Times New Roman"/>
          <w:sz w:val="24"/>
          <w:szCs w:val="24"/>
          <w:lang w:val="az-Latn-AZ"/>
        </w:rPr>
        <w:t>P</w:t>
      </w:r>
      <w:r w:rsidR="00270436" w:rsidRPr="006A600E">
        <w:rPr>
          <w:rFonts w:ascii="Times New Roman" w:hAnsi="Times New Roman"/>
          <w:sz w:val="24"/>
          <w:szCs w:val="24"/>
          <w:lang w:val="az-Latn-AZ"/>
        </w:rPr>
        <w:t xml:space="preserve">arazitlərin antitellərinin aşkar olunmasında </w:t>
      </w:r>
      <w:r w:rsidR="00270436">
        <w:rPr>
          <w:rFonts w:ascii="Times New Roman" w:hAnsi="Times New Roman"/>
          <w:sz w:val="24"/>
          <w:szCs w:val="24"/>
          <w:lang w:val="az-Latn-AZ"/>
        </w:rPr>
        <w:t>s</w:t>
      </w:r>
      <w:r w:rsidRPr="006A600E">
        <w:rPr>
          <w:rFonts w:ascii="Times New Roman" w:hAnsi="Times New Roman"/>
          <w:sz w:val="24"/>
          <w:szCs w:val="24"/>
          <w:lang w:val="az-Latn-AZ"/>
        </w:rPr>
        <w:t>eroloji üsullardan ELİSA, İFA, düz aqlütinasiya reaksiyası (DAT) geniş istifadə</w:t>
      </w:r>
      <w:r w:rsidR="00270436">
        <w:rPr>
          <w:rFonts w:ascii="Times New Roman" w:hAnsi="Times New Roman"/>
          <w:sz w:val="24"/>
          <w:szCs w:val="24"/>
          <w:lang w:val="az-Latn-AZ"/>
        </w:rPr>
        <w:t xml:space="preserve"> olunur. Lakin bu üsullar tripanosomlara, mi</w:t>
      </w:r>
      <w:r w:rsidRPr="006A600E">
        <w:rPr>
          <w:rFonts w:ascii="Times New Roman" w:hAnsi="Times New Roman"/>
          <w:sz w:val="24"/>
          <w:szCs w:val="24"/>
          <w:lang w:val="az-Latn-AZ"/>
        </w:rPr>
        <w:t>cobakteriyalara qarşı da yüksək həssaslıq göstərir. Əlavə olaraq, bu üsullarda istifadə olunan parazit preparatları qeyri-sabit və müxtəlif keyfiyyətlidir. Sero</w:t>
      </w:r>
      <w:r w:rsidR="00FD4733">
        <w:rPr>
          <w:rFonts w:ascii="Times New Roman" w:hAnsi="Times New Roman"/>
          <w:sz w:val="24"/>
          <w:szCs w:val="24"/>
          <w:lang w:val="az-Latn-AZ"/>
        </w:rPr>
        <w:t>epidemioloji</w:t>
      </w:r>
      <w:r w:rsidRPr="006A600E">
        <w:rPr>
          <w:rFonts w:ascii="Times New Roman" w:hAnsi="Times New Roman"/>
          <w:sz w:val="24"/>
          <w:szCs w:val="24"/>
          <w:lang w:val="az-Latn-AZ"/>
        </w:rPr>
        <w:t xml:space="preserve"> müayinələr </w:t>
      </w:r>
      <w:r w:rsidRPr="006A600E">
        <w:rPr>
          <w:rFonts w:ascii="Times New Roman" w:hAnsi="Times New Roman"/>
          <w:sz w:val="24"/>
          <w:szCs w:val="24"/>
          <w:lang w:val="az-Latn-AZ"/>
        </w:rPr>
        <w:lastRenderedPageBreak/>
        <w:t>məqsədilə immunferment analizindən (İFA), immunxromotoqrafik anti k39 rapid testlərdən və heyvanlar arasında rapid canina-Elisa testlərindən istifadə edilmişdir. Öz həssaslığına görə bu reaksiyalar digər seroloji reaksiyalardan üstün hesab edilir.</w:t>
      </w:r>
    </w:p>
    <w:p w:rsidR="00B678D0" w:rsidRPr="006A600E" w:rsidRDefault="003C03D8" w:rsidP="006A600E">
      <w:pPr>
        <w:spacing w:after="0" w:line="240" w:lineRule="auto"/>
        <w:jc w:val="both"/>
        <w:rPr>
          <w:rFonts w:ascii="Times New Roman" w:hAnsi="Times New Roman"/>
          <w:b/>
          <w:sz w:val="24"/>
          <w:szCs w:val="24"/>
          <w:lang w:val="az-Latn-AZ"/>
        </w:rPr>
      </w:pPr>
      <w:r w:rsidRPr="006A600E">
        <w:rPr>
          <w:rFonts w:ascii="Times New Roman" w:hAnsi="Times New Roman"/>
          <w:b/>
          <w:sz w:val="24"/>
          <w:szCs w:val="24"/>
          <w:lang w:val="az-Latn-AZ"/>
        </w:rPr>
        <w:t xml:space="preserve">    </w:t>
      </w:r>
      <w:r w:rsidR="00FD4A72" w:rsidRPr="006A600E">
        <w:rPr>
          <w:rFonts w:ascii="Times New Roman" w:hAnsi="Times New Roman"/>
          <w:b/>
          <w:sz w:val="24"/>
          <w:szCs w:val="24"/>
          <w:lang w:val="az-Latn-AZ"/>
        </w:rPr>
        <w:t xml:space="preserve">Xüsusi tədqiqatların nəticələri. </w:t>
      </w:r>
      <w:r w:rsidR="00B678D0" w:rsidRPr="006A600E">
        <w:rPr>
          <w:rFonts w:ascii="Times New Roman" w:hAnsi="Times New Roman"/>
          <w:sz w:val="24"/>
          <w:szCs w:val="24"/>
          <w:lang w:val="az-Latn-AZ"/>
        </w:rPr>
        <w:t>Tədqiqat işləri Azərbaycanın 2015-2016-cı illərdə leyşmaniozların daha çox qeydə alındığı müxtəlif iqtisadi rayonlarında aparılmışdır.</w:t>
      </w:r>
      <w:r w:rsidR="006F50A1" w:rsidRPr="006A600E">
        <w:rPr>
          <w:rFonts w:ascii="Times New Roman" w:hAnsi="Times New Roman"/>
          <w:sz w:val="24"/>
          <w:szCs w:val="24"/>
          <w:lang w:val="az-Latn-AZ"/>
        </w:rPr>
        <w:t xml:space="preserve"> V</w:t>
      </w:r>
      <w:r w:rsidR="00B678D0" w:rsidRPr="006A600E">
        <w:rPr>
          <w:rFonts w:ascii="Times New Roman" w:hAnsi="Times New Roman"/>
          <w:sz w:val="24"/>
          <w:szCs w:val="24"/>
          <w:lang w:val="az-Latn-AZ"/>
        </w:rPr>
        <w:t>isseral leyşmaniozun daha çox qeydə alındığı Şəmkir, Goranboy, Tərtər rayonlarında  və dəri leyşmaniozları</w:t>
      </w:r>
      <w:r w:rsidR="00270436">
        <w:rPr>
          <w:rFonts w:ascii="Times New Roman" w:hAnsi="Times New Roman"/>
          <w:sz w:val="24"/>
          <w:szCs w:val="24"/>
          <w:lang w:val="az-Latn-AZ"/>
        </w:rPr>
        <w:t>nın</w:t>
      </w:r>
      <w:r w:rsidR="00B678D0" w:rsidRPr="006A600E">
        <w:rPr>
          <w:rFonts w:ascii="Times New Roman" w:hAnsi="Times New Roman"/>
          <w:sz w:val="24"/>
          <w:szCs w:val="24"/>
          <w:lang w:val="az-Latn-AZ"/>
        </w:rPr>
        <w:t xml:space="preserve"> daha çox qeydə alındığı Ağdaş, Göyçay rayon</w:t>
      </w:r>
      <w:r w:rsidR="003E5310" w:rsidRPr="006A600E">
        <w:rPr>
          <w:rFonts w:ascii="Times New Roman" w:hAnsi="Times New Roman"/>
          <w:sz w:val="24"/>
          <w:szCs w:val="24"/>
          <w:lang w:val="az-Latn-AZ"/>
        </w:rPr>
        <w:t>-</w:t>
      </w:r>
      <w:r w:rsidR="00B678D0" w:rsidRPr="006A600E">
        <w:rPr>
          <w:rFonts w:ascii="Times New Roman" w:hAnsi="Times New Roman"/>
          <w:sz w:val="24"/>
          <w:szCs w:val="24"/>
          <w:lang w:val="az-Latn-AZ"/>
        </w:rPr>
        <w:t xml:space="preserve">larında hünülərin coğrafi-bioloji və epidemioloji xüsusiyyətləri öyrənilmişdir. </w:t>
      </w:r>
      <w:r w:rsidR="00FC1018" w:rsidRPr="006A600E">
        <w:rPr>
          <w:rFonts w:ascii="Times New Roman" w:hAnsi="Times New Roman"/>
          <w:b/>
          <w:sz w:val="24"/>
          <w:szCs w:val="24"/>
          <w:lang w:val="az-Latn-AZ"/>
        </w:rPr>
        <w:t xml:space="preserve">  </w:t>
      </w:r>
      <w:r w:rsidR="00B678D0" w:rsidRPr="006A600E">
        <w:rPr>
          <w:rFonts w:ascii="Times New Roman" w:hAnsi="Times New Roman"/>
          <w:sz w:val="24"/>
          <w:szCs w:val="24"/>
          <w:lang w:val="az-Latn-AZ"/>
        </w:rPr>
        <w:t>Hünülərin mövsümi dinamikasını öyrənən zaman məlum olmuşdur ki, Şəmkir və coğrafi-iqlim şəraitinə görə ona yaxın olan bölgələrdə hünülərin mövsümi dinamikası iyun ayının əvvəllərindən başlayır</w:t>
      </w:r>
      <w:r w:rsidR="00270436">
        <w:rPr>
          <w:rFonts w:ascii="Times New Roman" w:hAnsi="Times New Roman"/>
          <w:sz w:val="24"/>
          <w:szCs w:val="24"/>
          <w:lang w:val="az-Latn-AZ"/>
        </w:rPr>
        <w:t>,</w:t>
      </w:r>
      <w:r w:rsidR="00B678D0" w:rsidRPr="006A600E">
        <w:rPr>
          <w:rFonts w:ascii="Times New Roman" w:hAnsi="Times New Roman"/>
          <w:sz w:val="24"/>
          <w:szCs w:val="24"/>
          <w:lang w:val="az-Latn-AZ"/>
        </w:rPr>
        <w:t xml:space="preserve"> sentiyabr ayının ortaları başa çatır. Hünülərin fəsil dinamikasını</w:t>
      </w:r>
      <w:r w:rsidR="00270436">
        <w:rPr>
          <w:rFonts w:ascii="Times New Roman" w:hAnsi="Times New Roman"/>
          <w:sz w:val="24"/>
          <w:szCs w:val="24"/>
          <w:lang w:val="az-Latn-AZ"/>
        </w:rPr>
        <w:t>n</w:t>
      </w:r>
      <w:r w:rsidR="00B678D0" w:rsidRPr="006A600E">
        <w:rPr>
          <w:rFonts w:ascii="Times New Roman" w:hAnsi="Times New Roman"/>
          <w:sz w:val="24"/>
          <w:szCs w:val="24"/>
          <w:lang w:val="az-Latn-AZ"/>
        </w:rPr>
        <w:t xml:space="preserve"> növlər arasındakı fərqini müşahidə etdikdə bəzi növlərin say intensivliyinin </w:t>
      </w:r>
      <w:r w:rsidR="00270436" w:rsidRPr="006A600E">
        <w:rPr>
          <w:rFonts w:ascii="Times New Roman" w:hAnsi="Times New Roman"/>
          <w:sz w:val="24"/>
          <w:szCs w:val="24"/>
          <w:lang w:val="az-Latn-AZ"/>
        </w:rPr>
        <w:t xml:space="preserve">ilin müəyyən vaxtları </w:t>
      </w:r>
      <w:r w:rsidR="00B678D0" w:rsidRPr="006A600E">
        <w:rPr>
          <w:rFonts w:ascii="Times New Roman" w:hAnsi="Times New Roman"/>
          <w:sz w:val="24"/>
          <w:szCs w:val="24"/>
          <w:lang w:val="az-Latn-AZ"/>
        </w:rPr>
        <w:t>maksimum həddə çatdığı məlum olur. Ən çox rast gəlinən Phlebotomus kandelaki əsasən ildə 2 dəfə, iyunun sonu və avqustun sonu, Phlebotomus transcaucasicus-un isə avqustun ortası maksimum həddə çatır. Goranboy və Tərtər rayonlarında isə mövsümi dinamika may ayının axırlarında başlayır, sentiyabr ayının ortaları başa çatır. Phlebotomus kandelaki və Phlebotomus transcaucasicus sayı əsasən ildə bir dəfə iyulun ortası maksimum həddə çatır.</w:t>
      </w:r>
      <w:r w:rsidR="00FD4A72" w:rsidRPr="006A600E">
        <w:rPr>
          <w:rFonts w:ascii="Times New Roman" w:hAnsi="Times New Roman"/>
          <w:sz w:val="24"/>
          <w:szCs w:val="24"/>
          <w:lang w:val="az-Latn-AZ"/>
        </w:rPr>
        <w:t xml:space="preserve"> </w:t>
      </w:r>
      <w:r w:rsidR="00B678D0" w:rsidRPr="006A600E">
        <w:rPr>
          <w:rFonts w:ascii="Times New Roman" w:hAnsi="Times New Roman"/>
          <w:sz w:val="24"/>
          <w:szCs w:val="24"/>
          <w:lang w:val="az-Latn-AZ"/>
        </w:rPr>
        <w:t>Dəri leyşmaniozu ocaqlarında tədqiqat işləri Ağdaş rayonunda  Aşağı Ləki, Bulaqotağı, Göyçay rayonunda Qarabaqqal, Qaraməryəm kəndlərində aparılmışdır.  Bu rayonlar eyni coğrafi regionda, Böyük Qafqaz dağ silsiləsinin ətəyindəki Şirvan dü</w:t>
      </w:r>
      <w:r w:rsidR="00270436">
        <w:rPr>
          <w:rFonts w:ascii="Times New Roman" w:hAnsi="Times New Roman"/>
          <w:sz w:val="24"/>
          <w:szCs w:val="24"/>
          <w:lang w:val="az-Latn-AZ"/>
        </w:rPr>
        <w:t>zündə</w:t>
      </w:r>
      <w:r w:rsidR="00B678D0" w:rsidRPr="006A600E">
        <w:rPr>
          <w:rFonts w:ascii="Times New Roman" w:hAnsi="Times New Roman"/>
          <w:sz w:val="24"/>
          <w:szCs w:val="24"/>
          <w:lang w:val="az-Latn-AZ"/>
        </w:rPr>
        <w:t xml:space="preserve"> yerləşdiyi üçün mövsümi dinamikanı müəyyən edərkən  aparılan müşahidələ</w:t>
      </w:r>
      <w:r w:rsidR="00270436">
        <w:rPr>
          <w:rFonts w:ascii="Times New Roman" w:hAnsi="Times New Roman"/>
          <w:sz w:val="24"/>
          <w:szCs w:val="24"/>
          <w:lang w:val="az-Latn-AZ"/>
        </w:rPr>
        <w:t xml:space="preserve">r </w:t>
      </w:r>
      <w:r w:rsidR="00B678D0" w:rsidRPr="006A600E">
        <w:rPr>
          <w:rFonts w:ascii="Times New Roman" w:hAnsi="Times New Roman"/>
          <w:sz w:val="24"/>
          <w:szCs w:val="24"/>
          <w:lang w:val="az-Latn-AZ"/>
        </w:rPr>
        <w:t>eyni nəticələnmişdir. Müəyyən olunmuşdur ki, hünü</w:t>
      </w:r>
      <w:r w:rsidR="00270436">
        <w:rPr>
          <w:rFonts w:ascii="Times New Roman" w:hAnsi="Times New Roman"/>
          <w:sz w:val="24"/>
          <w:szCs w:val="24"/>
          <w:lang w:val="az-Latn-AZ"/>
        </w:rPr>
        <w:t>-</w:t>
      </w:r>
      <w:r w:rsidR="00B678D0" w:rsidRPr="006A600E">
        <w:rPr>
          <w:rFonts w:ascii="Times New Roman" w:hAnsi="Times New Roman"/>
          <w:sz w:val="24"/>
          <w:szCs w:val="24"/>
          <w:lang w:val="az-Latn-AZ"/>
        </w:rPr>
        <w:t xml:space="preserve">lərin mövsümi </w:t>
      </w:r>
      <w:r w:rsidR="00270436">
        <w:rPr>
          <w:rFonts w:ascii="Times New Roman" w:hAnsi="Times New Roman"/>
          <w:sz w:val="24"/>
          <w:szCs w:val="24"/>
          <w:lang w:val="az-Latn-AZ"/>
        </w:rPr>
        <w:t>aktivliyi may ayının birinci on</w:t>
      </w:r>
      <w:r w:rsidR="00B678D0" w:rsidRPr="006A600E">
        <w:rPr>
          <w:rFonts w:ascii="Times New Roman" w:hAnsi="Times New Roman"/>
          <w:sz w:val="24"/>
          <w:szCs w:val="24"/>
          <w:lang w:val="az-Latn-AZ"/>
        </w:rPr>
        <w:t>günlüyündə tədricən artmağa başlayır və avqust ayında maksimum həddə çatır. Oktyabr ayının ikinci ongünlüyündən sonra isə hünülərin üçüş dinamikası müşahidə olunmur. Hünü növlərindən ən çox təsadüf edilən Ph.</w:t>
      </w:r>
      <w:r w:rsidR="00077185">
        <w:rPr>
          <w:rFonts w:ascii="Times New Roman" w:hAnsi="Times New Roman"/>
          <w:sz w:val="24"/>
          <w:szCs w:val="24"/>
          <w:lang w:val="az-Latn-AZ"/>
        </w:rPr>
        <w:t xml:space="preserve"> </w:t>
      </w:r>
      <w:r w:rsidR="00B678D0" w:rsidRPr="006A600E">
        <w:rPr>
          <w:rFonts w:ascii="Times New Roman" w:hAnsi="Times New Roman"/>
          <w:sz w:val="24"/>
          <w:szCs w:val="24"/>
          <w:lang w:val="az-Latn-AZ"/>
        </w:rPr>
        <w:t>caucasicus, Ph.sergenti və Ph.papat</w:t>
      </w:r>
      <w:r w:rsidR="00B96C4F">
        <w:rPr>
          <w:rFonts w:ascii="Times New Roman" w:hAnsi="Times New Roman"/>
          <w:sz w:val="24"/>
          <w:szCs w:val="24"/>
          <w:lang w:val="az-Latn-AZ"/>
        </w:rPr>
        <w:t>asi</w:t>
      </w:r>
      <w:r w:rsidR="00B678D0" w:rsidRPr="006A600E">
        <w:rPr>
          <w:rFonts w:ascii="Times New Roman" w:hAnsi="Times New Roman"/>
          <w:sz w:val="24"/>
          <w:szCs w:val="24"/>
          <w:lang w:val="az-Latn-AZ"/>
        </w:rPr>
        <w:t xml:space="preserve">də </w:t>
      </w:r>
      <w:r w:rsidR="00077185">
        <w:rPr>
          <w:rFonts w:ascii="Times New Roman" w:hAnsi="Times New Roman"/>
          <w:sz w:val="24"/>
          <w:szCs w:val="24"/>
          <w:lang w:val="az-Latn-AZ"/>
        </w:rPr>
        <w:t>mövsümi</w:t>
      </w:r>
      <w:r w:rsidR="00B678D0" w:rsidRPr="006A600E">
        <w:rPr>
          <w:rFonts w:ascii="Times New Roman" w:hAnsi="Times New Roman"/>
          <w:sz w:val="24"/>
          <w:szCs w:val="24"/>
          <w:lang w:val="az-Latn-AZ"/>
        </w:rPr>
        <w:t xml:space="preserve"> dinamika</w:t>
      </w:r>
      <w:r w:rsidR="0015204C" w:rsidRPr="006A600E">
        <w:rPr>
          <w:rFonts w:ascii="Times New Roman" w:hAnsi="Times New Roman"/>
          <w:sz w:val="24"/>
          <w:szCs w:val="24"/>
          <w:lang w:val="az-Latn-AZ"/>
        </w:rPr>
        <w:t>nın artımı</w:t>
      </w:r>
      <w:r w:rsidR="00B678D0" w:rsidRPr="006A600E">
        <w:rPr>
          <w:rFonts w:ascii="Times New Roman" w:hAnsi="Times New Roman"/>
          <w:sz w:val="24"/>
          <w:szCs w:val="24"/>
          <w:lang w:val="az-Latn-AZ"/>
        </w:rPr>
        <w:t xml:space="preserve"> </w:t>
      </w:r>
      <w:r w:rsidR="00077185" w:rsidRPr="006A600E">
        <w:rPr>
          <w:rFonts w:ascii="Times New Roman" w:hAnsi="Times New Roman"/>
          <w:sz w:val="24"/>
          <w:szCs w:val="24"/>
          <w:lang w:val="az-Latn-AZ"/>
        </w:rPr>
        <w:t xml:space="preserve">demək olar ki, </w:t>
      </w:r>
      <w:r w:rsidR="00B678D0" w:rsidRPr="006A600E">
        <w:rPr>
          <w:rFonts w:ascii="Times New Roman" w:hAnsi="Times New Roman"/>
          <w:sz w:val="24"/>
          <w:szCs w:val="24"/>
          <w:lang w:val="az-Latn-AZ"/>
        </w:rPr>
        <w:t>eyni intensivlikdə baş verir</w:t>
      </w:r>
      <w:r w:rsidR="00FD4A72" w:rsidRPr="006A600E">
        <w:rPr>
          <w:rFonts w:ascii="Times New Roman" w:hAnsi="Times New Roman"/>
          <w:sz w:val="24"/>
          <w:szCs w:val="24"/>
          <w:lang w:val="az-Latn-AZ"/>
        </w:rPr>
        <w:t>.</w:t>
      </w:r>
      <w:r w:rsidR="00B678D0" w:rsidRPr="006A600E">
        <w:rPr>
          <w:rFonts w:ascii="Times New Roman" w:hAnsi="Times New Roman"/>
          <w:sz w:val="24"/>
          <w:szCs w:val="24"/>
          <w:lang w:val="az-Latn-AZ"/>
        </w:rPr>
        <w:t xml:space="preserve"> Hünülərin ən çox toplanma yerləri tədqiq edilən zaman məlum olmuşdur ki, Şəmkir </w:t>
      </w:r>
      <w:r w:rsidR="00B678D0" w:rsidRPr="006A600E">
        <w:rPr>
          <w:rFonts w:ascii="Times New Roman" w:hAnsi="Times New Roman"/>
          <w:sz w:val="24"/>
          <w:szCs w:val="24"/>
          <w:lang w:val="az-Latn-AZ"/>
        </w:rPr>
        <w:lastRenderedPageBreak/>
        <w:t>rayonunda evlərin həyətlərində 16.48±0.73% (310), heyvan və toyuq damlarında 11.70±0.54% (220),  otaqlarda 8.56±0.54% (160), zirzəmilərdə 9.04±0.43% (170) torpaq çatlarına yaxın yerlərdə 13.82±0.79% (260), şam, küknar, qovaq agaclarının kötüklərindəki çatlarda 15.42±0.83% (290), üzümlüklərdə 7.44±0.60% (140)</w:t>
      </w:r>
      <w:r w:rsidR="00077185">
        <w:rPr>
          <w:rFonts w:ascii="Times New Roman" w:hAnsi="Times New Roman"/>
          <w:sz w:val="24"/>
          <w:szCs w:val="24"/>
          <w:lang w:val="az-Latn-AZ"/>
        </w:rPr>
        <w:t>,</w:t>
      </w:r>
      <w:r w:rsidR="00B678D0" w:rsidRPr="006A600E">
        <w:rPr>
          <w:rFonts w:ascii="Times New Roman" w:hAnsi="Times New Roman"/>
          <w:sz w:val="24"/>
          <w:szCs w:val="24"/>
          <w:lang w:val="az-Latn-AZ"/>
        </w:rPr>
        <w:t xml:space="preserve"> gəmirici və çaqqal yuvalarının yaxınlığında 17.02±0.75% (320), Goranboy rayonunda evlərin həyətlərində 55.30±1.09% (1250), heyvan və toyuq damında 34,51±1% (780), otaqda 5,75±0.48% (130), zirzəmidə 4,42±0.18%(100), torpaq çatlarında, daş və qaya altında 34,12±0,94% (860),  ağac kötüklərinə yaxın yerlərdə 40,87±0,97% (1030), vəhşi heyvanların yuvalarına yaxın yerlərdə 25±0,86% (630), Tərtər rayonunda torpaq çatlarında 29,78±0,94% (700), sıx bitmiş ot bitgiləri arasında 23,40±0,87% (550),  gəmirici və çaqqal yuvalarında 46,80±1,02% (1100), Ağdaş və Göyçay rayonlarında evlərin həyətlərində 33,24±0,75%(1280), zirzəmilərdə 20±0,64%(770), parniklərdə 25,19±0,69% (920), otaqlarda 14,28±0,55% (550), damlarda 8,57±0,44% (330) hünüyə rast gəlinmişdir. Hünülərin növ tərkibi müəyyən olunan zaman məlum olmuşdur ki, əldə edilmiş məlumata əsasən Şəmkir rayonunda hünülərin 43,72±1,05%-i (975) Phlebotomus kandelaki, 41,25±1,04%-i (920) Phlebotomus</w:t>
      </w:r>
      <w:r w:rsidR="003E5310" w:rsidRPr="006A600E">
        <w:rPr>
          <w:rFonts w:ascii="Times New Roman" w:hAnsi="Times New Roman"/>
          <w:sz w:val="24"/>
          <w:szCs w:val="24"/>
          <w:lang w:val="az-Latn-AZ"/>
        </w:rPr>
        <w:t xml:space="preserve"> transcaucasicus, 10,31±0,64%-i</w:t>
      </w:r>
      <w:r w:rsidR="00B678D0" w:rsidRPr="006A600E">
        <w:rPr>
          <w:rFonts w:ascii="Times New Roman" w:hAnsi="Times New Roman"/>
          <w:sz w:val="24"/>
          <w:szCs w:val="24"/>
          <w:lang w:val="az-Latn-AZ"/>
        </w:rPr>
        <w:t>(230) Phlebaotomus tobbinin payına düşür. 4,70±0,44%-in (105) növünü müəyyən etmək mümkün olmamışdır. Goranboy rayonunda hünülərin 38,52±0,71%-i (1772) Phlebotomus kandelaki, 43,71±0,73%-i (2011) Phlebotomus transc</w:t>
      </w:r>
      <w:r w:rsidR="00CA06B5" w:rsidRPr="006A600E">
        <w:rPr>
          <w:rFonts w:ascii="Times New Roman" w:hAnsi="Times New Roman"/>
          <w:sz w:val="24"/>
          <w:szCs w:val="24"/>
          <w:lang w:val="az-Latn-AZ"/>
        </w:rPr>
        <w:t>aucasicus, 15,45± 0,53%-i (711)</w:t>
      </w:r>
      <w:r w:rsidR="00B678D0" w:rsidRPr="006A600E">
        <w:rPr>
          <w:rFonts w:ascii="Times New Roman" w:hAnsi="Times New Roman"/>
          <w:sz w:val="24"/>
          <w:szCs w:val="24"/>
          <w:lang w:val="az-Latn-AZ"/>
        </w:rPr>
        <w:t xml:space="preserve"> Phlebaotomus tobbi-nin payına düşür. 2,30±0,22%-in (105)  növünü müəyyən etmək mümkün olmamışdır. Tərtər rayonunda hünülərin Ph.kandelaki, Ph.tobbi, Ph.transcaucasicus, Ph.papatasi, Ph.sergenti növləri müşahidə edilmişdir. Tərtər rayonunda yaşayış məntəqələrində və ondan kənarda hünülərin 37,75±0,69%-i (1850) Phlebotomus kandelaki, 21,42±0,34%-i (1050) Phlebotomus transcaucasicus, 18,36±0,30%-i (900) Phlebaotomus tobbi, 8,24±0,15%-i (400) Ph.papatasi, 10,20±0,43% -i (500) Ph.sergenti-nin payına düşür, 4,08±0,28% hününün (200) növünü müəyyən etmək mümkün olmamışdır. Ağdaş və Göyçay rayonlarında aşkar olunmuş hünülərin 45,84±0,8%-i (1765) Ph.papatasip-nin, </w:t>
      </w:r>
      <w:r w:rsidR="00B678D0" w:rsidRPr="006A600E">
        <w:rPr>
          <w:rFonts w:ascii="Times New Roman" w:hAnsi="Times New Roman"/>
          <w:sz w:val="24"/>
          <w:szCs w:val="24"/>
          <w:lang w:val="az-Latn-AZ"/>
        </w:rPr>
        <w:lastRenderedPageBreak/>
        <w:t>15,53±0,58%-i (598) Ph.sergenti-nin və 24,28± 0,68%-i (552) Ph.transcaucasicus-un payına düşür. 14,33± 0,55% (935) hününün növünü isə təyin etmək mümkün olmamışdır.</w:t>
      </w:r>
      <w:r w:rsidR="00B678D0" w:rsidRPr="006A600E">
        <w:rPr>
          <w:rFonts w:ascii="Times New Roman" w:hAnsi="Times New Roman"/>
          <w:sz w:val="24"/>
          <w:szCs w:val="24"/>
          <w:lang w:val="az-Latn-AZ"/>
        </w:rPr>
        <w:tab/>
      </w:r>
      <w:r w:rsidR="00B678D0" w:rsidRPr="006A600E">
        <w:rPr>
          <w:rFonts w:ascii="Times New Roman" w:hAnsi="Times New Roman"/>
          <w:sz w:val="24"/>
          <w:szCs w:val="24"/>
          <w:lang w:val="az-Latn-AZ"/>
        </w:rPr>
        <w:tab/>
      </w:r>
      <w:r w:rsidR="00B678D0" w:rsidRPr="006A600E">
        <w:rPr>
          <w:rFonts w:ascii="Times New Roman" w:hAnsi="Times New Roman"/>
          <w:sz w:val="24"/>
          <w:szCs w:val="24"/>
          <w:lang w:val="az-Latn-AZ"/>
        </w:rPr>
        <w:tab/>
      </w:r>
    </w:p>
    <w:p w:rsidR="00B678D0"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Dəri leyşmaniozu ocaqlarında hünülərin növ tərkibi visseral leyşmanioz ocaqlarında olduğundan müəyyən qədər fərqlənir. Məsələn, bu ocaqlarda Ph.papatasi-nin və Ph.sergenti-nin say intensivliyi daha yüksəkdir. Bu, həmin zonalarda hünülərin epidemioloji təhlükəliliyini artırır. Çünki, Ph.papatasi permissiv hünülərə aid edilir. Yəni o nəinki bir növ paraziti, hətta bir neçə növ paraziti keçirə bilir. İkinci bir təhlükəli cəhət ondan ibarətdir ki, Ph.papatasi-nin dişi fərdləri yumurta qoyma mərhələsində bir neçə dəfə qan sora bilir. </w:t>
      </w:r>
    </w:p>
    <w:p w:rsidR="00B678D0"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Hünülərlə mübarizədə daha effektiv üsulları araşdırmaq üçün müxtəlif insektisidlər, onlara qarşı hünülərin həssaslığı müqayisəli şəkildə öyrənilmişdir. Tədqiqatlar Şəmkir rayonunun ərazisində aparılmışdır. Tədqiqat aparmaq üçün sipermetrin  və deltametrin preparatlarından istifadə olunmuşdur. 25%-li və 35%-li  sipermetrin məhlulu ilə  100%, 15%-li ilə 80% nəticə əldə edilmişdir. İstifadədən sonra təsir müddəti 3-4 həftə qalmışdır. Deltametrinin 1%-li və 2,5%-li məhlullarında 60%, 3,5%-li məhlulunda isə 80% nəticə əldə edilmişdir. İşləmədən sonra təsiri 1-2 həftə qalmışdır. Bu tədqiqatlardan sonra hünülərin deltametrinə nisbətən sipermetrinə qarşı daha çox həssaslıq göstərdiyi, insanlar üçün daha az toksik olduğu, digər piretroidlərə nisbətən daha uzunmüddətli təsirə malik olduğu müəyyən edilmiş və yaşayış məntəqələrində istifadəsi üçün 25%-li sipermetrinin istifadəsi daha məqsədəuyğun hesab edilmişdir.        </w:t>
      </w:r>
    </w:p>
    <w:p w:rsidR="0089185F"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Dəri leyşmaniozu ocaqlarında hünülərin say intensivliyi çox olduğu və xəstələnmə hadisələri visseral leyşmaniozdan fərqli olaraq epidemik alovlanmalar şəkilində baş verdiyi üçün, yaşayış olmayan yerlərdə məsələn, böyük ölçülü zirzəmilərdə</w:t>
      </w:r>
      <w:r w:rsidR="000037A6">
        <w:rPr>
          <w:rFonts w:ascii="Times New Roman" w:hAnsi="Times New Roman"/>
          <w:sz w:val="24"/>
          <w:szCs w:val="24"/>
          <w:lang w:val="az-Latn-AZ"/>
        </w:rPr>
        <w:t>, xarabalıq</w:t>
      </w:r>
      <w:r w:rsidRPr="006A600E">
        <w:rPr>
          <w:rFonts w:ascii="Times New Roman" w:hAnsi="Times New Roman"/>
          <w:sz w:val="24"/>
          <w:szCs w:val="24"/>
          <w:lang w:val="az-Latn-AZ"/>
        </w:rPr>
        <w:t xml:space="preserve">larda, yaşayış olmayan tikililərdə daha aqressiv xüsusiyyətli insektisidlərdən 2%-li, 3%-li, 4%-li malation məhlulundan istifadə edilməsi daha məqsədəuyğundur. Çünki bu preparatın istifadəsindən sonra 100% letallıq əldə edilmiş və təsir müddəti 3-5 ay davam etmişdir.  </w:t>
      </w:r>
    </w:p>
    <w:p w:rsidR="00353ECD"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Tədqiqat işində 2000-2016-cı illərdə Azərbaycan Respublikasının ayrı-ayrı iqtisadi coğrafi bölgələrində leyşmaniozların dəri və </w:t>
      </w:r>
      <w:r w:rsidRPr="006A600E">
        <w:rPr>
          <w:rFonts w:ascii="Times New Roman" w:hAnsi="Times New Roman"/>
          <w:sz w:val="24"/>
          <w:szCs w:val="24"/>
          <w:lang w:val="az-Latn-AZ"/>
        </w:rPr>
        <w:lastRenderedPageBreak/>
        <w:t xml:space="preserve">visseral formalarının aşkar olunması və onların yaş və cinsə görə say intensivliyi öyrənilmişdir.  </w:t>
      </w:r>
    </w:p>
    <w:p w:rsidR="00B678D0" w:rsidRPr="006A600E" w:rsidRDefault="00353ECD"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w:t>
      </w:r>
      <w:r w:rsidR="00B678D0" w:rsidRPr="006A600E">
        <w:rPr>
          <w:rFonts w:ascii="Times New Roman" w:hAnsi="Times New Roman"/>
          <w:sz w:val="24"/>
          <w:szCs w:val="24"/>
          <w:lang w:val="az-Latn-AZ"/>
        </w:rPr>
        <w:t>2000-2016-cı illərdə respublika ərazisində aşkar edilmiş 359 xəstədən 7,79±0,20%-i (28 hadisə) Abşeron iqtisadi-coğrafi rayonunun payına düşür.  20 hadisə (71,42±8,53%-i) Bakı şəhərinin (6 hadisə (30±10,24%-i) Xətai, 9 hadisə (45±11,12%-i) Sabunçu, 4 hadisə (20±8,94%-i) Yasamal, 1 hadisə (5±1,11%-i) Binəqə</w:t>
      </w:r>
      <w:r w:rsidR="00077185">
        <w:rPr>
          <w:rFonts w:ascii="Times New Roman" w:hAnsi="Times New Roman"/>
          <w:sz w:val="24"/>
          <w:szCs w:val="24"/>
          <w:lang w:val="az-Latn-AZ"/>
        </w:rPr>
        <w:t>di</w:t>
      </w:r>
      <w:r w:rsidR="00B678D0" w:rsidRPr="006A600E">
        <w:rPr>
          <w:rFonts w:ascii="Times New Roman" w:hAnsi="Times New Roman"/>
          <w:sz w:val="24"/>
          <w:szCs w:val="24"/>
          <w:lang w:val="az-Latn-AZ"/>
        </w:rPr>
        <w:t xml:space="preserve">, 6 hadisə (21,42±7,75%-i) Sumqayıt şəhərinin, 2 hadisə (7,14±0,84%-i) Abşeron rayonunun ərazisində baş vermişdir.    2000-2016-cı illərdə baş verən xəstələnmədən 6 hadisə (21,42±7,75%-i) 2015-2016-cı illərdə qeydə alınmışdır ki, bunun da 4-ü (66,67±19,24%-i) Bakı (ikisi Xətai, ikisi isə Sabunçu rayonunda), 2-si (33,33±19,24%-i) Abşeron rayonunda baş vermişdir.  </w:t>
      </w:r>
    </w:p>
    <w:p w:rsidR="00B678D0"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2000-2016-cı illərdə xəstələnənlərdən 9 hadisə (32,14±8,82%-i) 0-1yaş, 13 hadisə (46,42±9,42%-i) 1-4 yaş, 4 hadisə (14,28±6,61%-i) 5-13 yaş, 3 hadisə (10,71±5,84%-i) 18-dən yuxarı yaş qrupuna aiddir. Xəstələnənlərin 20-si (71,42±8,53%-i) kişi, 8-i (28,57±8,53%-i) qadındır.</w:t>
      </w:r>
    </w:p>
    <w:p w:rsidR="00353ECD"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Bakı-Abşeron iqtisadi coğrafi rayonunda dəri leyşmaniozu mütamadi olaraq 2000-2016-cı illərdə qeydə alınmışdır.    Bu illər ərzində dəri leyşmaniozu ilə ümumi xəstələnmənin 12,14±1,94%-i (34 hadisə) bu zonada baş vermişdir. Xəstələnmənin təqribən 91,17±4,86%-i(31 hadisə) Bakı, 5,88±0,84%-i (2 hadisə</w:t>
      </w:r>
      <w:r w:rsidR="00B96C4F">
        <w:rPr>
          <w:rFonts w:ascii="Times New Roman" w:hAnsi="Times New Roman"/>
          <w:sz w:val="24"/>
          <w:szCs w:val="24"/>
          <w:lang w:val="az-Latn-AZ"/>
        </w:rPr>
        <w:t>) Abşeron, 2,94±0,78%-i</w:t>
      </w:r>
      <w:r w:rsidRPr="006A600E">
        <w:rPr>
          <w:rFonts w:ascii="Times New Roman" w:hAnsi="Times New Roman"/>
          <w:sz w:val="24"/>
          <w:szCs w:val="24"/>
          <w:lang w:val="az-Latn-AZ"/>
        </w:rPr>
        <w:t>(1 hadisə) Sumqayıt şəhərində baş vermişdir.  Əhalinin yaş qruplarına əsasən xəstələnmənin intensivliyini müəyyən etdikdə məlum olur ki, xəstələnmələrin 20,58± 6,93%-i (7 hadisə) 1-4</w:t>
      </w:r>
      <w:r w:rsidR="000037A6">
        <w:rPr>
          <w:rFonts w:ascii="Times New Roman" w:hAnsi="Times New Roman"/>
          <w:sz w:val="24"/>
          <w:szCs w:val="24"/>
          <w:lang w:val="az-Latn-AZ"/>
        </w:rPr>
        <w:t xml:space="preserve"> yaş</w:t>
      </w:r>
      <w:r w:rsidRPr="006A600E">
        <w:rPr>
          <w:rFonts w:ascii="Times New Roman" w:hAnsi="Times New Roman"/>
          <w:sz w:val="24"/>
          <w:szCs w:val="24"/>
          <w:lang w:val="az-Latn-AZ"/>
        </w:rPr>
        <w:t>, 20,58±6,93%-i (7 hadisə) 5-13</w:t>
      </w:r>
      <w:r w:rsidR="000037A6">
        <w:rPr>
          <w:rFonts w:ascii="Times New Roman" w:hAnsi="Times New Roman"/>
          <w:sz w:val="24"/>
          <w:szCs w:val="24"/>
          <w:lang w:val="az-Latn-AZ"/>
        </w:rPr>
        <w:t xml:space="preserve"> yaş</w:t>
      </w:r>
      <w:r w:rsidRPr="006A600E">
        <w:rPr>
          <w:rFonts w:ascii="Times New Roman" w:hAnsi="Times New Roman"/>
          <w:sz w:val="24"/>
          <w:szCs w:val="24"/>
          <w:lang w:val="az-Latn-AZ"/>
        </w:rPr>
        <w:t>, 23,52±7,27%-i (8 hadisə) 14-17</w:t>
      </w:r>
      <w:r w:rsidR="000037A6">
        <w:rPr>
          <w:rFonts w:ascii="Times New Roman" w:hAnsi="Times New Roman"/>
          <w:sz w:val="24"/>
          <w:szCs w:val="24"/>
          <w:lang w:val="az-Latn-AZ"/>
        </w:rPr>
        <w:t xml:space="preserve"> yaş</w:t>
      </w:r>
      <w:r w:rsidRPr="006A600E">
        <w:rPr>
          <w:rFonts w:ascii="Times New Roman" w:hAnsi="Times New Roman"/>
          <w:sz w:val="24"/>
          <w:szCs w:val="24"/>
          <w:lang w:val="az-Latn-AZ"/>
        </w:rPr>
        <w:t>, 35,29±8,19%-i (12 hadisə) 18-dən yuxarı yaş qrupları  arasında qeydə</w:t>
      </w:r>
      <w:r w:rsidR="00B96C4F">
        <w:rPr>
          <w:rFonts w:ascii="Times New Roman" w:hAnsi="Times New Roman"/>
          <w:sz w:val="24"/>
          <w:szCs w:val="24"/>
          <w:lang w:val="az-Latn-AZ"/>
        </w:rPr>
        <w:t xml:space="preserve"> alınmışdır. </w:t>
      </w:r>
      <w:r w:rsidR="000037A6">
        <w:rPr>
          <w:rFonts w:ascii="Times New Roman" w:hAnsi="Times New Roman"/>
          <w:sz w:val="24"/>
          <w:szCs w:val="24"/>
          <w:lang w:val="az-Latn-AZ"/>
        </w:rPr>
        <w:t>Bu iqtisadi coğrafi rayonda x</w:t>
      </w:r>
      <w:r w:rsidRPr="006A600E">
        <w:rPr>
          <w:rFonts w:ascii="Times New Roman" w:hAnsi="Times New Roman"/>
          <w:sz w:val="24"/>
          <w:szCs w:val="24"/>
          <w:lang w:val="az-Latn-AZ"/>
        </w:rPr>
        <w:t>əstələnmələrin zaman və məkan dinamikasına nəzər saldıqda məlum olur ki, xəstələnmə 2000-ci illərin əvvəllərində qeydə alınmasa da, 2004-2016-cı illə</w:t>
      </w:r>
      <w:r w:rsidR="00B96C4F">
        <w:rPr>
          <w:rFonts w:ascii="Times New Roman" w:hAnsi="Times New Roman"/>
          <w:sz w:val="24"/>
          <w:szCs w:val="24"/>
          <w:lang w:val="az-Latn-AZ"/>
        </w:rPr>
        <w:t>r arasında sporadik olaraq(2014-cü il istisna olmaqla)</w:t>
      </w:r>
      <w:r w:rsidRPr="006A600E">
        <w:rPr>
          <w:rFonts w:ascii="Times New Roman" w:hAnsi="Times New Roman"/>
          <w:sz w:val="24"/>
          <w:szCs w:val="24"/>
          <w:lang w:val="az-Latn-AZ"/>
        </w:rPr>
        <w:t>qeydə alınmışdır. Son illərdə (2013-2016) baş verən xəstələnmələr əsasən Bakı şəhəri üzrə Yasamal, Sabunçu, Binəqədi rayonlarında, Abşeron rayonunun Xırdalan şəhərində (Ş.Əhmədzadə küçəsində) və Sumqayıt şəhərində</w:t>
      </w:r>
      <w:r w:rsidR="0000438D">
        <w:rPr>
          <w:rFonts w:ascii="Times New Roman" w:hAnsi="Times New Roman"/>
          <w:sz w:val="24"/>
          <w:szCs w:val="24"/>
          <w:lang w:val="az-Latn-AZ"/>
        </w:rPr>
        <w:t xml:space="preserve"> baş </w:t>
      </w:r>
      <w:r w:rsidR="003E5310" w:rsidRPr="006A600E">
        <w:rPr>
          <w:rFonts w:ascii="Times New Roman" w:hAnsi="Times New Roman"/>
          <w:sz w:val="24"/>
          <w:szCs w:val="24"/>
          <w:lang w:val="az-Latn-AZ"/>
        </w:rPr>
        <w:t>vermişdir.</w:t>
      </w:r>
      <w:r w:rsidRPr="006A600E">
        <w:rPr>
          <w:rFonts w:ascii="Times New Roman" w:hAnsi="Times New Roman"/>
          <w:sz w:val="24"/>
          <w:szCs w:val="24"/>
          <w:lang w:val="az-Latn-AZ"/>
        </w:rPr>
        <w:t xml:space="preserve"> 2000-2016-cı illər ərzində dinamik sıranı hesabla</w:t>
      </w:r>
      <w:r w:rsidR="00B96C4F" w:rsidRPr="00B96C4F">
        <w:rPr>
          <w:rFonts w:ascii="Times New Roman" w:hAnsi="Times New Roman"/>
          <w:sz w:val="24"/>
          <w:szCs w:val="24"/>
          <w:lang w:val="az-Latn-AZ"/>
        </w:rPr>
        <w:t>-</w:t>
      </w:r>
      <w:r w:rsidRPr="006A600E">
        <w:rPr>
          <w:rFonts w:ascii="Times New Roman" w:hAnsi="Times New Roman"/>
          <w:sz w:val="24"/>
          <w:szCs w:val="24"/>
          <w:lang w:val="az-Latn-AZ"/>
        </w:rPr>
        <w:lastRenderedPageBreak/>
        <w:t xml:space="preserve">dıqda məlum olmuşdur ki, 2007, 2008, 2010, 2012, 2013-cü illər ərzində dinamik azalma, 2004, 2009, 2011, 2014, 2016-cı illərdə isə dinamik tempdə artma müşahidə edilmişdir. </w:t>
      </w:r>
    </w:p>
    <w:p w:rsidR="00B678D0" w:rsidRPr="006A600E" w:rsidRDefault="00353ECD"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w:t>
      </w:r>
      <w:r w:rsidR="00B678D0" w:rsidRPr="006A600E">
        <w:rPr>
          <w:rFonts w:ascii="Times New Roman" w:hAnsi="Times New Roman"/>
          <w:sz w:val="24"/>
          <w:szCs w:val="24"/>
          <w:lang w:val="az-Latn-AZ"/>
        </w:rPr>
        <w:t>Son zamanlar ölkə ərazisində visseral leyşmaniozun aktuallığının artmasında Gəncə-Qazax iqtisadi-co</w:t>
      </w:r>
      <w:r w:rsidR="000037A6">
        <w:rPr>
          <w:rFonts w:ascii="Times New Roman" w:hAnsi="Times New Roman"/>
          <w:sz w:val="24"/>
          <w:szCs w:val="24"/>
          <w:lang w:val="az-Latn-AZ"/>
        </w:rPr>
        <w:t>ğrafi rayonunun da rolu böyük olmuşdur</w:t>
      </w:r>
      <w:r w:rsidR="00B678D0" w:rsidRPr="006A600E">
        <w:rPr>
          <w:rFonts w:ascii="Times New Roman" w:hAnsi="Times New Roman"/>
          <w:sz w:val="24"/>
          <w:szCs w:val="24"/>
          <w:lang w:val="az-Latn-AZ"/>
        </w:rPr>
        <w:t>. Çünki, retrospektiv göstəricilərə və cari tədqiqatar nəticəsində əldə edilən məlumatlara əsasən 2000-2016-cı illər ərzində qeydə alınan visseral leyşmanioz hadisələrinin 35,38±2,52%-i (127 hadisə) bu zonada baş vermişdir. Bunun da 32,28±4.14%-i (41 hadisə) Şəmkir, 30,70±4,09%-i (39 hadisə) Qazax (t=0,04, p&gt;0,50), 12,59±2,94%-i (16 hadisə) Tovuz (t=3,59; p&lt;0,05), 10,23±2,68%-i (13 hadisə) Ağstafa (t=0,59; p&lt;0,50), 8,66±2,49%-i (11 hadisə) Goranboy (t=0,42; p=0,50), 3,14±0,42%-i (4 hadisə) Gəncə(t=0,64; p&gt;0,5), 1,57±0,31%-i (2 hadisə) Göygöl (t=0,83; p&lt;0,40), 0,78±0,78%-i (1 hadisə) Samux (t=0,43; p&gt;0,5) rayonunun ərazisində baş vermişdir. Xəstələnmənin baş vermə intensivliyinə nəzər saldıqda müəyyən olunur ki, ən çox xəstələnmə halları 2007, 2010, 2015, 2016-cı illərdə</w:t>
      </w:r>
      <w:r w:rsidRPr="006A600E">
        <w:rPr>
          <w:rFonts w:ascii="Times New Roman" w:hAnsi="Times New Roman"/>
          <w:sz w:val="24"/>
          <w:szCs w:val="24"/>
          <w:lang w:val="az-Latn-AZ"/>
        </w:rPr>
        <w:t xml:space="preserve"> olmuşdur. </w:t>
      </w:r>
      <w:r w:rsidR="00B678D0" w:rsidRPr="006A600E">
        <w:rPr>
          <w:rFonts w:ascii="Times New Roman" w:hAnsi="Times New Roman"/>
          <w:sz w:val="24"/>
          <w:szCs w:val="24"/>
          <w:lang w:val="az-Latn-AZ"/>
        </w:rPr>
        <w:t>Regionda baş verən xəstələnmə hadisələ</w:t>
      </w:r>
      <w:r w:rsidR="00077185">
        <w:rPr>
          <w:rFonts w:ascii="Times New Roman" w:hAnsi="Times New Roman"/>
          <w:sz w:val="24"/>
          <w:szCs w:val="24"/>
          <w:lang w:val="az-Latn-AZ"/>
        </w:rPr>
        <w:t>ri</w:t>
      </w:r>
      <w:r w:rsidR="00B678D0" w:rsidRPr="006A600E">
        <w:rPr>
          <w:rFonts w:ascii="Times New Roman" w:hAnsi="Times New Roman"/>
          <w:sz w:val="24"/>
          <w:szCs w:val="24"/>
          <w:lang w:val="az-Latn-AZ"/>
        </w:rPr>
        <w:t xml:space="preserve"> əhalinin bəzi demoqrafik xüsusiyyətlərinə görə (yaş, cins) tə</w:t>
      </w:r>
      <w:r w:rsidR="000037A6">
        <w:rPr>
          <w:rFonts w:ascii="Times New Roman" w:hAnsi="Times New Roman"/>
          <w:sz w:val="24"/>
          <w:szCs w:val="24"/>
          <w:lang w:val="az-Latn-AZ"/>
        </w:rPr>
        <w:t xml:space="preserve">dqiq edilmiş və məlum </w:t>
      </w:r>
      <w:r w:rsidR="00077185">
        <w:rPr>
          <w:rFonts w:ascii="Times New Roman" w:hAnsi="Times New Roman"/>
          <w:sz w:val="24"/>
          <w:szCs w:val="24"/>
          <w:lang w:val="az-Latn-AZ"/>
        </w:rPr>
        <w:t>ol</w:t>
      </w:r>
      <w:r w:rsidR="00B678D0" w:rsidRPr="006A600E">
        <w:rPr>
          <w:rFonts w:ascii="Times New Roman" w:hAnsi="Times New Roman"/>
          <w:sz w:val="24"/>
          <w:szCs w:val="24"/>
          <w:lang w:val="az-Latn-AZ"/>
        </w:rPr>
        <w:t>muşdur ki, xəstələnənlərin 62,99±4,28%-ni (80 hadisə) kişilər, 37±4,28%-ni (47 hadisə) (t=4,29; p=0,002) qadınlar təşkil edir.  Yaşa görə qruplaşdırdıqda isə məlum olmuşdur ki, xəstələnənlərin 49,60±4,43%-i (63 hadisə) 1-4 yaşlı , 20,47±3,57%-i (26 hadisə) 0-1 yaşlı uşaqlar (t=5,11; p&lt;0,001), 18,11±3,41%-i (23 hadisə) 5-13 yaşlı uşaqlar (t=0,47; p&gt;0,50), 7,08±2,27%-i (9 hadisə) 14-17 yaşlı yeniyetmələr (t=2,69; p&gt;0,02), 4,72±1,88%-i (6 hadisə)  18 yaşdan yuxarı (t=0,80; p&lt;0,50) yaş qrupuna aid insanlar arasında baş vermişdir. Məlum olmuşdur ki, 88,18±2,86% (112 hadisə) xəstələnmə halları 14 yaşa qədər uşaqlar arasında qeydə alınmışdır. Xəstələnmə hadisələrindən 22 nəfəri ölümlə nəticələnmişdir.</w:t>
      </w:r>
    </w:p>
    <w:p w:rsidR="00B678D0"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Qeydə alınmış dəri leyşmaniozu ilə ümumi xəstələnmənin 2,85±0,26%-i (8 hadisə) bu rayonda qeydə alınmışdır. Xəstələnmə halları əsasən Gəncə şəhəri, Qazax, Tovuz, Şəmkir rayonlarında qeydə alınmışdır. Xəstələnənlərin 62,50±17,11%-ni (5 hadisə) qadınlar, 37,5±17,11%-ni (3 hadisə) kişilər təşkil edir ki, bunların </w:t>
      </w:r>
      <w:r w:rsidR="00FB3A14" w:rsidRPr="006A600E">
        <w:rPr>
          <w:rFonts w:ascii="Times New Roman" w:hAnsi="Times New Roman"/>
          <w:sz w:val="24"/>
          <w:szCs w:val="24"/>
          <w:lang w:val="az-Latn-AZ"/>
        </w:rPr>
        <w:t xml:space="preserve">da </w:t>
      </w:r>
      <w:r w:rsidR="00FB3A14" w:rsidRPr="006A600E">
        <w:rPr>
          <w:rFonts w:ascii="Times New Roman" w:hAnsi="Times New Roman"/>
          <w:sz w:val="24"/>
          <w:szCs w:val="24"/>
          <w:lang w:val="az-Latn-AZ"/>
        </w:rPr>
        <w:lastRenderedPageBreak/>
        <w:t>12,5±1,97%-</w:t>
      </w:r>
      <w:r w:rsidRPr="006A600E">
        <w:rPr>
          <w:rFonts w:ascii="Times New Roman" w:hAnsi="Times New Roman"/>
          <w:sz w:val="24"/>
          <w:szCs w:val="24"/>
          <w:lang w:val="az-Latn-AZ"/>
        </w:rPr>
        <w:t>i (1 hadisə) 1-4, 25±6,84%-i(2 hadisə</w:t>
      </w:r>
      <w:r w:rsidR="00FB3A14" w:rsidRPr="006A600E">
        <w:rPr>
          <w:rFonts w:ascii="Times New Roman" w:hAnsi="Times New Roman"/>
          <w:sz w:val="24"/>
          <w:szCs w:val="24"/>
          <w:lang w:val="az-Latn-AZ"/>
        </w:rPr>
        <w:t>) 5-13, 12,5±</w:t>
      </w:r>
      <w:r w:rsidR="00E632CB" w:rsidRPr="00E632CB">
        <w:rPr>
          <w:rFonts w:ascii="Times New Roman" w:hAnsi="Times New Roman"/>
          <w:sz w:val="24"/>
          <w:szCs w:val="24"/>
          <w:lang w:val="az-Latn-AZ"/>
        </w:rPr>
        <w:t xml:space="preserve"> </w:t>
      </w:r>
      <w:r w:rsidR="00FB3A14" w:rsidRPr="006A600E">
        <w:rPr>
          <w:rFonts w:ascii="Times New Roman" w:hAnsi="Times New Roman"/>
          <w:sz w:val="24"/>
          <w:szCs w:val="24"/>
          <w:lang w:val="az-Latn-AZ"/>
        </w:rPr>
        <w:t>1,97%-</w:t>
      </w:r>
      <w:r w:rsidRPr="006A600E">
        <w:rPr>
          <w:rFonts w:ascii="Times New Roman" w:hAnsi="Times New Roman"/>
          <w:sz w:val="24"/>
          <w:szCs w:val="24"/>
          <w:lang w:val="az-Latn-AZ"/>
        </w:rPr>
        <w:t>i (1 hadisə) 14-17, 50±17,67%-i (4 hadisə) 18-dən yuxarı yaş qruplarının payına düşür.</w:t>
      </w:r>
    </w:p>
    <w:p w:rsidR="00B678D0"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Gəncə-Qazax rayonunda dinamik tempin hesablanması zamanı isə məlum olmuşdur ki, visseral leyşmaniozda ən çox dinamik artım 2010 və 2015-ci illərə aiddir. Dəri leyşmaniozuna nəzər saldıqda isə məlum olmuşdur ki, bu rayonda 2000-2016-cı illər ərzində xəstələnmələr sporadik şəkildə 2003, 2006, 2007, 2008, 2010, 2014, 2016-cı illərdə qeydə alınmışdır. Dinamik artım isə yalnız 2016-cı ildə cüzi müşahidə edilmişdir</w:t>
      </w:r>
    </w:p>
    <w:p w:rsidR="00B678D0"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2000-2016-cı illər ərzində visseral leşmaniozla xəstələnmələrin 3,89±1,01%-i (14 hadisə) Tərtər rayonunda qeydə alınmışdır. Göstərilən ərazilərdə 2000-2013-cü illər ərzində visseral leyşmanioz</w:t>
      </w:r>
      <w:r w:rsidR="00E632CB" w:rsidRPr="00E632CB">
        <w:rPr>
          <w:rFonts w:ascii="Times New Roman" w:hAnsi="Times New Roman"/>
          <w:sz w:val="24"/>
          <w:szCs w:val="24"/>
          <w:lang w:val="az-Latn-AZ"/>
        </w:rPr>
        <w:t>-</w:t>
      </w:r>
      <w:r w:rsidRPr="006A600E">
        <w:rPr>
          <w:rFonts w:ascii="Times New Roman" w:hAnsi="Times New Roman"/>
          <w:sz w:val="24"/>
          <w:szCs w:val="24"/>
          <w:lang w:val="az-Latn-AZ"/>
        </w:rPr>
        <w:t xml:space="preserve">la xəstələnmə halları qeyd edilməmişdir. 2014-2016-cı illər ərzində </w:t>
      </w:r>
      <w:r w:rsidR="00077185">
        <w:rPr>
          <w:rFonts w:ascii="Times New Roman" w:hAnsi="Times New Roman"/>
          <w:sz w:val="24"/>
          <w:szCs w:val="24"/>
          <w:lang w:val="az-Latn-AZ"/>
        </w:rPr>
        <w:t xml:space="preserve">14 </w:t>
      </w:r>
      <w:r w:rsidRPr="006A600E">
        <w:rPr>
          <w:rFonts w:ascii="Times New Roman" w:hAnsi="Times New Roman"/>
          <w:sz w:val="24"/>
          <w:szCs w:val="24"/>
          <w:lang w:val="az-Latn-AZ"/>
        </w:rPr>
        <w:t>xəstələnmə hadisəsi qeydə alınmışdır ki, bunlardan da təqribən 85,71±9,35%-i (12 hadisə) Tərtər, 14,28±2,08%-i (2 hadisə) Ağdam rayonlarının payına düşür. Xəstələnənlərin 64,28±12,80%-ni (9 nəfər) qadınlar, 35,72±12,80%-ni (5 nəfər) kişilər təşkil edir. Xəstə</w:t>
      </w:r>
      <w:r w:rsidR="00E632CB" w:rsidRPr="00E632CB">
        <w:rPr>
          <w:rFonts w:ascii="Times New Roman" w:hAnsi="Times New Roman"/>
          <w:sz w:val="24"/>
          <w:szCs w:val="24"/>
          <w:lang w:val="az-Latn-AZ"/>
        </w:rPr>
        <w:t>-</w:t>
      </w:r>
      <w:r w:rsidRPr="006A600E">
        <w:rPr>
          <w:rFonts w:ascii="Times New Roman" w:hAnsi="Times New Roman"/>
          <w:sz w:val="24"/>
          <w:szCs w:val="24"/>
          <w:lang w:val="az-Latn-AZ"/>
        </w:rPr>
        <w:t>lənənlərin 21,42±10,96%-ni (3 hadisə) 0-1 yaşlı uşaqlar, 78,58±</w:t>
      </w:r>
      <w:r w:rsidR="00E632CB" w:rsidRPr="00E632CB">
        <w:rPr>
          <w:rFonts w:ascii="Times New Roman" w:hAnsi="Times New Roman"/>
          <w:sz w:val="24"/>
          <w:szCs w:val="24"/>
          <w:lang w:val="az-Latn-AZ"/>
        </w:rPr>
        <w:t xml:space="preserve"> </w:t>
      </w:r>
      <w:r w:rsidRPr="006A600E">
        <w:rPr>
          <w:rFonts w:ascii="Times New Roman" w:hAnsi="Times New Roman"/>
          <w:sz w:val="24"/>
          <w:szCs w:val="24"/>
          <w:lang w:val="az-Latn-AZ"/>
        </w:rPr>
        <w:t>10,96%-ni (11 hadisə) 1-4 yaşlı uşaqlar təşkil edir. Xəstələnmələr əsasən Tərtərin Bəyimsərov, Evoğlu, Qaynaqlı, Düyərli, Köçərli, Borsunlu, Qafanlı, Poladlı, Kəbirli, Ağdam rayonunun İmamqulu</w:t>
      </w:r>
      <w:r w:rsidR="00E632CB" w:rsidRPr="00E632CB">
        <w:rPr>
          <w:rFonts w:ascii="Times New Roman" w:hAnsi="Times New Roman"/>
          <w:sz w:val="24"/>
          <w:szCs w:val="24"/>
          <w:lang w:val="az-Latn-AZ"/>
        </w:rPr>
        <w:t>-</w:t>
      </w:r>
      <w:r w:rsidRPr="006A600E">
        <w:rPr>
          <w:rFonts w:ascii="Times New Roman" w:hAnsi="Times New Roman"/>
          <w:sz w:val="24"/>
          <w:szCs w:val="24"/>
          <w:lang w:val="az-Latn-AZ"/>
        </w:rPr>
        <w:t>bəyli kəndlərində qeydə alınmışdır. Adı çəkilən ərazilərin  əksəriy</w:t>
      </w:r>
      <w:r w:rsidR="00E632CB" w:rsidRPr="00E632CB">
        <w:rPr>
          <w:rFonts w:ascii="Times New Roman" w:hAnsi="Times New Roman"/>
          <w:sz w:val="24"/>
          <w:szCs w:val="24"/>
          <w:lang w:val="az-Latn-AZ"/>
        </w:rPr>
        <w:t>-</w:t>
      </w:r>
      <w:r w:rsidRPr="006A600E">
        <w:rPr>
          <w:rFonts w:ascii="Times New Roman" w:hAnsi="Times New Roman"/>
          <w:sz w:val="24"/>
          <w:szCs w:val="24"/>
          <w:lang w:val="az-Latn-AZ"/>
        </w:rPr>
        <w:t>yəti Bərdə və Goranboy  rayonuna yaxın yerləşir və son illərdə bu rayonlarda da leyşmaniozlarla xəstələnmə halları artmaqdadır. Bu rayonda 2000-2016-cı illər ərzində dəri leyşmaniozu hadisəsi qeydə alınmamışdır.</w:t>
      </w:r>
    </w:p>
    <w:p w:rsidR="00B678D0"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Tədqiqatlar nəticəsində məlum olmuşdur ki, Aran iqtisadi rayonu leyşmaniozun hər iki forması üçün epidemioloji cəhətdən ən çox əhəmiyyət kəsb edən rayondur. 2000-2016-cı illərdə xəstələnmələrin 15,59±1,91%-i (56 hadisə) bu regionda baş vermişdir. 2015-2016-cı illərdə Aran iqtisadi rayonunda xəstələnmələr Ağdaş rayonunun Nəhrəxəlil, Gürcuva kəndlərində, Ağcabədi rayonunun Pə</w:t>
      </w:r>
      <w:r w:rsidR="00077185">
        <w:rPr>
          <w:rFonts w:ascii="Times New Roman" w:hAnsi="Times New Roman"/>
          <w:sz w:val="24"/>
          <w:szCs w:val="24"/>
          <w:lang w:val="az-Latn-AZ"/>
        </w:rPr>
        <w:t>rioğlu</w:t>
      </w:r>
      <w:r w:rsidRPr="006A600E">
        <w:rPr>
          <w:rFonts w:ascii="Times New Roman" w:hAnsi="Times New Roman"/>
          <w:sz w:val="24"/>
          <w:szCs w:val="24"/>
          <w:lang w:val="az-Latn-AZ"/>
        </w:rPr>
        <w:t>lar kəndində, Bərdə rayonunun Ləmbəran, Uğurbəyli, Cumalar, Körpü</w:t>
      </w:r>
      <w:r w:rsidR="00E632CB" w:rsidRPr="00E632CB">
        <w:rPr>
          <w:rFonts w:ascii="Times New Roman" w:hAnsi="Times New Roman"/>
          <w:sz w:val="24"/>
          <w:szCs w:val="24"/>
          <w:lang w:val="az-Latn-AZ"/>
        </w:rPr>
        <w:t>-</w:t>
      </w:r>
      <w:r w:rsidRPr="006A600E">
        <w:rPr>
          <w:rFonts w:ascii="Times New Roman" w:hAnsi="Times New Roman"/>
          <w:sz w:val="24"/>
          <w:szCs w:val="24"/>
          <w:lang w:val="az-Latn-AZ"/>
        </w:rPr>
        <w:t>sındıran, Zümürxac, Lək kəndlərində, Yevlax rayonunun Aşağı Salmanabad, Ucar rayonunun Qazıqumlaq kəndində, Göyçay rayo</w:t>
      </w:r>
      <w:r w:rsidR="00E632CB" w:rsidRPr="00E632CB">
        <w:rPr>
          <w:rFonts w:ascii="Times New Roman" w:hAnsi="Times New Roman"/>
          <w:sz w:val="24"/>
          <w:szCs w:val="24"/>
          <w:lang w:val="az-Latn-AZ"/>
        </w:rPr>
        <w:t>-</w:t>
      </w:r>
      <w:r w:rsidRPr="006A600E">
        <w:rPr>
          <w:rFonts w:ascii="Times New Roman" w:hAnsi="Times New Roman"/>
          <w:sz w:val="24"/>
          <w:szCs w:val="24"/>
          <w:lang w:val="az-Latn-AZ"/>
        </w:rPr>
        <w:lastRenderedPageBreak/>
        <w:t>nunun Bığır kəndində, Kürdəmir şəhərində qeydə</w:t>
      </w:r>
      <w:r w:rsidR="00E632CB">
        <w:rPr>
          <w:rFonts w:ascii="Times New Roman" w:hAnsi="Times New Roman"/>
          <w:sz w:val="24"/>
          <w:szCs w:val="24"/>
          <w:lang w:val="az-Latn-AZ"/>
        </w:rPr>
        <w:t xml:space="preserve"> alınmışdır. </w:t>
      </w:r>
      <w:r w:rsidRPr="006A600E">
        <w:rPr>
          <w:rFonts w:ascii="Times New Roman" w:hAnsi="Times New Roman"/>
          <w:sz w:val="24"/>
          <w:szCs w:val="24"/>
          <w:lang w:val="az-Latn-AZ"/>
        </w:rPr>
        <w:t>Mə</w:t>
      </w:r>
      <w:r w:rsidR="00E632CB" w:rsidRPr="00E632CB">
        <w:rPr>
          <w:rFonts w:ascii="Times New Roman" w:hAnsi="Times New Roman"/>
          <w:sz w:val="24"/>
          <w:szCs w:val="24"/>
          <w:lang w:val="az-Latn-AZ"/>
        </w:rPr>
        <w:t>-</w:t>
      </w:r>
      <w:r w:rsidRPr="006A600E">
        <w:rPr>
          <w:rFonts w:ascii="Times New Roman" w:hAnsi="Times New Roman"/>
          <w:sz w:val="24"/>
          <w:szCs w:val="24"/>
          <w:lang w:val="az-Latn-AZ"/>
        </w:rPr>
        <w:t>lum olduğu kimi</w:t>
      </w:r>
      <w:r w:rsidR="00077185">
        <w:rPr>
          <w:rFonts w:ascii="Times New Roman" w:hAnsi="Times New Roman"/>
          <w:sz w:val="24"/>
          <w:szCs w:val="24"/>
          <w:lang w:val="az-Latn-AZ"/>
        </w:rPr>
        <w:t>,</w:t>
      </w:r>
      <w:r w:rsidRPr="006A600E">
        <w:rPr>
          <w:rFonts w:ascii="Times New Roman" w:hAnsi="Times New Roman"/>
          <w:sz w:val="24"/>
          <w:szCs w:val="24"/>
          <w:lang w:val="az-Latn-AZ"/>
        </w:rPr>
        <w:t xml:space="preserve"> ən çox xəstələnmə Bərdə, Ağdaş, Göyçay rayon</w:t>
      </w:r>
      <w:r w:rsidR="00E632CB" w:rsidRPr="00E632CB">
        <w:rPr>
          <w:rFonts w:ascii="Times New Roman" w:hAnsi="Times New Roman"/>
          <w:sz w:val="24"/>
          <w:szCs w:val="24"/>
          <w:lang w:val="az-Latn-AZ"/>
        </w:rPr>
        <w:t>-</w:t>
      </w:r>
      <w:r w:rsidRPr="006A600E">
        <w:rPr>
          <w:rFonts w:ascii="Times New Roman" w:hAnsi="Times New Roman"/>
          <w:sz w:val="24"/>
          <w:szCs w:val="24"/>
          <w:lang w:val="az-Latn-AZ"/>
        </w:rPr>
        <w:t>larında qeydə alınmışdır. Xəstələnmənin intensivliyi 2010-ci ildən 2016-cı ilə doğru kəskin artır. Ən çox xəstələnmə 2016-cı ildə qeydə alınmışdır ki, bu da ümumi xəstələnənlərin təqribən 20%-ni təşkil edir. Xəstələnənlərin 66,07±6,32%-ni (37 hadisə) 1-4 yaşlı, 25±</w:t>
      </w:r>
      <w:r w:rsidR="00E632CB" w:rsidRPr="00E632CB">
        <w:rPr>
          <w:rFonts w:ascii="Times New Roman" w:hAnsi="Times New Roman"/>
          <w:sz w:val="24"/>
          <w:szCs w:val="24"/>
          <w:lang w:val="az-Latn-AZ"/>
        </w:rPr>
        <w:t xml:space="preserve"> </w:t>
      </w:r>
      <w:r w:rsidRPr="006A600E">
        <w:rPr>
          <w:rFonts w:ascii="Times New Roman" w:hAnsi="Times New Roman"/>
          <w:sz w:val="24"/>
          <w:szCs w:val="24"/>
          <w:lang w:val="az-Latn-AZ"/>
        </w:rPr>
        <w:t>5,78%-ni (14 hadisə) 0-1 yaşlı (t=4,79; p&lt;0,002), 7,14±3,43%-ni (4 hadisə) 5-13 yaşlı (t=2,65; p&lt;0,02), 1,79±0,50%-ni (1 hadisə) 18 yaşdan yuxarı (t=1,38; p&lt;0,20) əhali qrupları təşkil edir ki, onların da 53,57±6,66%-i (30 nəfəri) qadınlar, 46,43±6,66%-i (t=1,07; p=0,30) (26 nəfəri) kişilərdən ibarətdir.</w:t>
      </w:r>
    </w:p>
    <w:p w:rsidR="00B678D0"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Demək olar ki, dəri leyşmaniozu ilə ən çox xəstələnmə halları bu zonada qeydə alınmışdır. 2000-2016-cı illər ərzində qeydə alınmış 280 nəfər xəstədən 57,71±2,95%-i (160 nəfəri) Aran iqtisadi rayonunda baş vermişdir. Xəstələnmə hadisələrinin təqribən 34±</w:t>
      </w:r>
      <w:r w:rsidR="00E632CB" w:rsidRPr="00E632CB">
        <w:rPr>
          <w:rFonts w:ascii="Times New Roman" w:hAnsi="Times New Roman"/>
          <w:sz w:val="24"/>
          <w:szCs w:val="24"/>
          <w:lang w:val="az-Latn-AZ"/>
        </w:rPr>
        <w:t xml:space="preserve"> </w:t>
      </w:r>
      <w:r w:rsidRPr="006A600E">
        <w:rPr>
          <w:rFonts w:ascii="Times New Roman" w:hAnsi="Times New Roman"/>
          <w:sz w:val="24"/>
          <w:szCs w:val="24"/>
          <w:lang w:val="az-Latn-AZ"/>
        </w:rPr>
        <w:t>3,74%-i (54 hadisə) 2015/16-cı illərdə qeydə alınmışdır.    2000-2016-cı illər ərzində</w:t>
      </w:r>
      <w:r w:rsidR="00077185">
        <w:rPr>
          <w:rFonts w:ascii="Times New Roman" w:hAnsi="Times New Roman"/>
          <w:sz w:val="24"/>
          <w:szCs w:val="24"/>
          <w:lang w:val="az-Latn-AZ"/>
        </w:rPr>
        <w:t xml:space="preserve"> Aran iqtisadi rayonunun</w:t>
      </w:r>
      <w:r w:rsidRPr="006A600E">
        <w:rPr>
          <w:rFonts w:ascii="Times New Roman" w:hAnsi="Times New Roman"/>
          <w:sz w:val="24"/>
          <w:szCs w:val="24"/>
          <w:lang w:val="az-Latn-AZ"/>
        </w:rPr>
        <w:t xml:space="preserve"> Mingəçevir şəhəri, Biləsuvar, Neftçala, Sabirabad, Salyan rayonlarında dəri leyşmani</w:t>
      </w:r>
      <w:r w:rsidR="00E632CB" w:rsidRPr="00E632CB">
        <w:rPr>
          <w:rFonts w:ascii="Times New Roman" w:hAnsi="Times New Roman"/>
          <w:sz w:val="24"/>
          <w:szCs w:val="24"/>
          <w:lang w:val="az-Latn-AZ"/>
        </w:rPr>
        <w:t>-</w:t>
      </w:r>
      <w:r w:rsidRPr="006A600E">
        <w:rPr>
          <w:rFonts w:ascii="Times New Roman" w:hAnsi="Times New Roman"/>
          <w:sz w:val="24"/>
          <w:szCs w:val="24"/>
          <w:lang w:val="az-Latn-AZ"/>
        </w:rPr>
        <w:t>ozu ilə xəstələnmə halları qeydə alınmamışdır. Xəstələnənlərin 41,25±3,89%-i (66 hadisə) Ağdaş, 32,5±3,70%-i (52 hadisə) (t=1,62; p&gt;0,20) Göyçay, 13,75±2,72%-i (22  hadisə) (t=4,08; p&lt;0,001) Şirvan, Ağcabədi, Beyləqan, Hacıqabul, İmişli, Kürdəmir, Saatlı, Yevlax, Zərdab rayonlarında, 6,87±1,99%-i (11 hadisə) (t=2,04; p&lt;0,05) Bərdə, 5,62±1,81%-i (9 hadisə) (t=0,46; p&lt;0,50) Ucar rayonlarında baş vermişdir. Xəstələnmə halları ən çox 2010-2016-cı illər ərzində qeydə alınmışdır. Xəstələnənlərin 56,87±3,91%-ni (91 hadisə) 18-dən yuxarı yaşlı, 16,87±2,95%-i (27 hadisə) 5-13 yaşlı (t=8,16; p&lt;0,001), 15,62±2,86%-i (25 hadisə) 14-17 yaşlı (t=0,30; p&gt;0,50), 6,25±1,91%-i (10 hadisə) 1-4 yaşlı (t=2,72; p&lt;0,02), 4,37±1,61%-ini (7 hadisə) 0-1 yaşlı (t=0,75; p&lt;0,50) əhali qrupları təşkil edir ki, onların da 73,75±3,47%-i (118 hadisə) kişilərin 26,25±3,47%-i (42 hadisə) qadınların</w:t>
      </w:r>
      <w:r w:rsidR="000037A6">
        <w:rPr>
          <w:rFonts w:ascii="Times New Roman" w:hAnsi="Times New Roman"/>
          <w:sz w:val="24"/>
          <w:szCs w:val="24"/>
          <w:lang w:val="az-Latn-AZ"/>
        </w:rPr>
        <w:t xml:space="preserve"> (t=9,67; p=0,01) payına düşür.</w:t>
      </w:r>
      <w:r w:rsidRPr="006A600E">
        <w:rPr>
          <w:rFonts w:ascii="Times New Roman" w:hAnsi="Times New Roman"/>
          <w:sz w:val="24"/>
          <w:szCs w:val="24"/>
          <w:lang w:val="az-Latn-AZ"/>
        </w:rPr>
        <w:t xml:space="preserve"> Xəstələnmələr adətən Ağdaş rayonunun Xosrov, Nehrəxəlil, Qaraman Şıxlar, Şəkili, Qaradağlı, Tofiqi, Qəribli, Şıxlı, Kotanarx, Gürcuva, Ağalı, Qoşaqovaq, Göyçay rayonunun Göyçay şəhərində, Bığır, Ulaşlı şıxlı, Çayarxı, Yeniarx, Şəhadət, Yalman kəndlərində </w:t>
      </w:r>
      <w:r w:rsidRPr="006A600E">
        <w:rPr>
          <w:rFonts w:ascii="Times New Roman" w:hAnsi="Times New Roman"/>
          <w:sz w:val="24"/>
          <w:szCs w:val="24"/>
          <w:lang w:val="az-Latn-AZ"/>
        </w:rPr>
        <w:lastRenderedPageBreak/>
        <w:t>qeydə alınmışdır. Visseral leyşmaniozun dinamik tempinə nəzər saldıqda müəyyən olunur ki, son illərdə artım müşahidə olunmuşdur. 2008, 2010, 2012, 2016-cı illərdə bu daha aydın şəkildə nəzərə çarpır. 2006, 2009, 2013-cü illərdə isə dinamik tempdə azalma müşahidə edilmişdir. Ən çox visseral leyşmanioz hadisəsi 2016-cı ildə qeydə alınmışdır. Dəri leyşmaniozunun dinamik tempinin gedişində isə 2009, 2012, 2013 cü illər istisna olmaqla dinamik artım müşahidə edilmişdir. Ən nəzərə çarpacaq dinamik artım 2011 və 2016-cı illərdə müşahidə edilmişdir.</w:t>
      </w:r>
    </w:p>
    <w:p w:rsidR="00B678D0"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Dağlıq Şirvan regionunda 2000-2016-cı illər ərzində visseral leyşmaniozla xəstələnmə ancaq Ağsu (54,54±10,61%) və Şamaxı (45,45±10,61%) rayonlarında qeydə alınmışdır. Xəstələnmə hadisə</w:t>
      </w:r>
      <w:r w:rsidR="00E632CB" w:rsidRPr="00E632CB">
        <w:rPr>
          <w:rFonts w:ascii="Times New Roman" w:hAnsi="Times New Roman"/>
          <w:sz w:val="24"/>
          <w:szCs w:val="24"/>
          <w:lang w:val="az-Latn-AZ"/>
        </w:rPr>
        <w:t>-</w:t>
      </w:r>
      <w:r w:rsidRPr="006A600E">
        <w:rPr>
          <w:rFonts w:ascii="Times New Roman" w:hAnsi="Times New Roman"/>
          <w:sz w:val="24"/>
          <w:szCs w:val="24"/>
          <w:lang w:val="az-Latn-AZ"/>
        </w:rPr>
        <w:t>ləri Şamaxı rayonunun Sabir, Şirvan, Muğanlı, Ağsu rayonunun Ərəbsarvan, Padar kəndlərində qeydə alınmışdır. Bu illər ərzində visseral leyşmaniozla ümumi xəstələnmə</w:t>
      </w:r>
      <w:r w:rsidR="00E632CB">
        <w:rPr>
          <w:rFonts w:ascii="Times New Roman" w:hAnsi="Times New Roman"/>
          <w:sz w:val="24"/>
          <w:szCs w:val="24"/>
          <w:lang w:val="az-Latn-AZ"/>
        </w:rPr>
        <w:t xml:space="preserve">nin 6,12±1,26%-i </w:t>
      </w:r>
      <w:r w:rsidRPr="006A600E">
        <w:rPr>
          <w:rFonts w:ascii="Times New Roman" w:hAnsi="Times New Roman"/>
          <w:sz w:val="24"/>
          <w:szCs w:val="24"/>
          <w:lang w:val="az-Latn-AZ"/>
        </w:rPr>
        <w:t>(22 hadi</w:t>
      </w:r>
      <w:r w:rsidR="00E632CB" w:rsidRPr="00E632CB">
        <w:rPr>
          <w:rFonts w:ascii="Times New Roman" w:hAnsi="Times New Roman"/>
          <w:sz w:val="24"/>
          <w:szCs w:val="24"/>
          <w:lang w:val="az-Latn-AZ"/>
        </w:rPr>
        <w:t>-</w:t>
      </w:r>
      <w:r w:rsidRPr="006A600E">
        <w:rPr>
          <w:rFonts w:ascii="Times New Roman" w:hAnsi="Times New Roman"/>
          <w:sz w:val="24"/>
          <w:szCs w:val="24"/>
          <w:lang w:val="az-Latn-AZ"/>
        </w:rPr>
        <w:t xml:space="preserve">sə) bu regionun payına düşür. Xəstələnmə ən çox 2008–ci ildə qeydə alınmışdır. Bu regionda 2010-cu ildən sonra xəstələnmənin rast gəlmə tezliyi azalmışdır. Xəstələnmələrin 13,63±7,31%-i (3 hadisə) 0-1 yaşlı, 81,81±8,22%-i (18 hadisə) 1-4 yaşlı, 4,54±1,05%-i (1 hadisə) 14-17 yaşlı əhali qrupları arasında baş vermişdir ki, bunların da 18,18±8,22%-ni (4 hadisə) qadınlar, 81,82±8,22%-ni (18 hadisə) kişilər təşkil edir. </w:t>
      </w:r>
    </w:p>
    <w:p w:rsidR="00B678D0"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Dəri leyşmaniozuna görə ümumi xəstələnmənin 3,57±1,10%-i(10 hadisə) Dağlıq Şirvan iqtisadi rayonunda baş vermişdir ki, bunun da 70±14,49%-i (7 hadisə) İsmayıllı, 20±12,64%-i (2 hadisə) Ağsu, 10±9,48%-i(1 hadisə) Şamaxı rayonlarının payına düşür. Xəstlənənlərin 30%-ni  qadınlar, 70%-ni kişilər təşkil edir ki, bunların da 30±14,49%-i (3 hadisə) 5-13, 20±12,64%-i (2 hadisə) 14-17, 50±15,81%-i (5 hadisə) isə 18-dən yuxarı yaş qruplarının payına düşür.  </w:t>
      </w:r>
    </w:p>
    <w:p w:rsidR="00B678D0"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Dağlıq Şirvan rayonunda visseral leyşmanozun dinamik tempi 2006 və 2013-cü illərdə ən yüksək həddə çatsa da</w:t>
      </w:r>
      <w:r w:rsidR="00077185">
        <w:rPr>
          <w:rFonts w:ascii="Times New Roman" w:hAnsi="Times New Roman"/>
          <w:sz w:val="24"/>
          <w:szCs w:val="24"/>
          <w:lang w:val="az-Latn-AZ"/>
        </w:rPr>
        <w:t>,</w:t>
      </w:r>
      <w:r w:rsidRPr="006A600E">
        <w:rPr>
          <w:rFonts w:ascii="Times New Roman" w:hAnsi="Times New Roman"/>
          <w:sz w:val="24"/>
          <w:szCs w:val="24"/>
          <w:lang w:val="az-Latn-AZ"/>
        </w:rPr>
        <w:t xml:space="preserve"> digər illərdə dinamik azalma müşahidə edilmişdir. Dəri leyşmaniozuna gəldikdə isə 2010-cu ildən sonra xəstələnmə yalnız 2016-cı ildə qeydə alınmışdır.  Hər iki leyşmaniozun artım tempi 2006-2007-ci illərdə qeydə alınmışdır.    </w:t>
      </w:r>
    </w:p>
    <w:p w:rsidR="00B678D0"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lastRenderedPageBreak/>
        <w:t xml:space="preserve">     Epidemioloji tədqiqatlar nəticəsində 2000-2016-cı illər</w:t>
      </w:r>
      <w:r w:rsidR="00077185">
        <w:rPr>
          <w:rFonts w:ascii="Times New Roman" w:hAnsi="Times New Roman"/>
          <w:sz w:val="24"/>
          <w:szCs w:val="24"/>
          <w:lang w:val="az-Latn-AZ"/>
        </w:rPr>
        <w:t>də</w:t>
      </w:r>
      <w:r w:rsidRPr="006A600E">
        <w:rPr>
          <w:rFonts w:ascii="Times New Roman" w:hAnsi="Times New Roman"/>
          <w:sz w:val="24"/>
          <w:szCs w:val="24"/>
          <w:lang w:val="az-Latn-AZ"/>
        </w:rPr>
        <w:t xml:space="preserve"> Şəki-Zaqatala iqtisadi-coğrafi rayonunda  visseral leyşmanioz Şəki, Zaqatala, Qax, Qəbələ rayonlarında qeydə alınmışdır ki, bu da respublika üzrə ümumi xəstələnmə səviyyəsinin  18,66±2,05%-ni (67 hadisə) təşkil edir. Xəstələnənlərin 52,23±6,10%-i (35 hadisə) Zaqatala, 35,82±5,85%-i (24 hadisə) Şəki (t=1,94; p&gt;0,10), 8,95±3,48%-i (6 hadisə) Qax (t=3,94; p&lt;0,002), 2,98±2,07%-i (2 hadisə) Qəbələ (t=1,47; p&lt;0,20) rayonlarında  qeydə alınmışdır. Xəstələnənlərin 55,22±6,07%-ni (37 hadisə) qadınlar, 44,77±6,07%-ni (30 hadisə) kişilər (t=1,21; p=0,30) təşkil edir ki, onların da 64,17±5,85%-ni (43 hadisə) 1-4 yaş,  19,40±4,83%-ni (13 hadisə) (t=5,85; p&lt;0,01)  0-1 yaş, 7,46±3,20%-ni (5 hadisə) (t=2,04; p&lt;0,05) 5-13 yaş, 5,97±2,89%-ni (4 hadisə) (t=0,34; p&gt;0,50) 14-17 yaş, 2,98±2,07%-ni (2 hadisə) (t=0,83; p&gt;0,40)  18 yaşdan yuxarı yaş qruplarına aid insanlar təşkil edir. Bu regionda xəstələnmə ən çox 2012-ci ildə qeydə alınmışdır. 2008-ci ildən etibarən xəstələnmənin intensivliyi artmışdır. Epidemioloji araşdırmalar nəticəsində məlum olmuşdur ki, 2015-2016-cı illər ərzində ən çox visseral leyşmanioz Zaqatala rayonunun Oba-Əli, Yuxarı Tala, Bəhmənli, Şəki rayonu</w:t>
      </w:r>
      <w:r w:rsidR="00E632CB" w:rsidRPr="00E632CB">
        <w:rPr>
          <w:rFonts w:ascii="Times New Roman" w:hAnsi="Times New Roman"/>
          <w:sz w:val="24"/>
          <w:szCs w:val="24"/>
          <w:lang w:val="az-Latn-AZ"/>
        </w:rPr>
        <w:t>-</w:t>
      </w:r>
      <w:r w:rsidRPr="006A600E">
        <w:rPr>
          <w:rFonts w:ascii="Times New Roman" w:hAnsi="Times New Roman"/>
          <w:sz w:val="24"/>
          <w:szCs w:val="24"/>
          <w:lang w:val="az-Latn-AZ"/>
        </w:rPr>
        <w:t>nun Aşağı Göynük, Kiçik dəhnə, Bideyiz, Qəbələ rayonunun Aydın</w:t>
      </w:r>
      <w:r w:rsidR="00E632CB" w:rsidRPr="00E632CB">
        <w:rPr>
          <w:rFonts w:ascii="Times New Roman" w:hAnsi="Times New Roman"/>
          <w:sz w:val="24"/>
          <w:szCs w:val="24"/>
          <w:lang w:val="az-Latn-AZ"/>
        </w:rPr>
        <w:t>-</w:t>
      </w:r>
      <w:r w:rsidRPr="006A600E">
        <w:rPr>
          <w:rFonts w:ascii="Times New Roman" w:hAnsi="Times New Roman"/>
          <w:sz w:val="24"/>
          <w:szCs w:val="24"/>
          <w:lang w:val="az-Latn-AZ"/>
        </w:rPr>
        <w:t xml:space="preserve">qışlaq, </w:t>
      </w:r>
      <w:r w:rsidR="00D36D59">
        <w:rPr>
          <w:rFonts w:ascii="Times New Roman" w:hAnsi="Times New Roman"/>
          <w:sz w:val="24"/>
          <w:szCs w:val="24"/>
          <w:lang w:val="az-Latn-AZ"/>
        </w:rPr>
        <w:t xml:space="preserve">Zalam, </w:t>
      </w:r>
      <w:r w:rsidRPr="006A600E">
        <w:rPr>
          <w:rFonts w:ascii="Times New Roman" w:hAnsi="Times New Roman"/>
          <w:sz w:val="24"/>
          <w:szCs w:val="24"/>
          <w:lang w:val="az-Latn-AZ"/>
        </w:rPr>
        <w:t xml:space="preserve">Qax rayonunun Qıpçaq kəndlərində qeydə alınmışdır. </w:t>
      </w:r>
    </w:p>
    <w:p w:rsidR="00B678D0"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Dəri leyşmaniozu ilə ümumi xəstələnmənin 17,85±2,28%-i (50 hadisə) Şəki-Zaqatala iqtisadi rayonunda qeydə alınmışdır ki, bunun da  64±6,78%-i (32 hadisə) Şəki, 14±4,90%-i (t=5,91: p&gt;0,001) (7 hadisə) Qəbələ, 14±4,90%-i </w:t>
      </w:r>
      <w:r w:rsidR="00E632CB" w:rsidRPr="006A600E">
        <w:rPr>
          <w:rFonts w:ascii="Times New Roman" w:hAnsi="Times New Roman"/>
          <w:sz w:val="24"/>
          <w:szCs w:val="24"/>
          <w:lang w:val="az-Latn-AZ"/>
        </w:rPr>
        <w:t xml:space="preserve">(7 hadisə) </w:t>
      </w:r>
      <w:r w:rsidRPr="006A600E">
        <w:rPr>
          <w:rFonts w:ascii="Times New Roman" w:hAnsi="Times New Roman"/>
          <w:sz w:val="24"/>
          <w:szCs w:val="24"/>
          <w:lang w:val="az-Latn-AZ"/>
        </w:rPr>
        <w:t>(t=1,0; p&gt;0,30) Oğuz, 6±</w:t>
      </w:r>
      <w:r w:rsidR="00E632CB" w:rsidRPr="00E632CB">
        <w:rPr>
          <w:rFonts w:ascii="Times New Roman" w:hAnsi="Times New Roman"/>
          <w:sz w:val="24"/>
          <w:szCs w:val="24"/>
          <w:lang w:val="az-Latn-AZ"/>
        </w:rPr>
        <w:t xml:space="preserve"> </w:t>
      </w:r>
      <w:r w:rsidRPr="006A600E">
        <w:rPr>
          <w:rFonts w:ascii="Times New Roman" w:hAnsi="Times New Roman"/>
          <w:sz w:val="24"/>
          <w:szCs w:val="24"/>
          <w:lang w:val="az-Latn-AZ"/>
        </w:rPr>
        <w:t xml:space="preserve">3,35%-i (t=1,33; p&lt;0,20) Zaqatala (3 hadisə), 2±1,97%-i (t=1,02: p&lt;0,30) (1 hadisə) Qax rayonlarının payına düşür. Xəstələnənlərin 58±6,97%-ni (29 hadisə) qadınlar, 42±6,97%-ni (t=1,60: p=0,30) (21 hadisə) kişilər təşkil edir. Yaş qruplarına əsasən xəstələnmələrə nəzər saldıqda müəyyən olmuşdu ki, xəstələnənlərin 66±6,69%-i (33 hadisə) 18 yaşdan yuxarı, 20±5,65%-i (t=5,19; p&lt;0,001)  (10 hadisə) 1-4 yaş, 8±3,83%-i (t=1,73; p&gt;0,10) (4 hadisə) 5-13 yaş, 6±3,35%-i (t=0,38: p&lt;0,50)  (3 hadisə) 14-17 yaşlı  əhali qrupları arasında baş vermişdir. Dəri leyşmaniozu ilə xəstələnmənin zaman və məkan dinamikasına nəzər saldıqda görürük ki, xəstələnmənin 68±6,59%-i (34 hadisə) 2013-2016-cı illər ərzində baş vermişdir. Şəki-Zaqatala </w:t>
      </w:r>
      <w:r w:rsidRPr="006A600E">
        <w:rPr>
          <w:rFonts w:ascii="Times New Roman" w:hAnsi="Times New Roman"/>
          <w:sz w:val="24"/>
          <w:szCs w:val="24"/>
          <w:lang w:val="az-Latn-AZ"/>
        </w:rPr>
        <w:lastRenderedPageBreak/>
        <w:t>iqtisadi rayonunda visseral leyşmaniozun dinamik artım tempi ən yüksək həddə 2015-ci ildə</w:t>
      </w:r>
      <w:r w:rsidR="00E632CB">
        <w:rPr>
          <w:rFonts w:ascii="Times New Roman" w:hAnsi="Times New Roman"/>
          <w:sz w:val="24"/>
          <w:szCs w:val="24"/>
          <w:lang w:val="az-Latn-AZ"/>
        </w:rPr>
        <w:t xml:space="preserve"> çatmışdır. </w:t>
      </w:r>
      <w:r w:rsidRPr="006A600E">
        <w:rPr>
          <w:rFonts w:ascii="Times New Roman" w:hAnsi="Times New Roman"/>
          <w:sz w:val="24"/>
          <w:szCs w:val="24"/>
          <w:lang w:val="az-Latn-AZ"/>
        </w:rPr>
        <w:t>Dəri leyşmaniozunda isə artım tempi ən çox 2013-cü ildə müşahidə olunmuşdur.</w:t>
      </w:r>
    </w:p>
    <w:p w:rsidR="00B678D0"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Quba-Xaçmaz iqtisadi-coğrafi rayonunda  visseral leyşmaniozla xəstələnməyə az miqdarda olsa da rast gəlinir. Əsasən Siyəzən, Şabran, Xaçmaz rayonlarında xəstələnmələr qeydə alınmışdır. Ümumi xəstələnmənin 3,34±0,94%-i (12 hadisə) bu rayonun payına düşür ki, bunun da 66,66±13,60%-ni (8 hadisə) qadınlar, 33,33±</w:t>
      </w:r>
      <w:r w:rsidR="00E632CB" w:rsidRPr="00E632CB">
        <w:rPr>
          <w:rFonts w:ascii="Times New Roman" w:hAnsi="Times New Roman"/>
          <w:sz w:val="24"/>
          <w:szCs w:val="24"/>
          <w:lang w:val="az-Latn-AZ"/>
        </w:rPr>
        <w:t xml:space="preserve"> </w:t>
      </w:r>
      <w:r w:rsidRPr="006A600E">
        <w:rPr>
          <w:rFonts w:ascii="Times New Roman" w:hAnsi="Times New Roman"/>
          <w:sz w:val="24"/>
          <w:szCs w:val="24"/>
          <w:lang w:val="az-Latn-AZ"/>
        </w:rPr>
        <w:t>13,60%-ni (4 hadisə) kişilər təşkil edir. Əhali qrupları arasında xəstə</w:t>
      </w:r>
      <w:r w:rsidR="00E632CB" w:rsidRPr="00E632CB">
        <w:rPr>
          <w:rFonts w:ascii="Times New Roman" w:hAnsi="Times New Roman"/>
          <w:sz w:val="24"/>
          <w:szCs w:val="24"/>
          <w:lang w:val="az-Latn-AZ"/>
        </w:rPr>
        <w:t>-</w:t>
      </w:r>
      <w:r w:rsidRPr="006A600E">
        <w:rPr>
          <w:rFonts w:ascii="Times New Roman" w:hAnsi="Times New Roman"/>
          <w:sz w:val="24"/>
          <w:szCs w:val="24"/>
          <w:lang w:val="az-Latn-AZ"/>
        </w:rPr>
        <w:t xml:space="preserve">lənmə 16,66±10,75% (2 hadisə) 0-1 yaş, 66,66±13,60% (8 hadisə) 1-4 yaş, 8,33±7,97% (1 hadisə) 14-17 yaş, 8,33±7,97% (1 hadisə) 18 yaşdan yuxarı olanlar arasında baş vermişdir. Ən çox xəstələnmə 34% göstərici ilə 2016-cı ildə baş vermişdir. 2016-cı ildə xəstələnmə Xaçmaz şəhərinin H.Hacıbıyov küçəsində və Şabran şəhərinin Dəmiryol küçəsində qeydə alınmışdır. </w:t>
      </w:r>
    </w:p>
    <w:p w:rsidR="00B678D0"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Quba-Xaçmaz iqtisadi rayonunda baş verən dəri leyşmaniozu ilə xəstələnmə halları ümumi xəstələnmənin 2,85±1,30%-ni(8 hadisə) təşkil edir ki, bunun da 62,5±17,11%-i</w:t>
      </w:r>
      <w:r w:rsidR="00D4568A">
        <w:rPr>
          <w:rFonts w:ascii="Times New Roman" w:hAnsi="Times New Roman"/>
          <w:sz w:val="24"/>
          <w:szCs w:val="24"/>
          <w:lang w:val="az-Latn-AZ"/>
        </w:rPr>
        <w:t xml:space="preserve"> </w:t>
      </w:r>
      <w:r w:rsidRPr="006A600E">
        <w:rPr>
          <w:rFonts w:ascii="Times New Roman" w:hAnsi="Times New Roman"/>
          <w:sz w:val="24"/>
          <w:szCs w:val="24"/>
          <w:lang w:val="az-Latn-AZ"/>
        </w:rPr>
        <w:t>(5 hadisə) Xaçmaz, 12,5±</w:t>
      </w:r>
      <w:r w:rsidR="00E632CB" w:rsidRPr="00E632CB">
        <w:rPr>
          <w:rFonts w:ascii="Times New Roman" w:hAnsi="Times New Roman"/>
          <w:sz w:val="24"/>
          <w:szCs w:val="24"/>
          <w:lang w:val="az-Latn-AZ"/>
        </w:rPr>
        <w:t xml:space="preserve"> </w:t>
      </w:r>
      <w:r w:rsidRPr="006A600E">
        <w:rPr>
          <w:rFonts w:ascii="Times New Roman" w:hAnsi="Times New Roman"/>
          <w:sz w:val="24"/>
          <w:szCs w:val="24"/>
          <w:lang w:val="az-Latn-AZ"/>
        </w:rPr>
        <w:t>11,69%-i(1 hadisə) Şabran, 25±15,30%</w:t>
      </w:r>
      <w:r w:rsidR="00D36D59">
        <w:rPr>
          <w:rFonts w:ascii="Times New Roman" w:hAnsi="Times New Roman"/>
          <w:sz w:val="24"/>
          <w:szCs w:val="24"/>
          <w:lang w:val="az-Latn-AZ"/>
        </w:rPr>
        <w:t xml:space="preserve">-i </w:t>
      </w:r>
      <w:r w:rsidRPr="006A600E">
        <w:rPr>
          <w:rFonts w:ascii="Times New Roman" w:hAnsi="Times New Roman"/>
          <w:sz w:val="24"/>
          <w:szCs w:val="24"/>
          <w:lang w:val="az-Latn-AZ"/>
        </w:rPr>
        <w:t>(2 hadisə) Qusar rayonu</w:t>
      </w:r>
      <w:r w:rsidR="00E632CB" w:rsidRPr="00E632CB">
        <w:rPr>
          <w:rFonts w:ascii="Times New Roman" w:hAnsi="Times New Roman"/>
          <w:sz w:val="24"/>
          <w:szCs w:val="24"/>
          <w:lang w:val="az-Latn-AZ"/>
        </w:rPr>
        <w:t>-</w:t>
      </w:r>
      <w:r w:rsidRPr="006A600E">
        <w:rPr>
          <w:rFonts w:ascii="Times New Roman" w:hAnsi="Times New Roman"/>
          <w:sz w:val="24"/>
          <w:szCs w:val="24"/>
          <w:lang w:val="az-Latn-AZ"/>
        </w:rPr>
        <w:t xml:space="preserve">nun payına düşür. Xəstələnənlərin 50±17,67%-ni (4 hadisə) qadınlar təşkil edir. Xəstələnmə hallarının 25±15,30%-i (2 hadisə)1-4, 75±15,30%-i (6 hadisə) 18-dən yuxarı yaş qrupları arasında qeydə alınmışdır. Xəstələnmələr ən çox 2002-2007-ci illərdə sporadik olaraq qeydə alınmışdır. Hər iki formada xəstələnmələr 2006-2007-ci illərdə artmışdır. Lakin visseral formada ən yüksək artım tempi 2016-cı illərdə müşahidə edilmişdir. </w:t>
      </w:r>
    </w:p>
    <w:p w:rsidR="00B678D0"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Respublika üzrə ümumi visseral leyşmanioz hadisələrinin 6,96±1,34%-i (25 hadisə) Lənkəran iqtisadi rayonunda baş vermiş</w:t>
      </w:r>
      <w:r w:rsidR="00E632CB" w:rsidRPr="00E632CB">
        <w:rPr>
          <w:rFonts w:ascii="Times New Roman" w:hAnsi="Times New Roman"/>
          <w:sz w:val="24"/>
          <w:szCs w:val="24"/>
          <w:lang w:val="az-Latn-AZ"/>
        </w:rPr>
        <w:t>-</w:t>
      </w:r>
      <w:r w:rsidRPr="006A600E">
        <w:rPr>
          <w:rFonts w:ascii="Times New Roman" w:hAnsi="Times New Roman"/>
          <w:sz w:val="24"/>
          <w:szCs w:val="24"/>
          <w:lang w:val="az-Latn-AZ"/>
        </w:rPr>
        <w:t>dir. Xəstələnmə intensivli digər illərlə müqayisədə 2004-2010-cu illərdə yüksək olmuşdur. 2013-cü ildən sonra bu rayonda xəstələnmə qeydə alınmamışdır. Xəstələnmələrin 64±9,60%-i (16 hadisə) Cəlil</w:t>
      </w:r>
      <w:r w:rsidR="00E632CB" w:rsidRPr="00E632CB">
        <w:rPr>
          <w:rFonts w:ascii="Times New Roman" w:hAnsi="Times New Roman"/>
          <w:sz w:val="24"/>
          <w:szCs w:val="24"/>
          <w:lang w:val="az-Latn-AZ"/>
        </w:rPr>
        <w:t>-</w:t>
      </w:r>
      <w:r w:rsidRPr="006A600E">
        <w:rPr>
          <w:rFonts w:ascii="Times New Roman" w:hAnsi="Times New Roman"/>
          <w:sz w:val="24"/>
          <w:szCs w:val="24"/>
          <w:lang w:val="az-Latn-AZ"/>
        </w:rPr>
        <w:t xml:space="preserve">abad, 16±7,33%-i (4 hadisə) Yardımlı, 8±5,42%-i (2 hadisə) Masallı, 8±5,42%-i (2 hadisə) Lənkəran, 4±3,91%-i (1 hadisə) Lerikdə qeydə alınmışdır. Xəstələnənlərin 72±8,97%-ni (18 hadisə) qadınlar, 28±8,97%-ni (7 hadisə) kişilər təşkil edir. Bunlardan 36±9,6%-i (9 </w:t>
      </w:r>
      <w:r w:rsidRPr="006A600E">
        <w:rPr>
          <w:rFonts w:ascii="Times New Roman" w:hAnsi="Times New Roman"/>
          <w:sz w:val="24"/>
          <w:szCs w:val="24"/>
          <w:lang w:val="az-Latn-AZ"/>
        </w:rPr>
        <w:lastRenderedPageBreak/>
        <w:t>hadisə) 0-1, 48±9,99%-i (12 hadisə</w:t>
      </w:r>
      <w:r w:rsidR="00E632CB">
        <w:rPr>
          <w:rFonts w:ascii="Times New Roman" w:hAnsi="Times New Roman"/>
          <w:sz w:val="24"/>
          <w:szCs w:val="24"/>
          <w:lang w:val="az-Latn-AZ"/>
        </w:rPr>
        <w:t>)1-4, 8±5,42%</w:t>
      </w:r>
      <w:r w:rsidRPr="006A600E">
        <w:rPr>
          <w:rFonts w:ascii="Times New Roman" w:hAnsi="Times New Roman"/>
          <w:sz w:val="24"/>
          <w:szCs w:val="24"/>
          <w:lang w:val="az-Latn-AZ"/>
        </w:rPr>
        <w:t xml:space="preserve"> (2 hadisə</w:t>
      </w:r>
      <w:r w:rsidR="00E632CB">
        <w:rPr>
          <w:rFonts w:ascii="Times New Roman" w:hAnsi="Times New Roman"/>
          <w:sz w:val="24"/>
          <w:szCs w:val="24"/>
          <w:lang w:val="az-Latn-AZ"/>
        </w:rPr>
        <w:t>)</w:t>
      </w:r>
      <w:r w:rsidR="00E632CB" w:rsidRPr="00E632CB">
        <w:rPr>
          <w:rFonts w:ascii="Times New Roman" w:hAnsi="Times New Roman"/>
          <w:sz w:val="24"/>
          <w:szCs w:val="24"/>
          <w:lang w:val="en-US"/>
        </w:rPr>
        <w:t xml:space="preserve"> </w:t>
      </w:r>
      <w:r w:rsidR="00E632CB">
        <w:rPr>
          <w:rFonts w:ascii="Times New Roman" w:hAnsi="Times New Roman"/>
          <w:sz w:val="24"/>
          <w:szCs w:val="24"/>
          <w:lang w:val="az-Latn-AZ"/>
        </w:rPr>
        <w:t>5-13</w:t>
      </w:r>
      <w:r w:rsidRPr="006A600E">
        <w:rPr>
          <w:rFonts w:ascii="Times New Roman" w:hAnsi="Times New Roman"/>
          <w:sz w:val="24"/>
          <w:szCs w:val="24"/>
          <w:lang w:val="az-Latn-AZ"/>
        </w:rPr>
        <w:t>, 8±5,42%</w:t>
      </w:r>
      <w:r w:rsidR="00D36D59">
        <w:rPr>
          <w:rFonts w:ascii="Times New Roman" w:hAnsi="Times New Roman"/>
          <w:sz w:val="24"/>
          <w:szCs w:val="24"/>
          <w:lang w:val="az-Latn-AZ"/>
        </w:rPr>
        <w:t>-i</w:t>
      </w:r>
      <w:r w:rsidR="00E632CB" w:rsidRPr="00E632CB">
        <w:rPr>
          <w:rFonts w:ascii="Times New Roman" w:hAnsi="Times New Roman"/>
          <w:sz w:val="24"/>
          <w:szCs w:val="24"/>
          <w:lang w:val="en-US"/>
        </w:rPr>
        <w:t xml:space="preserve"> </w:t>
      </w:r>
      <w:r w:rsidRPr="006A600E">
        <w:rPr>
          <w:rFonts w:ascii="Times New Roman" w:hAnsi="Times New Roman"/>
          <w:sz w:val="24"/>
          <w:szCs w:val="24"/>
          <w:lang w:val="az-Latn-AZ"/>
        </w:rPr>
        <w:t>(2 hadisə</w:t>
      </w:r>
      <w:r w:rsidR="00E632CB">
        <w:rPr>
          <w:rFonts w:ascii="Times New Roman" w:hAnsi="Times New Roman"/>
          <w:sz w:val="24"/>
          <w:szCs w:val="24"/>
          <w:lang w:val="az-Latn-AZ"/>
        </w:rPr>
        <w:t>)</w:t>
      </w:r>
      <w:r w:rsidRPr="006A600E">
        <w:rPr>
          <w:rFonts w:ascii="Times New Roman" w:hAnsi="Times New Roman"/>
          <w:sz w:val="24"/>
          <w:szCs w:val="24"/>
          <w:lang w:val="az-Latn-AZ"/>
        </w:rPr>
        <w:t>14-17 yaş qrupları arasında baş vermişdir.</w:t>
      </w:r>
    </w:p>
    <w:p w:rsidR="00B678D0"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Lənkəran iqtisadi rayonunda dəri leyşmaniozu sporadik hallarda Lənkəran şəhərində, Masallı və Cəlilabad rayonlarında qeydə alınmışdır. Qeydə alınanların 50%-ni qadınlar təşkil edir. Ümumi xəstələnmənin 2,14±0,86%-i(6 hadisə) bu rayonda baş vermişdir ki, bunların da 16,67±15,21%-i (1 hadisə) 0-1 yaş, 33,33±19,24%-i (2 hadisə</w:t>
      </w:r>
      <w:r w:rsidR="00E632CB">
        <w:rPr>
          <w:rFonts w:ascii="Times New Roman" w:hAnsi="Times New Roman"/>
          <w:sz w:val="24"/>
          <w:szCs w:val="24"/>
          <w:lang w:val="az-Latn-AZ"/>
        </w:rPr>
        <w:t>)</w:t>
      </w:r>
      <w:r w:rsidR="003D4F10" w:rsidRPr="003D4F10">
        <w:rPr>
          <w:rFonts w:ascii="Times New Roman" w:hAnsi="Times New Roman"/>
          <w:sz w:val="24"/>
          <w:szCs w:val="24"/>
          <w:lang w:val="az-Latn-AZ"/>
        </w:rPr>
        <w:t xml:space="preserve"> </w:t>
      </w:r>
      <w:r w:rsidRPr="006A600E">
        <w:rPr>
          <w:rFonts w:ascii="Times New Roman" w:hAnsi="Times New Roman"/>
          <w:sz w:val="24"/>
          <w:szCs w:val="24"/>
          <w:lang w:val="az-Latn-AZ"/>
        </w:rPr>
        <w:t>5-13 yaş, 3</w:t>
      </w:r>
      <w:r w:rsidR="00E632CB">
        <w:rPr>
          <w:rFonts w:ascii="Times New Roman" w:hAnsi="Times New Roman"/>
          <w:sz w:val="24"/>
          <w:szCs w:val="24"/>
          <w:lang w:val="az-Latn-AZ"/>
        </w:rPr>
        <w:t>3,33±19,24%-i</w:t>
      </w:r>
      <w:r w:rsidR="003D4F10" w:rsidRPr="003D4F10">
        <w:rPr>
          <w:rFonts w:ascii="Times New Roman" w:hAnsi="Times New Roman"/>
          <w:sz w:val="24"/>
          <w:szCs w:val="24"/>
          <w:lang w:val="az-Latn-AZ"/>
        </w:rPr>
        <w:t xml:space="preserve"> </w:t>
      </w:r>
      <w:r w:rsidRPr="006A600E">
        <w:rPr>
          <w:rFonts w:ascii="Times New Roman" w:hAnsi="Times New Roman"/>
          <w:sz w:val="24"/>
          <w:szCs w:val="24"/>
          <w:lang w:val="az-Latn-AZ"/>
        </w:rPr>
        <w:t>(2 hadisə) 14-17 yaş, 16,67±</w:t>
      </w:r>
      <w:r w:rsidR="003D4F10" w:rsidRPr="003D4F10">
        <w:rPr>
          <w:rFonts w:ascii="Times New Roman" w:hAnsi="Times New Roman"/>
          <w:sz w:val="24"/>
          <w:szCs w:val="24"/>
          <w:lang w:val="az-Latn-AZ"/>
        </w:rPr>
        <w:t xml:space="preserve"> </w:t>
      </w:r>
      <w:r w:rsidRPr="006A600E">
        <w:rPr>
          <w:rFonts w:ascii="Times New Roman" w:hAnsi="Times New Roman"/>
          <w:sz w:val="24"/>
          <w:szCs w:val="24"/>
          <w:lang w:val="az-Latn-AZ"/>
        </w:rPr>
        <w:t xml:space="preserve">15,21%-i (1 hadisə) isə 18 yaşdan böyük yaş qruplarının payına düşür. Lənkəran iqtisadi zonasında xəstələnmənin 50±20,41%-i(3 hadisə) Cəlilabad, 33,33±19,24%-i (2 hadisə) Masallı rayonlarında, 16,67±15,21%-i (1 hadisə) Lənkəran şəhərində qeydə alınmışdır. Bu regionda dəri leyşmaniozunun dinamik tempində artım 2008,  visseral leyşmaniozda isə 2016-cı ildə qeydə alınmışdır. </w:t>
      </w:r>
    </w:p>
    <w:p w:rsidR="00B678D0"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2000-2016-cı illər ərzində Naxçıvan iqtisadi-coğrafi rayonunda 3 visseral leşmanioz hadisəsi qeydə alınmışdır (2000,2001,2006). 2006-cı ildən sonra xəstələnmə hadisəsi rəsmi qeydə alınmamışdır. </w:t>
      </w:r>
    </w:p>
    <w:p w:rsidR="00B678D0" w:rsidRPr="006A600E" w:rsidRDefault="003E531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w:t>
      </w:r>
      <w:r w:rsidR="00B678D0" w:rsidRPr="006A600E">
        <w:rPr>
          <w:rFonts w:ascii="Times New Roman" w:hAnsi="Times New Roman"/>
          <w:sz w:val="24"/>
          <w:szCs w:val="24"/>
          <w:lang w:val="az-Latn-AZ"/>
        </w:rPr>
        <w:t>2000-2016-cı illər ərzində Yuxarı-Qarabağ, Kəlbəcər-Laçın, Naxçıvan iqtisadi rayonlarında dəri leyşmaniozu ilə xəstələnmə halları qeydə alınmamışdır.</w:t>
      </w:r>
    </w:p>
    <w:p w:rsidR="00B678D0" w:rsidRPr="006A600E" w:rsidRDefault="003E531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w:t>
      </w:r>
      <w:r w:rsidR="00B678D0" w:rsidRPr="006A600E">
        <w:rPr>
          <w:rFonts w:ascii="Times New Roman" w:hAnsi="Times New Roman"/>
          <w:sz w:val="24"/>
          <w:szCs w:val="24"/>
          <w:lang w:val="az-Latn-AZ"/>
        </w:rPr>
        <w:t>Yekunda məlum olmuşdur ki, visseral leyşmanioz ölkənin ən çox Gəncə-Qazax (35,38±2,52%), Aran</w:t>
      </w:r>
      <w:r w:rsidR="003D4F10" w:rsidRPr="003D4F10">
        <w:rPr>
          <w:rFonts w:ascii="Times New Roman" w:hAnsi="Times New Roman"/>
          <w:sz w:val="24"/>
          <w:szCs w:val="24"/>
          <w:lang w:val="az-Latn-AZ"/>
        </w:rPr>
        <w:t xml:space="preserve"> </w:t>
      </w:r>
      <w:r w:rsidR="00B678D0" w:rsidRPr="006A600E">
        <w:rPr>
          <w:rFonts w:ascii="Times New Roman" w:hAnsi="Times New Roman"/>
          <w:sz w:val="24"/>
          <w:szCs w:val="24"/>
          <w:lang w:val="az-Latn-AZ"/>
        </w:rPr>
        <w:t>(15,59±1,91%), Şəki-Zaqatala iqtisadi rayonlarında (18,66±</w:t>
      </w:r>
      <w:r w:rsidRPr="006A600E">
        <w:rPr>
          <w:rFonts w:ascii="Times New Roman" w:hAnsi="Times New Roman"/>
          <w:sz w:val="24"/>
          <w:szCs w:val="24"/>
          <w:lang w:val="az-Latn-AZ"/>
        </w:rPr>
        <w:t xml:space="preserve"> 2,05%),</w:t>
      </w:r>
      <w:r w:rsidR="00B678D0" w:rsidRPr="006A600E">
        <w:rPr>
          <w:rFonts w:ascii="Times New Roman" w:hAnsi="Times New Roman"/>
          <w:sz w:val="24"/>
          <w:szCs w:val="24"/>
          <w:lang w:val="az-Latn-AZ"/>
        </w:rPr>
        <w:t xml:space="preserve"> dəri leyşmaniozu isə Aran (57,71±2,95%), Şəki Zaqatala (17,85±2,28%), Bakı-Abşeron (12,14±1,94%) iqtisadi rayonunda qeydə alınmışdır</w:t>
      </w:r>
      <w:r w:rsidR="004B13B2" w:rsidRPr="006A600E">
        <w:rPr>
          <w:rFonts w:ascii="Times New Roman" w:hAnsi="Times New Roman"/>
          <w:sz w:val="24"/>
          <w:szCs w:val="24"/>
          <w:lang w:val="az-Latn-AZ"/>
        </w:rPr>
        <w:t>.</w:t>
      </w:r>
    </w:p>
    <w:p w:rsidR="00B678D0"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2000-2016-cı illər üzrə visseral</w:t>
      </w:r>
      <w:r w:rsidR="00D36D59">
        <w:rPr>
          <w:rFonts w:ascii="Times New Roman" w:hAnsi="Times New Roman"/>
          <w:sz w:val="24"/>
          <w:szCs w:val="24"/>
          <w:lang w:val="az-Latn-AZ"/>
        </w:rPr>
        <w:t xml:space="preserve"> leyşmanioz</w:t>
      </w:r>
      <w:r w:rsidRPr="006A600E">
        <w:rPr>
          <w:rFonts w:ascii="Times New Roman" w:hAnsi="Times New Roman"/>
          <w:sz w:val="24"/>
          <w:szCs w:val="24"/>
          <w:lang w:val="az-Latn-AZ"/>
        </w:rPr>
        <w:t xml:space="preserve"> və dəri leyşmaniozunun say dinamikasına nəzər salsaq görərik ki, bu göstərici kəskin olaraq artmışdır</w:t>
      </w:r>
      <w:r w:rsidR="004B13B2" w:rsidRPr="006A600E">
        <w:rPr>
          <w:rFonts w:ascii="Times New Roman" w:hAnsi="Times New Roman"/>
          <w:sz w:val="24"/>
          <w:szCs w:val="24"/>
          <w:lang w:val="az-Latn-AZ"/>
        </w:rPr>
        <w:t>.</w:t>
      </w:r>
    </w:p>
    <w:p w:rsidR="00B678D0"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Retrospektiv və </w:t>
      </w:r>
      <w:r w:rsidR="00D750B2">
        <w:rPr>
          <w:rFonts w:ascii="Times New Roman" w:hAnsi="Times New Roman"/>
          <w:sz w:val="24"/>
          <w:szCs w:val="24"/>
          <w:lang w:val="az-Latn-AZ"/>
        </w:rPr>
        <w:t>operativ</w:t>
      </w:r>
      <w:r w:rsidRPr="006A600E">
        <w:rPr>
          <w:rFonts w:ascii="Times New Roman" w:hAnsi="Times New Roman"/>
          <w:sz w:val="24"/>
          <w:szCs w:val="24"/>
          <w:lang w:val="az-Latn-AZ"/>
        </w:rPr>
        <w:t xml:space="preserve"> tədqiqatlar nəticəsində əldə edilən məlumatlar əsasında müəyyən olunmuşdur ki, dəri leyşmaniozu ən çox 18 yaşdan yuxarı yaş qrupları, vis</w:t>
      </w:r>
      <w:r w:rsidR="00D36D59">
        <w:rPr>
          <w:rFonts w:ascii="Times New Roman" w:hAnsi="Times New Roman"/>
          <w:sz w:val="24"/>
          <w:szCs w:val="24"/>
          <w:lang w:val="az-Latn-AZ"/>
        </w:rPr>
        <w:t>s</w:t>
      </w:r>
      <w:r w:rsidRPr="006A600E">
        <w:rPr>
          <w:rFonts w:ascii="Times New Roman" w:hAnsi="Times New Roman"/>
          <w:sz w:val="24"/>
          <w:szCs w:val="24"/>
          <w:lang w:val="az-Latn-AZ"/>
        </w:rPr>
        <w:t>eral leyşmanioz isə 1-4 yaşlı əhali qrupları arasında qeyd olunmuşdur</w:t>
      </w:r>
      <w:r w:rsidR="00D36D59">
        <w:rPr>
          <w:rFonts w:ascii="Times New Roman" w:hAnsi="Times New Roman"/>
          <w:sz w:val="24"/>
          <w:szCs w:val="24"/>
          <w:lang w:val="az-Latn-AZ"/>
        </w:rPr>
        <w:t>.</w:t>
      </w:r>
      <w:r w:rsidRPr="006A600E">
        <w:rPr>
          <w:rFonts w:ascii="Times New Roman" w:hAnsi="Times New Roman"/>
          <w:sz w:val="24"/>
          <w:szCs w:val="24"/>
          <w:lang w:val="az-Latn-AZ"/>
        </w:rPr>
        <w:t xml:space="preserve"> </w:t>
      </w:r>
    </w:p>
    <w:p w:rsidR="00B678D0"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2000-2016-cı illər ərzində visseral leyşmaniozun respublika üzrə dinamik tempinin hesablanması zamanı 2004, 2005, 2007, 2008, 2010, 2012, 2016-cı illərdə dinamik artım müşahidə edilmişdir. Dəri </w:t>
      </w:r>
      <w:r w:rsidRPr="006A600E">
        <w:rPr>
          <w:rFonts w:ascii="Times New Roman" w:hAnsi="Times New Roman"/>
          <w:sz w:val="24"/>
          <w:szCs w:val="24"/>
          <w:lang w:val="az-Latn-AZ"/>
        </w:rPr>
        <w:lastRenderedPageBreak/>
        <w:t>leyşmaniozunda isə dinamik artım 2001, 2005, 2008, 2009, 2012-ci illər istisna olmaqla digər illərdə müşahidə</w:t>
      </w:r>
      <w:r w:rsidR="000E0DAD" w:rsidRPr="006A600E">
        <w:rPr>
          <w:rFonts w:ascii="Times New Roman" w:hAnsi="Times New Roman"/>
          <w:sz w:val="24"/>
          <w:szCs w:val="24"/>
          <w:lang w:val="az-Latn-AZ"/>
        </w:rPr>
        <w:t xml:space="preserve"> edilmişdir.</w:t>
      </w:r>
    </w:p>
    <w:p w:rsidR="00B678D0"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Respublika GEM-dən və digər regional müalicə müəssisələrindən əldə etdiyimiz məlumatlara və apardığımız tədqiqatlara əsasən dəri leyşmaniozunun aşkar edildiyi ocaqlarda və endemik zonalarında nəzərə çarpacaq dəyişikliklər baş verməmişdir. Lakin eyni sözü visseral leyşmanioz üçün demək olmaz. 1990-cı illərin əvvəllərindən 2016-cı ilə kimi olan zaman intervalında respublika daxilində visseral leyşmaniozun aşkar edilmə intensivliyinə nəzər saldıqda məlum olur ki, visseral leyşmanioz əvvəllər ölkənin cənub zonasında aşkar edilirdisə</w:t>
      </w:r>
      <w:r w:rsidR="00D36D59">
        <w:rPr>
          <w:rFonts w:ascii="Times New Roman" w:hAnsi="Times New Roman"/>
          <w:sz w:val="24"/>
          <w:szCs w:val="24"/>
          <w:lang w:val="az-Latn-AZ"/>
        </w:rPr>
        <w:t>,</w:t>
      </w:r>
      <w:r w:rsidRPr="006A600E">
        <w:rPr>
          <w:rFonts w:ascii="Times New Roman" w:hAnsi="Times New Roman"/>
          <w:sz w:val="24"/>
          <w:szCs w:val="24"/>
          <w:lang w:val="az-Latn-AZ"/>
        </w:rPr>
        <w:t xml:space="preserve"> son illərdə bu, ölkənin qərb və şimal rayonlarına doğru yerini də</w:t>
      </w:r>
      <w:r w:rsidR="004B13B2" w:rsidRPr="006A600E">
        <w:rPr>
          <w:rFonts w:ascii="Times New Roman" w:hAnsi="Times New Roman"/>
          <w:sz w:val="24"/>
          <w:szCs w:val="24"/>
          <w:lang w:val="az-Latn-AZ"/>
        </w:rPr>
        <w:t>yişmişdir.</w:t>
      </w:r>
    </w:p>
    <w:p w:rsidR="000C4C99"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Azərbaycanda zoonoz xəstəlik hesab olunan L.infantum tərəfindən törədilən visseral leyşmaniozun heyvanlar arasında faktiki infeksiya mənbəyini müəyyən etmək üçün Bakı-Abşeron, Gəncə-Qazax, Aran iqtisadi-coğrafi rayonlarında tədqiqatlar aparılmışdır. Bu məqsədlə mikroskopik, bakterioloji və ELİSA üsuluna əsaslanan leishmania canina rapid testlərindən istifadə olunmuşdur. Leyşmaniozların diaqnostikasında mikroskopik üsul ən dəqiq hesab olunduğu üçün yoluxmaların intensivliyi əsasən bu üsulun nəticələrinə görə qiymətləndirilmişdir</w:t>
      </w:r>
      <w:r w:rsidR="000C4C99" w:rsidRPr="006A600E">
        <w:rPr>
          <w:rFonts w:ascii="Times New Roman" w:hAnsi="Times New Roman"/>
          <w:sz w:val="24"/>
          <w:szCs w:val="24"/>
          <w:lang w:val="az-Latn-AZ"/>
        </w:rPr>
        <w:t xml:space="preserve">. </w:t>
      </w:r>
      <w:r w:rsidRPr="006A600E">
        <w:rPr>
          <w:rFonts w:ascii="Times New Roman" w:hAnsi="Times New Roman"/>
          <w:sz w:val="24"/>
          <w:szCs w:val="24"/>
          <w:lang w:val="az-Latn-AZ"/>
        </w:rPr>
        <w:t>Müayinələr nəticəsində itkimilər arasında 4,23±1,46%, gəmiricilər arasında 0,99±0,69% yoluxma aşkar olunmuşdur.</w:t>
      </w:r>
    </w:p>
    <w:p w:rsidR="00B678D0"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Əhali arasında dəri</w:t>
      </w:r>
      <w:r w:rsidR="00D36D59">
        <w:rPr>
          <w:rFonts w:ascii="Times New Roman" w:hAnsi="Times New Roman"/>
          <w:sz w:val="24"/>
          <w:szCs w:val="24"/>
          <w:lang w:val="az-Latn-AZ"/>
        </w:rPr>
        <w:t xml:space="preserve"> leyşmaniozu</w:t>
      </w:r>
      <w:r w:rsidRPr="006A600E">
        <w:rPr>
          <w:rFonts w:ascii="Times New Roman" w:hAnsi="Times New Roman"/>
          <w:sz w:val="24"/>
          <w:szCs w:val="24"/>
          <w:lang w:val="az-Latn-AZ"/>
        </w:rPr>
        <w:t xml:space="preserve"> və visseral leyşmaniozla xəstə</w:t>
      </w:r>
      <w:r w:rsidR="003D4F10" w:rsidRPr="003D4F10">
        <w:rPr>
          <w:rFonts w:ascii="Times New Roman" w:hAnsi="Times New Roman"/>
          <w:sz w:val="24"/>
          <w:szCs w:val="24"/>
          <w:lang w:val="az-Latn-AZ"/>
        </w:rPr>
        <w:t>-</w:t>
      </w:r>
      <w:r w:rsidRPr="006A600E">
        <w:rPr>
          <w:rFonts w:ascii="Times New Roman" w:hAnsi="Times New Roman"/>
          <w:sz w:val="24"/>
          <w:szCs w:val="24"/>
          <w:lang w:val="az-Latn-AZ"/>
        </w:rPr>
        <w:t>lənmə hallarını aşkar etmək və visseral leyşmaniozun seroepi</w:t>
      </w:r>
      <w:r w:rsidR="003D4F10" w:rsidRPr="003D4F10">
        <w:rPr>
          <w:rFonts w:ascii="Times New Roman" w:hAnsi="Times New Roman"/>
          <w:sz w:val="24"/>
          <w:szCs w:val="24"/>
          <w:lang w:val="az-Latn-AZ"/>
        </w:rPr>
        <w:t>-</w:t>
      </w:r>
      <w:r w:rsidRPr="006A600E">
        <w:rPr>
          <w:rFonts w:ascii="Times New Roman" w:hAnsi="Times New Roman"/>
          <w:sz w:val="24"/>
          <w:szCs w:val="24"/>
          <w:lang w:val="az-Latn-AZ"/>
        </w:rPr>
        <w:t>demioloji müayinələrində ən ucuz başa gələn və ən çox həssaslıq və spesifiklik göstərən seroloji müayinə üsullarını müəyyən etmək üçün  infeksiya ocaqlarında əhali arasında müxtəlif mikroskopik, bakteri</w:t>
      </w:r>
      <w:r w:rsidR="003D4F10" w:rsidRPr="003D4F10">
        <w:rPr>
          <w:rFonts w:ascii="Times New Roman" w:hAnsi="Times New Roman"/>
          <w:sz w:val="24"/>
          <w:szCs w:val="24"/>
          <w:lang w:val="az-Latn-AZ"/>
        </w:rPr>
        <w:t>-</w:t>
      </w:r>
      <w:r w:rsidRPr="006A600E">
        <w:rPr>
          <w:rFonts w:ascii="Times New Roman" w:hAnsi="Times New Roman"/>
          <w:sz w:val="24"/>
          <w:szCs w:val="24"/>
          <w:lang w:val="az-Latn-AZ"/>
        </w:rPr>
        <w:t>oloji, seroloji, eksperimental  müayinələr aparılmışdır. Bu məqsədlə visseral  leyşmanioz ocaqlarında 815 nəfərdən qan nümunəsi və 115 nəfərdən döş sümüyü iliyi nümunəsi götürülmüşdür. Götürülmüş qan nümunələri müayinə olunan zaman 6,99±0,88% (57) müsbət, 89,57±</w:t>
      </w:r>
      <w:r w:rsidR="003D4F10" w:rsidRPr="003D4F10">
        <w:rPr>
          <w:rFonts w:ascii="Times New Roman" w:hAnsi="Times New Roman"/>
          <w:sz w:val="24"/>
          <w:szCs w:val="24"/>
          <w:lang w:val="az-Latn-AZ"/>
        </w:rPr>
        <w:t xml:space="preserve"> </w:t>
      </w:r>
      <w:r w:rsidRPr="006A600E">
        <w:rPr>
          <w:rFonts w:ascii="Times New Roman" w:hAnsi="Times New Roman"/>
          <w:sz w:val="24"/>
          <w:szCs w:val="24"/>
          <w:lang w:val="az-Latn-AZ"/>
        </w:rPr>
        <w:t xml:space="preserve">1,06% (730) mənfi, 3,43±0,63% qeyri-müəyyən nəticələr alınmışdır. İFA metodu ilə müayinələr zamanı isə 10,30±1,06% (84) müsbət, 87,36±1,16 (712) mənfi, 2,33±0,51%(19) qeyri-müəyyən nəticələr alınmışdır. Qan nümunəsi götürülmüş şəxslərin 43 nəfəri amastiqot </w:t>
      </w:r>
      <w:r w:rsidRPr="006A600E">
        <w:rPr>
          <w:rFonts w:ascii="Times New Roman" w:hAnsi="Times New Roman"/>
          <w:sz w:val="24"/>
          <w:szCs w:val="24"/>
          <w:lang w:val="az-Latn-AZ"/>
        </w:rPr>
        <w:lastRenderedPageBreak/>
        <w:t>aşkar edilmiş visseral leyşmaniozlu xəstələrdir. Ümumi nəticələrin yekunu zamanı məlum olmuşdur  ki, metodların bir-biri ilə müqayisəsi zamanı İFA metod</w:t>
      </w:r>
      <w:r w:rsidR="00D36D59">
        <w:rPr>
          <w:rFonts w:ascii="Times New Roman" w:hAnsi="Times New Roman"/>
          <w:sz w:val="24"/>
          <w:szCs w:val="24"/>
          <w:lang w:val="az-Latn-AZ"/>
        </w:rPr>
        <w:t>unda</w:t>
      </w:r>
      <w:r w:rsidRPr="006A600E">
        <w:rPr>
          <w:rFonts w:ascii="Times New Roman" w:hAnsi="Times New Roman"/>
          <w:sz w:val="24"/>
          <w:szCs w:val="24"/>
          <w:lang w:val="az-Latn-AZ"/>
        </w:rPr>
        <w:t xml:space="preserve"> həssaslıq 74,41%, spesifiklik 93,19%, immunxromo</w:t>
      </w:r>
      <w:r w:rsidR="00D36D59">
        <w:rPr>
          <w:rFonts w:ascii="Times New Roman" w:hAnsi="Times New Roman"/>
          <w:sz w:val="24"/>
          <w:szCs w:val="24"/>
          <w:lang w:val="az-Latn-AZ"/>
        </w:rPr>
        <w:t>-</w:t>
      </w:r>
      <w:r w:rsidRPr="006A600E">
        <w:rPr>
          <w:rFonts w:ascii="Times New Roman" w:hAnsi="Times New Roman"/>
          <w:sz w:val="24"/>
          <w:szCs w:val="24"/>
          <w:lang w:val="az-Latn-AZ"/>
        </w:rPr>
        <w:t>toqrafik anti k39 rapid testlərdə isə həssaslıq 83,72%, spesifiklik 95,17% təşkil edir. Buradan belə bir nəticə çıxır ki, immun</w:t>
      </w:r>
      <w:r w:rsidR="00D36D59">
        <w:rPr>
          <w:rFonts w:ascii="Times New Roman" w:hAnsi="Times New Roman"/>
          <w:sz w:val="24"/>
          <w:szCs w:val="24"/>
          <w:lang w:val="az-Latn-AZ"/>
        </w:rPr>
        <w:t>-</w:t>
      </w:r>
      <w:r w:rsidRPr="006A600E">
        <w:rPr>
          <w:rFonts w:ascii="Times New Roman" w:hAnsi="Times New Roman"/>
          <w:sz w:val="24"/>
          <w:szCs w:val="24"/>
          <w:lang w:val="az-Latn-AZ"/>
        </w:rPr>
        <w:t>xromotoqrafik k39 rapid testləri İFA testlərinə nisbətən daha yüksək həssaslığa və spesifikliyə malikdir. Lakin bu te</w:t>
      </w:r>
      <w:r w:rsidR="00C977DE">
        <w:rPr>
          <w:rFonts w:ascii="Times New Roman" w:hAnsi="Times New Roman"/>
          <w:sz w:val="24"/>
          <w:szCs w:val="24"/>
          <w:lang w:val="az-Latn-AZ"/>
        </w:rPr>
        <w:t>s</w:t>
      </w:r>
      <w:r w:rsidRPr="006A600E">
        <w:rPr>
          <w:rFonts w:ascii="Times New Roman" w:hAnsi="Times New Roman"/>
          <w:sz w:val="24"/>
          <w:szCs w:val="24"/>
          <w:lang w:val="az-Latn-AZ"/>
        </w:rPr>
        <w:t>tlərin mənfi cəhəti qeyri-müəyyən nəticələrin yüksək olmasıdır. Yəni, testlərin arasında istifadəyə yararsız nümunələr müəyyən qədər digərlərindən artıqdır. İmmunxromotoqrafik anti rK39 testləri ilə müayinə zamanı xəstələrdə, xəstəlik keçirmişlərdə və müalicə olunmuş şəxslərdə müsbət nəticələr əldə edilmişdir. Lakin ən kəskin müsbət nəticə cari xəstə şəxslərdə əldə edilmişdir. Uzun müddətli müalicədən sonra müayinələrdə nəticələr müəyyən qədər fərqli olmuşdur. Yəni testlərdə təsdiqedici qırmışı xəttin əmələ gəlməsi ləngimiş və çox zəif qırmızı zolaq şəklində təyin olunmuşdur. Bu da immunxromotoqrafik anti rK39 testlərin yalnız epidemioloji məqsədlər üçün deyil, müalicə prosesinin gedişinin qiymətlən</w:t>
      </w:r>
      <w:r w:rsidR="003D4F10" w:rsidRPr="003D4F10">
        <w:rPr>
          <w:rFonts w:ascii="Times New Roman" w:hAnsi="Times New Roman"/>
          <w:sz w:val="24"/>
          <w:szCs w:val="24"/>
          <w:lang w:val="az-Latn-AZ"/>
        </w:rPr>
        <w:t>-</w:t>
      </w:r>
      <w:r w:rsidRPr="006A600E">
        <w:rPr>
          <w:rFonts w:ascii="Times New Roman" w:hAnsi="Times New Roman"/>
          <w:sz w:val="24"/>
          <w:szCs w:val="24"/>
          <w:lang w:val="az-Latn-AZ"/>
        </w:rPr>
        <w:t>dirilməsində də istifadəsi</w:t>
      </w:r>
      <w:r w:rsidR="00D36D59">
        <w:rPr>
          <w:rFonts w:ascii="Times New Roman" w:hAnsi="Times New Roman"/>
          <w:sz w:val="24"/>
          <w:szCs w:val="24"/>
          <w:lang w:val="az-Latn-AZ"/>
        </w:rPr>
        <w:t>nin</w:t>
      </w:r>
      <w:r w:rsidRPr="006A600E">
        <w:rPr>
          <w:rFonts w:ascii="Times New Roman" w:hAnsi="Times New Roman"/>
          <w:sz w:val="24"/>
          <w:szCs w:val="24"/>
          <w:lang w:val="az-Latn-AZ"/>
        </w:rPr>
        <w:t xml:space="preserve"> məqsədəuy</w:t>
      </w:r>
      <w:r w:rsidR="00D36D59">
        <w:rPr>
          <w:rFonts w:ascii="Times New Roman" w:hAnsi="Times New Roman"/>
          <w:sz w:val="24"/>
          <w:szCs w:val="24"/>
          <w:lang w:val="az-Latn-AZ"/>
        </w:rPr>
        <w:t xml:space="preserve">ğun olduğunu göstərir. </w:t>
      </w:r>
      <w:r w:rsidRPr="006A600E">
        <w:rPr>
          <w:rFonts w:ascii="Times New Roman" w:hAnsi="Times New Roman"/>
          <w:sz w:val="24"/>
          <w:szCs w:val="24"/>
          <w:lang w:val="az-Latn-AZ"/>
        </w:rPr>
        <w:t xml:space="preserve">.   </w:t>
      </w:r>
    </w:p>
    <w:p w:rsidR="00B678D0" w:rsidRPr="006A600E" w:rsidRDefault="003E531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w:t>
      </w:r>
      <w:r w:rsidR="00B678D0" w:rsidRPr="006A600E">
        <w:rPr>
          <w:rFonts w:ascii="Times New Roman" w:hAnsi="Times New Roman"/>
          <w:sz w:val="24"/>
          <w:szCs w:val="24"/>
          <w:lang w:val="az-Latn-AZ"/>
        </w:rPr>
        <w:t xml:space="preserve">Sümük iliyi götürülmüş şəxslərdən 27,82±4,17% müsbət nəticə alınmışdır. Sümük iliyi götürülmüş şəxslərin ancaq 57,39±4,61%-i (66 nəfər) </w:t>
      </w:r>
      <w:r w:rsidR="00D36D59" w:rsidRPr="006A600E">
        <w:rPr>
          <w:rFonts w:ascii="Times New Roman" w:hAnsi="Times New Roman"/>
          <w:sz w:val="24"/>
          <w:szCs w:val="24"/>
          <w:lang w:val="az-Latn-AZ"/>
        </w:rPr>
        <w:t xml:space="preserve">bakterioloji üsulla </w:t>
      </w:r>
      <w:r w:rsidR="00B678D0" w:rsidRPr="006A600E">
        <w:rPr>
          <w:rFonts w:ascii="Times New Roman" w:hAnsi="Times New Roman"/>
          <w:sz w:val="24"/>
          <w:szCs w:val="24"/>
          <w:lang w:val="az-Latn-AZ"/>
        </w:rPr>
        <w:t>(NNN mühitində əkmə) müayinə olunmuşdur ki, bunların da 93,75±2,97%-indən promastiqotlar əldə edilmişdir.</w:t>
      </w:r>
    </w:p>
    <w:p w:rsidR="00B678D0" w:rsidRPr="006A600E" w:rsidRDefault="003E531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w:t>
      </w:r>
      <w:r w:rsidR="00B678D0" w:rsidRPr="006A600E">
        <w:rPr>
          <w:rFonts w:ascii="Times New Roman" w:hAnsi="Times New Roman"/>
          <w:sz w:val="24"/>
          <w:szCs w:val="24"/>
          <w:lang w:val="az-Latn-AZ"/>
        </w:rPr>
        <w:t xml:space="preserve"> Dəri leyşmaniozunun epidemioloji xüsusiyyətlərini öyrənmək üçün tədqiqat işləri əsasən Aran iqtisadi rayonunun Göyçay və Ağdaş bölgələrində aparılmışdır. Bu məqsədlə 105 nəfərin yara möhtəviyyatı, 178 nəfərin qan nümunəsi İFA metodu ilə müayinə edilmişdir. Götürülmüş yara nümunələrindən 165 yaxma düzəldil</w:t>
      </w:r>
      <w:r w:rsidR="003D4F10" w:rsidRPr="003D4F10">
        <w:rPr>
          <w:rFonts w:ascii="Times New Roman" w:hAnsi="Times New Roman"/>
          <w:sz w:val="24"/>
          <w:szCs w:val="24"/>
          <w:lang w:val="az-Latn-AZ"/>
        </w:rPr>
        <w:t>-</w:t>
      </w:r>
      <w:r w:rsidR="00B678D0" w:rsidRPr="006A600E">
        <w:rPr>
          <w:rFonts w:ascii="Times New Roman" w:hAnsi="Times New Roman"/>
          <w:sz w:val="24"/>
          <w:szCs w:val="24"/>
          <w:lang w:val="az-Latn-AZ"/>
        </w:rPr>
        <w:t>miş, 48 yaxmada amastiqotlar aşkar edilmişdir ki, bunlar da 19 (18,09±3,75%) nəfərin yara möhtəviyyatından əldə olunmuş yaxma</w:t>
      </w:r>
      <w:r w:rsidR="003D4F10" w:rsidRPr="003D4F10">
        <w:rPr>
          <w:rFonts w:ascii="Times New Roman" w:hAnsi="Times New Roman"/>
          <w:sz w:val="24"/>
          <w:szCs w:val="24"/>
          <w:lang w:val="az-Latn-AZ"/>
        </w:rPr>
        <w:t>-</w:t>
      </w:r>
      <w:r w:rsidR="00B678D0" w:rsidRPr="006A600E">
        <w:rPr>
          <w:rFonts w:ascii="Times New Roman" w:hAnsi="Times New Roman"/>
          <w:sz w:val="24"/>
          <w:szCs w:val="24"/>
          <w:lang w:val="az-Latn-AZ"/>
        </w:rPr>
        <w:t>lardır. Bundan başqa</w:t>
      </w:r>
      <w:r w:rsidR="00D36D59">
        <w:rPr>
          <w:rFonts w:ascii="Times New Roman" w:hAnsi="Times New Roman"/>
          <w:sz w:val="24"/>
          <w:szCs w:val="24"/>
          <w:lang w:val="az-Latn-AZ"/>
        </w:rPr>
        <w:t>,</w:t>
      </w:r>
      <w:r w:rsidR="00B678D0" w:rsidRPr="006A600E">
        <w:rPr>
          <w:rFonts w:ascii="Times New Roman" w:hAnsi="Times New Roman"/>
          <w:sz w:val="24"/>
          <w:szCs w:val="24"/>
          <w:lang w:val="az-Latn-AZ"/>
        </w:rPr>
        <w:t xml:space="preserve"> 105 nəfərin yara möhtəviyyatından  götürül</w:t>
      </w:r>
      <w:r w:rsidR="003D4F10" w:rsidRPr="003D4F10">
        <w:rPr>
          <w:rFonts w:ascii="Times New Roman" w:hAnsi="Times New Roman"/>
          <w:sz w:val="24"/>
          <w:szCs w:val="24"/>
          <w:lang w:val="az-Latn-AZ"/>
        </w:rPr>
        <w:t>-</w:t>
      </w:r>
      <w:r w:rsidR="00B678D0" w:rsidRPr="006A600E">
        <w:rPr>
          <w:rFonts w:ascii="Times New Roman" w:hAnsi="Times New Roman"/>
          <w:sz w:val="24"/>
          <w:szCs w:val="24"/>
          <w:lang w:val="az-Latn-AZ"/>
        </w:rPr>
        <w:t>müş nümunələr NNN qidalı mühitində əkilmiş və 16 xəstədən (15,23±3,50%) götürülmüş nümunələrdə müsbət nəticə alınmışdır.</w:t>
      </w:r>
    </w:p>
    <w:p w:rsidR="00B678D0" w:rsidRPr="006A600E" w:rsidRDefault="00B678D0" w:rsidP="006A600E">
      <w:p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Epidemioloji araşdırmalar nəticəsində  dəri leyşmaniozu və visseral leyşmanioz ocaqlarının sərhədlərini, zaman və məkan </w:t>
      </w:r>
      <w:r w:rsidRPr="006A600E">
        <w:rPr>
          <w:rFonts w:ascii="Times New Roman" w:hAnsi="Times New Roman"/>
          <w:sz w:val="24"/>
          <w:szCs w:val="24"/>
          <w:lang w:val="az-Latn-AZ"/>
        </w:rPr>
        <w:lastRenderedPageBreak/>
        <w:t xml:space="preserve">hüdudlarını müəyyən edərkən məlum olmuşdur ki, Azərbaycanın bəzi regionlarında xəstəliyin hər iki formalarına </w:t>
      </w:r>
      <w:r w:rsidR="00353ECD" w:rsidRPr="006A600E">
        <w:rPr>
          <w:rFonts w:ascii="Times New Roman" w:hAnsi="Times New Roman"/>
          <w:sz w:val="24"/>
          <w:szCs w:val="24"/>
          <w:lang w:val="az-Latn-AZ"/>
        </w:rPr>
        <w:t xml:space="preserve">eyni intensivlikdə </w:t>
      </w:r>
      <w:r w:rsidRPr="006A600E">
        <w:rPr>
          <w:rFonts w:ascii="Times New Roman" w:hAnsi="Times New Roman"/>
          <w:sz w:val="24"/>
          <w:szCs w:val="24"/>
          <w:lang w:val="az-Latn-AZ"/>
        </w:rPr>
        <w:t>rast gəlinir</w:t>
      </w:r>
      <w:r w:rsidR="00353ECD" w:rsidRPr="006A600E">
        <w:rPr>
          <w:rFonts w:ascii="Times New Roman" w:hAnsi="Times New Roman"/>
          <w:sz w:val="24"/>
          <w:szCs w:val="24"/>
          <w:lang w:val="az-Latn-AZ"/>
        </w:rPr>
        <w:t>.</w:t>
      </w:r>
      <w:r w:rsidRPr="006A600E">
        <w:rPr>
          <w:rFonts w:ascii="Times New Roman" w:hAnsi="Times New Roman"/>
          <w:sz w:val="24"/>
          <w:szCs w:val="24"/>
          <w:lang w:val="az-Latn-AZ"/>
        </w:rPr>
        <w:t xml:space="preserve"> Bunu Şəki, Göyçay, Ağdaş  rayonlarında tədqiqatlar apararkən müəyyən etmişik. Daha dəqiq desək, qarışıq ocaqlar Göyçayın Bığır, Yeniarx, Ağdaşın Gürcuva, Şəkinin Aşağı Göynük kəndlərində müşahidə edilmişdir. Qarışıq ocaqlarda heyvanlar arasında aparılan müayinələrdə müsbət nəticə, yəni yoluxma aşkar edilməmişdir. 2016-cı il ərzində Şəki rayonunda yaşayan əhali arasında 4 visseral leyşmanioz, 5 dəri leyşmaniozu qeydə alınmışdır. Visseral leyşmaniozla xəstələnənlərin 3-ü 0-1 yaşlı, biri isə 1-4 yaşlı uşaqlar arasında baş vermişdir.  Xəstələrin demoqrafik tərkibini yaş və cinsə görə araşdırarkən məlum olmuşdur ki, dəri leyşmaniozu üçün endemik zona hesab edilən bu rayonlarda visseral leyşmanioz ən çox 1-2 yaşlı uşaqlar arasında müşahidə edilir. </w:t>
      </w:r>
      <w:r w:rsidR="00C07702" w:rsidRPr="006A600E">
        <w:rPr>
          <w:rFonts w:ascii="Times New Roman" w:hAnsi="Times New Roman"/>
          <w:sz w:val="24"/>
          <w:szCs w:val="24"/>
          <w:lang w:val="az-Latn-AZ"/>
        </w:rPr>
        <w:t>2016-cı ildə aşkar</w:t>
      </w:r>
      <w:r w:rsidR="00D36D59">
        <w:rPr>
          <w:rFonts w:ascii="Times New Roman" w:hAnsi="Times New Roman"/>
          <w:sz w:val="24"/>
          <w:szCs w:val="24"/>
          <w:lang w:val="az-Latn-AZ"/>
        </w:rPr>
        <w:t xml:space="preserve"> edilmiş</w:t>
      </w:r>
      <w:r w:rsidR="00C07702" w:rsidRPr="006A600E">
        <w:rPr>
          <w:rFonts w:ascii="Times New Roman" w:hAnsi="Times New Roman"/>
          <w:sz w:val="24"/>
          <w:szCs w:val="24"/>
          <w:lang w:val="az-Latn-AZ"/>
        </w:rPr>
        <w:t xml:space="preserve"> xəstələrin müayinə materialları </w:t>
      </w:r>
      <w:r w:rsidR="00D36D59">
        <w:rPr>
          <w:rFonts w:ascii="Times New Roman" w:hAnsi="Times New Roman"/>
          <w:sz w:val="24"/>
          <w:szCs w:val="24"/>
          <w:lang w:val="az-Latn-AZ"/>
        </w:rPr>
        <w:t xml:space="preserve">ilə </w:t>
      </w:r>
      <w:r w:rsidR="00C07702" w:rsidRPr="006A600E">
        <w:rPr>
          <w:rFonts w:ascii="Times New Roman" w:hAnsi="Times New Roman"/>
          <w:sz w:val="24"/>
          <w:szCs w:val="24"/>
          <w:lang w:val="az-Latn-AZ"/>
        </w:rPr>
        <w:t xml:space="preserve">hemaqlütinasiya reaksiyası qoyulmuş və </w:t>
      </w:r>
      <w:r w:rsidRPr="006A600E">
        <w:rPr>
          <w:rFonts w:ascii="Times New Roman" w:hAnsi="Times New Roman"/>
          <w:sz w:val="24"/>
          <w:szCs w:val="24"/>
          <w:lang w:val="az-Latn-AZ"/>
        </w:rPr>
        <w:t>belə ehtimal olun</w:t>
      </w:r>
      <w:r w:rsidR="00C07702" w:rsidRPr="006A600E">
        <w:rPr>
          <w:rFonts w:ascii="Times New Roman" w:hAnsi="Times New Roman"/>
          <w:sz w:val="24"/>
          <w:szCs w:val="24"/>
          <w:lang w:val="az-Latn-AZ"/>
        </w:rPr>
        <w:t>muşd</w:t>
      </w:r>
      <w:r w:rsidRPr="006A600E">
        <w:rPr>
          <w:rFonts w:ascii="Times New Roman" w:hAnsi="Times New Roman"/>
          <w:sz w:val="24"/>
          <w:szCs w:val="24"/>
          <w:lang w:val="az-Latn-AZ"/>
        </w:rPr>
        <w:t>ur ki,  0-1 yaşlı uşaqlarda  L.tropica tərəfindən də visseral leyşmanioz törədilmə</w:t>
      </w:r>
      <w:r w:rsidR="004B13B2" w:rsidRPr="006A600E">
        <w:rPr>
          <w:rFonts w:ascii="Times New Roman" w:hAnsi="Times New Roman"/>
          <w:sz w:val="24"/>
          <w:szCs w:val="24"/>
          <w:lang w:val="az-Latn-AZ"/>
        </w:rPr>
        <w:t>si mümkündür</w:t>
      </w:r>
      <w:r w:rsidR="00D36D59">
        <w:rPr>
          <w:rFonts w:ascii="Times New Roman" w:hAnsi="Times New Roman"/>
          <w:sz w:val="24"/>
          <w:szCs w:val="24"/>
          <w:lang w:val="az-Latn-AZ"/>
        </w:rPr>
        <w:t xml:space="preserve">: </w:t>
      </w:r>
      <w:r w:rsidRPr="006A600E">
        <w:rPr>
          <w:rFonts w:ascii="Times New Roman" w:hAnsi="Times New Roman"/>
          <w:sz w:val="24"/>
          <w:szCs w:val="24"/>
          <w:lang w:val="az-Latn-AZ"/>
        </w:rPr>
        <w:t>Şə</w:t>
      </w:r>
      <w:r w:rsidR="004B13B2" w:rsidRPr="006A600E">
        <w:rPr>
          <w:rFonts w:ascii="Times New Roman" w:hAnsi="Times New Roman"/>
          <w:sz w:val="24"/>
          <w:szCs w:val="24"/>
          <w:lang w:val="az-Latn-AZ"/>
        </w:rPr>
        <w:t xml:space="preserve">ki, </w:t>
      </w:r>
      <w:r w:rsidRPr="006A600E">
        <w:rPr>
          <w:rFonts w:ascii="Times New Roman" w:hAnsi="Times New Roman"/>
          <w:sz w:val="24"/>
          <w:szCs w:val="24"/>
          <w:lang w:val="az-Latn-AZ"/>
        </w:rPr>
        <w:t xml:space="preserve">Göyçay rayonlarında visseral leyşmaniozun etioloji strukturunun formalaşmasında L.tropica da rol </w:t>
      </w:r>
      <w:r w:rsidR="00C07702" w:rsidRPr="006A600E">
        <w:rPr>
          <w:rFonts w:ascii="Times New Roman" w:hAnsi="Times New Roman"/>
          <w:sz w:val="24"/>
          <w:szCs w:val="24"/>
          <w:lang w:val="az-Latn-AZ"/>
        </w:rPr>
        <w:t>oynaya bilər</w:t>
      </w:r>
      <w:r w:rsidRPr="006A600E">
        <w:rPr>
          <w:rFonts w:ascii="Times New Roman" w:hAnsi="Times New Roman"/>
          <w:sz w:val="24"/>
          <w:szCs w:val="24"/>
          <w:lang w:val="az-Latn-AZ"/>
        </w:rPr>
        <w:t>.</w:t>
      </w:r>
    </w:p>
    <w:p w:rsidR="00FB3A14" w:rsidRPr="006A600E" w:rsidRDefault="00FB3A14" w:rsidP="006A600E">
      <w:pPr>
        <w:spacing w:after="0" w:line="240" w:lineRule="auto"/>
        <w:jc w:val="both"/>
        <w:rPr>
          <w:rFonts w:ascii="Times New Roman" w:hAnsi="Times New Roman"/>
          <w:sz w:val="24"/>
          <w:szCs w:val="24"/>
          <w:lang w:val="az-Latn-AZ"/>
        </w:rPr>
      </w:pPr>
    </w:p>
    <w:p w:rsidR="004B13B2" w:rsidRDefault="004B13B2" w:rsidP="006A600E">
      <w:pPr>
        <w:spacing w:after="0" w:line="240" w:lineRule="auto"/>
        <w:ind w:left="375"/>
        <w:jc w:val="center"/>
        <w:rPr>
          <w:rFonts w:ascii="Times New Roman" w:hAnsi="Times New Roman"/>
          <w:b/>
          <w:sz w:val="24"/>
          <w:szCs w:val="24"/>
          <w:lang w:val="az-Latn-AZ"/>
        </w:rPr>
      </w:pPr>
      <w:r w:rsidRPr="006A600E">
        <w:rPr>
          <w:rFonts w:ascii="Times New Roman" w:hAnsi="Times New Roman"/>
          <w:b/>
          <w:sz w:val="24"/>
          <w:szCs w:val="24"/>
          <w:lang w:val="az-Latn-AZ"/>
        </w:rPr>
        <w:t>NƏTİCƏLƏR.</w:t>
      </w:r>
    </w:p>
    <w:p w:rsidR="00700283" w:rsidRPr="006A600E" w:rsidRDefault="00700283" w:rsidP="006A600E">
      <w:pPr>
        <w:spacing w:after="0" w:line="240" w:lineRule="auto"/>
        <w:ind w:left="375"/>
        <w:jc w:val="center"/>
        <w:rPr>
          <w:rFonts w:ascii="Times New Roman" w:hAnsi="Times New Roman"/>
          <w:b/>
          <w:sz w:val="24"/>
          <w:szCs w:val="24"/>
          <w:lang w:val="az-Latn-AZ"/>
        </w:rPr>
      </w:pPr>
    </w:p>
    <w:p w:rsidR="00DF70FF" w:rsidRPr="006A600E" w:rsidRDefault="00DF70FF" w:rsidP="006A600E">
      <w:pPr>
        <w:numPr>
          <w:ilvl w:val="0"/>
          <w:numId w:val="10"/>
        </w:num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1990-2016-cı illər ərzində respublika daxilində visseral leyşmanioz ocaqlarının aşkar edilmə intensivliyinə nəzər saldıq</w:t>
      </w:r>
      <w:r w:rsidR="003D4F10" w:rsidRPr="003D4F10">
        <w:rPr>
          <w:rFonts w:ascii="Times New Roman" w:hAnsi="Times New Roman"/>
          <w:sz w:val="24"/>
          <w:szCs w:val="24"/>
          <w:lang w:val="az-Latn-AZ"/>
        </w:rPr>
        <w:t>-</w:t>
      </w:r>
      <w:r w:rsidRPr="006A600E">
        <w:rPr>
          <w:rFonts w:ascii="Times New Roman" w:hAnsi="Times New Roman"/>
          <w:sz w:val="24"/>
          <w:szCs w:val="24"/>
          <w:lang w:val="az-Latn-AZ"/>
        </w:rPr>
        <w:t>da məlum olmuşdur ki, xəstəlik ölkənin cənub zonasından qərb və şimal rayonlarına doğru yerini dəyişmişdir. 2000-2016-cı illər ərzində visseral leyşmaniozun respublika üzrə dinamik tempinin hesablanması zamanı 2004, 2005, 2007, 2008, 2010, 2012, 2016-cı illərdə dinamik artım müşahidə edilmişdir. Dəri leyşmaniozun</w:t>
      </w:r>
      <w:r w:rsidR="003D4F10" w:rsidRPr="003D4F10">
        <w:rPr>
          <w:rFonts w:ascii="Times New Roman" w:hAnsi="Times New Roman"/>
          <w:sz w:val="24"/>
          <w:szCs w:val="24"/>
          <w:lang w:val="az-Latn-AZ"/>
        </w:rPr>
        <w:t>-</w:t>
      </w:r>
      <w:r w:rsidRPr="006A600E">
        <w:rPr>
          <w:rFonts w:ascii="Times New Roman" w:hAnsi="Times New Roman"/>
          <w:sz w:val="24"/>
          <w:szCs w:val="24"/>
          <w:lang w:val="az-Latn-AZ"/>
        </w:rPr>
        <w:t>da isə dinamik artım 2001, 2005, 2008, 2009, 2012-ci illər istisna olmaqla digər illərdə müşahidə edilmişdir.</w:t>
      </w:r>
    </w:p>
    <w:p w:rsidR="00DF70FF" w:rsidRPr="006A600E" w:rsidRDefault="00DF70FF" w:rsidP="006A600E">
      <w:pPr>
        <w:numPr>
          <w:ilvl w:val="0"/>
          <w:numId w:val="10"/>
        </w:num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 xml:space="preserve"> “Aysberq sindromuna” əsasən tədqiqatlar aparılan 2015-2016-cı illər ərzində regionlarda aparılan tədqiqatlar nəticəsində xəstələ</w:t>
      </w:r>
      <w:r w:rsidR="003D4F10" w:rsidRPr="003D4F10">
        <w:rPr>
          <w:rFonts w:ascii="Times New Roman" w:hAnsi="Times New Roman"/>
          <w:sz w:val="24"/>
          <w:szCs w:val="24"/>
          <w:lang w:val="az-Latn-AZ"/>
        </w:rPr>
        <w:t>-</w:t>
      </w:r>
      <w:r w:rsidRPr="006A600E">
        <w:rPr>
          <w:rFonts w:ascii="Times New Roman" w:hAnsi="Times New Roman"/>
          <w:sz w:val="24"/>
          <w:szCs w:val="24"/>
          <w:lang w:val="az-Latn-AZ"/>
        </w:rPr>
        <w:t>rin aşkar</w:t>
      </w:r>
      <w:r w:rsidR="00420EAB">
        <w:rPr>
          <w:rFonts w:ascii="Times New Roman" w:hAnsi="Times New Roman"/>
          <w:sz w:val="24"/>
          <w:szCs w:val="24"/>
          <w:lang w:val="az-Latn-AZ"/>
        </w:rPr>
        <w:t xml:space="preserve"> edilməsi</w:t>
      </w:r>
      <w:r w:rsidRPr="006A600E">
        <w:rPr>
          <w:rFonts w:ascii="Times New Roman" w:hAnsi="Times New Roman"/>
          <w:sz w:val="24"/>
          <w:szCs w:val="24"/>
          <w:lang w:val="az-Latn-AZ"/>
        </w:rPr>
        <w:t xml:space="preserve"> 2-3 dəfə artmışdır. </w:t>
      </w:r>
      <w:r w:rsidR="00420EAB">
        <w:rPr>
          <w:rFonts w:ascii="Times New Roman" w:hAnsi="Times New Roman"/>
          <w:sz w:val="24"/>
          <w:szCs w:val="24"/>
          <w:lang w:val="az-Latn-AZ"/>
        </w:rPr>
        <w:t>M</w:t>
      </w:r>
      <w:r w:rsidRPr="006A600E">
        <w:rPr>
          <w:rFonts w:ascii="Times New Roman" w:hAnsi="Times New Roman"/>
          <w:sz w:val="24"/>
          <w:szCs w:val="24"/>
          <w:lang w:val="az-Latn-AZ"/>
        </w:rPr>
        <w:t xml:space="preserve">üəyyən olunmuşdur ki, dəri leyşmaniozu ən çox 18 yaşdan yuxarı yaş qrupları, viseral leyşmanioz isə 1-4 yaşlı əhali qrupları arasında qeydə alınır. </w:t>
      </w:r>
      <w:r w:rsidRPr="006A600E">
        <w:rPr>
          <w:rFonts w:ascii="Times New Roman" w:hAnsi="Times New Roman"/>
          <w:sz w:val="24"/>
          <w:szCs w:val="24"/>
          <w:lang w:val="az-Latn-AZ"/>
        </w:rPr>
        <w:lastRenderedPageBreak/>
        <w:t>Visseral leyşmanioz ölkənin ən çox Gəncə-Qazax (35,38±</w:t>
      </w:r>
      <w:r w:rsidR="003D4F10" w:rsidRPr="003D4F10">
        <w:rPr>
          <w:rFonts w:ascii="Times New Roman" w:hAnsi="Times New Roman"/>
          <w:sz w:val="24"/>
          <w:szCs w:val="24"/>
          <w:lang w:val="az-Latn-AZ"/>
        </w:rPr>
        <w:t xml:space="preserve"> </w:t>
      </w:r>
      <w:r w:rsidRPr="006A600E">
        <w:rPr>
          <w:rFonts w:ascii="Times New Roman" w:hAnsi="Times New Roman"/>
          <w:sz w:val="24"/>
          <w:szCs w:val="24"/>
          <w:lang w:val="az-Latn-AZ"/>
        </w:rPr>
        <w:t>2,52%), Aran (15,59±1,91%), Şəki-Zaqatala iqtisa</w:t>
      </w:r>
      <w:r w:rsidR="003E5310" w:rsidRPr="006A600E">
        <w:rPr>
          <w:rFonts w:ascii="Times New Roman" w:hAnsi="Times New Roman"/>
          <w:sz w:val="24"/>
          <w:szCs w:val="24"/>
          <w:lang w:val="az-Latn-AZ"/>
        </w:rPr>
        <w:t>di rayonların</w:t>
      </w:r>
      <w:r w:rsidR="003D4F10" w:rsidRPr="003D4F10">
        <w:rPr>
          <w:rFonts w:ascii="Times New Roman" w:hAnsi="Times New Roman"/>
          <w:sz w:val="24"/>
          <w:szCs w:val="24"/>
          <w:lang w:val="az-Latn-AZ"/>
        </w:rPr>
        <w:t>-</w:t>
      </w:r>
      <w:r w:rsidR="003E5310" w:rsidRPr="006A600E">
        <w:rPr>
          <w:rFonts w:ascii="Times New Roman" w:hAnsi="Times New Roman"/>
          <w:sz w:val="24"/>
          <w:szCs w:val="24"/>
          <w:lang w:val="az-Latn-AZ"/>
        </w:rPr>
        <w:t xml:space="preserve">da (18,66±2,05%), </w:t>
      </w:r>
      <w:r w:rsidRPr="006A600E">
        <w:rPr>
          <w:rFonts w:ascii="Times New Roman" w:hAnsi="Times New Roman"/>
          <w:sz w:val="24"/>
          <w:szCs w:val="24"/>
          <w:lang w:val="az-Latn-AZ"/>
        </w:rPr>
        <w:t>dəri leyşmaniozu isə</w:t>
      </w:r>
      <w:r w:rsidR="003E5310" w:rsidRPr="006A600E">
        <w:rPr>
          <w:rFonts w:ascii="Times New Roman" w:hAnsi="Times New Roman"/>
          <w:sz w:val="24"/>
          <w:szCs w:val="24"/>
          <w:lang w:val="az-Latn-AZ"/>
        </w:rPr>
        <w:t xml:space="preserve"> Aran</w:t>
      </w:r>
      <w:r w:rsidRPr="006A600E">
        <w:rPr>
          <w:rFonts w:ascii="Times New Roman" w:hAnsi="Times New Roman"/>
          <w:sz w:val="24"/>
          <w:szCs w:val="24"/>
          <w:lang w:val="az-Latn-AZ"/>
        </w:rPr>
        <w:t>(57,71±2,95%), Şə</w:t>
      </w:r>
      <w:r w:rsidR="00420EAB">
        <w:rPr>
          <w:rFonts w:ascii="Times New Roman" w:hAnsi="Times New Roman"/>
          <w:sz w:val="24"/>
          <w:szCs w:val="24"/>
          <w:lang w:val="az-Latn-AZ"/>
        </w:rPr>
        <w:t>ki-</w:t>
      </w:r>
      <w:r w:rsidRPr="006A600E">
        <w:rPr>
          <w:rFonts w:ascii="Times New Roman" w:hAnsi="Times New Roman"/>
          <w:sz w:val="24"/>
          <w:szCs w:val="24"/>
          <w:lang w:val="az-Latn-AZ"/>
        </w:rPr>
        <w:t>Zaqatala (17,85±2,28%), Bakı-Abşeron (12,14±1,94%) iqtisadi rayonunda qeydə alınmışdır.</w:t>
      </w:r>
    </w:p>
    <w:p w:rsidR="00DF70FF" w:rsidRPr="006A600E" w:rsidRDefault="004B13B2" w:rsidP="006A600E">
      <w:pPr>
        <w:numPr>
          <w:ilvl w:val="0"/>
          <w:numId w:val="10"/>
        </w:num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Azərbaycan Respublikası ərazisində</w:t>
      </w:r>
      <w:r w:rsidR="00420EAB">
        <w:rPr>
          <w:rFonts w:ascii="Times New Roman" w:hAnsi="Times New Roman"/>
          <w:sz w:val="24"/>
          <w:szCs w:val="24"/>
          <w:lang w:val="az-Latn-AZ"/>
        </w:rPr>
        <w:t xml:space="preserve"> leyşmaniozların yoluxdurul</w:t>
      </w:r>
      <w:r w:rsidR="003D4F10" w:rsidRPr="003D4F10">
        <w:rPr>
          <w:rFonts w:ascii="Times New Roman" w:hAnsi="Times New Roman"/>
          <w:sz w:val="24"/>
          <w:szCs w:val="24"/>
          <w:lang w:val="az-Latn-AZ"/>
        </w:rPr>
        <w:t>-</w:t>
      </w:r>
      <w:r w:rsidR="00420EAB">
        <w:rPr>
          <w:rFonts w:ascii="Times New Roman" w:hAnsi="Times New Roman"/>
          <w:sz w:val="24"/>
          <w:szCs w:val="24"/>
          <w:lang w:val="az-Latn-AZ"/>
        </w:rPr>
        <w:t xml:space="preserve">masında </w:t>
      </w:r>
      <w:r w:rsidRPr="006A600E">
        <w:rPr>
          <w:rFonts w:ascii="Times New Roman" w:hAnsi="Times New Roman"/>
          <w:sz w:val="24"/>
          <w:szCs w:val="24"/>
          <w:lang w:val="az-Latn-AZ"/>
        </w:rPr>
        <w:t>Phlebotomus kandelaki, Phlebotomus transcaucasicus,  Phlebaotomus to</w:t>
      </w:r>
      <w:r w:rsidR="00420EAB">
        <w:rPr>
          <w:rFonts w:ascii="Times New Roman" w:hAnsi="Times New Roman"/>
          <w:sz w:val="24"/>
          <w:szCs w:val="24"/>
          <w:lang w:val="az-Latn-AZ"/>
        </w:rPr>
        <w:t>bbi,  Ph.pappatasi, Ph.sergenti</w:t>
      </w:r>
      <w:r w:rsidRPr="006A600E">
        <w:rPr>
          <w:rFonts w:ascii="Times New Roman" w:hAnsi="Times New Roman"/>
          <w:sz w:val="24"/>
          <w:szCs w:val="24"/>
          <w:lang w:val="az-Latn-AZ"/>
        </w:rPr>
        <w:t>nin əsas epidemi</w:t>
      </w:r>
      <w:r w:rsidR="003D4F10" w:rsidRPr="003D4F10">
        <w:rPr>
          <w:rFonts w:ascii="Times New Roman" w:hAnsi="Times New Roman"/>
          <w:sz w:val="24"/>
          <w:szCs w:val="24"/>
          <w:lang w:val="az-Latn-AZ"/>
        </w:rPr>
        <w:t>-</w:t>
      </w:r>
      <w:r w:rsidRPr="006A600E">
        <w:rPr>
          <w:rFonts w:ascii="Times New Roman" w:hAnsi="Times New Roman"/>
          <w:sz w:val="24"/>
          <w:szCs w:val="24"/>
          <w:lang w:val="az-Latn-AZ"/>
        </w:rPr>
        <w:t>oloji əhəmiyyətə malik hünülərdir.</w:t>
      </w:r>
      <w:r w:rsidR="00DF70FF" w:rsidRPr="006A600E">
        <w:rPr>
          <w:rFonts w:ascii="Times New Roman" w:hAnsi="Times New Roman"/>
          <w:sz w:val="24"/>
          <w:szCs w:val="24"/>
          <w:lang w:val="az-Latn-AZ"/>
        </w:rPr>
        <w:t xml:space="preserve"> </w:t>
      </w:r>
      <w:r w:rsidRPr="006A600E">
        <w:rPr>
          <w:rFonts w:ascii="Times New Roman" w:hAnsi="Times New Roman"/>
          <w:sz w:val="24"/>
          <w:szCs w:val="24"/>
          <w:lang w:val="az-Latn-AZ"/>
        </w:rPr>
        <w:t>Hünülə</w:t>
      </w:r>
      <w:r w:rsidR="009E0563" w:rsidRPr="006A600E">
        <w:rPr>
          <w:rFonts w:ascii="Times New Roman" w:hAnsi="Times New Roman"/>
          <w:sz w:val="24"/>
          <w:szCs w:val="24"/>
          <w:lang w:val="az-Latn-AZ"/>
        </w:rPr>
        <w:t xml:space="preserve">rin </w:t>
      </w:r>
      <w:r w:rsidRPr="006A600E">
        <w:rPr>
          <w:rFonts w:ascii="Times New Roman" w:hAnsi="Times New Roman"/>
          <w:sz w:val="24"/>
          <w:szCs w:val="24"/>
          <w:lang w:val="az-Latn-AZ"/>
        </w:rPr>
        <w:t>dezinseksiyaedici vasitələrə qarşı həssaslığı müqayisəli şəkildə öyrə</w:t>
      </w:r>
      <w:r w:rsidR="00420EAB">
        <w:rPr>
          <w:rFonts w:ascii="Times New Roman" w:hAnsi="Times New Roman"/>
          <w:sz w:val="24"/>
          <w:szCs w:val="24"/>
          <w:lang w:val="az-Latn-AZ"/>
        </w:rPr>
        <w:t>nilmiş, onları</w:t>
      </w:r>
      <w:r w:rsidRPr="006A600E">
        <w:rPr>
          <w:rFonts w:ascii="Times New Roman" w:hAnsi="Times New Roman"/>
          <w:sz w:val="24"/>
          <w:szCs w:val="24"/>
          <w:lang w:val="az-Latn-AZ"/>
        </w:rPr>
        <w:t>n sipermetrinə qarşı daha çox həssaslıq göstərdiyi və insanlar üçün daha az toksik olduğu və digər piretroidlərə nisbətən daha uzunmüddətli təsirə malik olduğu müəyyə</w:t>
      </w:r>
      <w:r w:rsidR="00420EAB">
        <w:rPr>
          <w:rFonts w:ascii="Times New Roman" w:hAnsi="Times New Roman"/>
          <w:sz w:val="24"/>
          <w:szCs w:val="24"/>
          <w:lang w:val="az-Latn-AZ"/>
        </w:rPr>
        <w:t xml:space="preserve">n edilmiş, </w:t>
      </w:r>
      <w:r w:rsidRPr="006A600E">
        <w:rPr>
          <w:rFonts w:ascii="Times New Roman" w:hAnsi="Times New Roman"/>
          <w:sz w:val="24"/>
          <w:szCs w:val="24"/>
          <w:lang w:val="az-Latn-AZ"/>
        </w:rPr>
        <w:t>yaşayış məntəqələrində 25%-li sipermetrinin istifadəsi daha məqsədə uyğun hesab edilmişdir.  Yaşayış məntəqələrindən kənarda, əhali və digər kənd təsərrüfatı heyvanları üçün əlçatmaz olan yerlə</w:t>
      </w:r>
      <w:r w:rsidR="003D4F10">
        <w:rPr>
          <w:rFonts w:ascii="Times New Roman" w:hAnsi="Times New Roman"/>
          <w:sz w:val="24"/>
          <w:szCs w:val="24"/>
          <w:lang w:val="az-Latn-AZ"/>
        </w:rPr>
        <w:t>rin dezinseksiyasında</w:t>
      </w:r>
      <w:r w:rsidRPr="006A600E">
        <w:rPr>
          <w:rFonts w:ascii="Times New Roman" w:hAnsi="Times New Roman"/>
          <w:sz w:val="24"/>
          <w:szCs w:val="24"/>
          <w:lang w:val="az-Latn-AZ"/>
        </w:rPr>
        <w:t xml:space="preserve"> 2%-li, 3%-li, 4%-li malation məhlulundan istifadə daha məqsədə</w:t>
      </w:r>
      <w:r w:rsidR="00420EAB">
        <w:rPr>
          <w:rFonts w:ascii="Times New Roman" w:hAnsi="Times New Roman"/>
          <w:sz w:val="24"/>
          <w:szCs w:val="24"/>
          <w:lang w:val="az-Latn-AZ"/>
        </w:rPr>
        <w:t>uyğundur:</w:t>
      </w:r>
      <w:r w:rsidRPr="006A600E">
        <w:rPr>
          <w:rFonts w:ascii="Times New Roman" w:hAnsi="Times New Roman"/>
          <w:sz w:val="24"/>
          <w:szCs w:val="24"/>
          <w:lang w:val="az-Latn-AZ"/>
        </w:rPr>
        <w:t xml:space="preserve"> bu preparatın istifadəsindən sonra 100% letallıq əldə edilmiş və təsir müddəti 3-5 ay davam etmişdir.</w:t>
      </w:r>
    </w:p>
    <w:p w:rsidR="004B13B2" w:rsidRPr="006A600E" w:rsidRDefault="004B13B2" w:rsidP="006A600E">
      <w:pPr>
        <w:numPr>
          <w:ilvl w:val="0"/>
          <w:numId w:val="10"/>
        </w:num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Faktiki infeksiya mənbəyinin aşkar edilməsi üçün aparılan müayinələr nəticəsində itkimilər arasında 4,23±1,46%, gəmiri</w:t>
      </w:r>
      <w:r w:rsidR="003D4F10" w:rsidRPr="003D4F10">
        <w:rPr>
          <w:rFonts w:ascii="Times New Roman" w:hAnsi="Times New Roman"/>
          <w:sz w:val="24"/>
          <w:szCs w:val="24"/>
          <w:lang w:val="az-Latn-AZ"/>
        </w:rPr>
        <w:t>-</w:t>
      </w:r>
      <w:r w:rsidRPr="006A600E">
        <w:rPr>
          <w:rFonts w:ascii="Times New Roman" w:hAnsi="Times New Roman"/>
          <w:sz w:val="24"/>
          <w:szCs w:val="24"/>
          <w:lang w:val="az-Latn-AZ"/>
        </w:rPr>
        <w:t>cilər arasında 0,99±0,69% yoluxma aşkar olunmuşdur.</w:t>
      </w:r>
    </w:p>
    <w:p w:rsidR="004B13B2" w:rsidRPr="006A600E" w:rsidRDefault="004B13B2" w:rsidP="006A600E">
      <w:pPr>
        <w:numPr>
          <w:ilvl w:val="0"/>
          <w:numId w:val="10"/>
        </w:num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Visseral leyşmaniozun seroepidemioloji diaqnoztikası məqsədi ilə ucuz başa gələ</w:t>
      </w:r>
      <w:r w:rsidR="00420EAB">
        <w:rPr>
          <w:rFonts w:ascii="Times New Roman" w:hAnsi="Times New Roman"/>
          <w:sz w:val="24"/>
          <w:szCs w:val="24"/>
          <w:lang w:val="az-Latn-AZ"/>
        </w:rPr>
        <w:t xml:space="preserve">n </w:t>
      </w:r>
      <w:r w:rsidRPr="006A600E">
        <w:rPr>
          <w:rFonts w:ascii="Times New Roman" w:hAnsi="Times New Roman"/>
          <w:sz w:val="24"/>
          <w:szCs w:val="24"/>
          <w:lang w:val="az-Latn-AZ"/>
        </w:rPr>
        <w:t xml:space="preserve">Oscar şirkətinin istehsalı olan rapid testin </w:t>
      </w:r>
      <w:r w:rsidR="00420EAB">
        <w:rPr>
          <w:rFonts w:ascii="Times New Roman" w:hAnsi="Times New Roman"/>
          <w:sz w:val="24"/>
          <w:szCs w:val="24"/>
          <w:lang w:val="az-Latn-AZ"/>
        </w:rPr>
        <w:t>(</w:t>
      </w:r>
      <w:r w:rsidRPr="006A600E">
        <w:rPr>
          <w:rFonts w:ascii="Times New Roman" w:hAnsi="Times New Roman"/>
          <w:sz w:val="24"/>
          <w:szCs w:val="24"/>
          <w:lang w:val="az-Latn-AZ"/>
        </w:rPr>
        <w:t>qiymə</w:t>
      </w:r>
      <w:r w:rsidR="00DF70FF" w:rsidRPr="006A600E">
        <w:rPr>
          <w:rFonts w:ascii="Times New Roman" w:hAnsi="Times New Roman"/>
          <w:sz w:val="24"/>
          <w:szCs w:val="24"/>
          <w:lang w:val="az-Latn-AZ"/>
        </w:rPr>
        <w:t>ti</w:t>
      </w:r>
      <w:r w:rsidRPr="006A600E">
        <w:rPr>
          <w:rFonts w:ascii="Times New Roman" w:hAnsi="Times New Roman"/>
          <w:sz w:val="24"/>
          <w:szCs w:val="24"/>
          <w:lang w:val="az-Latn-AZ"/>
        </w:rPr>
        <w:t xml:space="preserve"> N10-10$), 83,72% həssaslıq, 95,17% spesifiklik göstə</w:t>
      </w:r>
      <w:r w:rsidR="003D4F10">
        <w:rPr>
          <w:rFonts w:ascii="Times New Roman" w:hAnsi="Times New Roman"/>
          <w:sz w:val="24"/>
          <w:szCs w:val="24"/>
          <w:lang w:val="az-Latn-AZ"/>
        </w:rPr>
        <w:t>-</w:t>
      </w:r>
      <w:r w:rsidRPr="006A600E">
        <w:rPr>
          <w:rFonts w:ascii="Times New Roman" w:hAnsi="Times New Roman"/>
          <w:sz w:val="24"/>
          <w:szCs w:val="24"/>
          <w:lang w:val="az-Latn-AZ"/>
        </w:rPr>
        <w:t>rən immunxromotoqrafik anti rk39 testlər</w:t>
      </w:r>
      <w:r w:rsidR="00420EAB">
        <w:rPr>
          <w:rFonts w:ascii="Times New Roman" w:hAnsi="Times New Roman"/>
          <w:sz w:val="24"/>
          <w:szCs w:val="24"/>
          <w:lang w:val="az-Latn-AZ"/>
        </w:rPr>
        <w:t>in</w:t>
      </w:r>
      <w:r w:rsidRPr="006A600E">
        <w:rPr>
          <w:rFonts w:ascii="Times New Roman" w:hAnsi="Times New Roman"/>
          <w:sz w:val="24"/>
          <w:szCs w:val="24"/>
          <w:lang w:val="az-Latn-AZ"/>
        </w:rPr>
        <w:t>dən istifadə</w:t>
      </w:r>
      <w:r w:rsidR="00420EAB">
        <w:rPr>
          <w:rFonts w:ascii="Times New Roman" w:hAnsi="Times New Roman"/>
          <w:sz w:val="24"/>
          <w:szCs w:val="24"/>
          <w:lang w:val="az-Latn-AZ"/>
        </w:rPr>
        <w:t>si</w:t>
      </w:r>
      <w:r w:rsidRPr="006A600E">
        <w:rPr>
          <w:rFonts w:ascii="Times New Roman" w:hAnsi="Times New Roman"/>
          <w:sz w:val="24"/>
          <w:szCs w:val="24"/>
          <w:lang w:val="az-Latn-AZ"/>
        </w:rPr>
        <w:t xml:space="preserve">nin daha məqsədəuyğun və sərfəli seroloji üsul olduğu </w:t>
      </w:r>
      <w:r w:rsidR="00420EAB">
        <w:rPr>
          <w:rFonts w:ascii="Times New Roman" w:hAnsi="Times New Roman"/>
          <w:sz w:val="24"/>
          <w:szCs w:val="24"/>
          <w:lang w:val="az-Latn-AZ"/>
        </w:rPr>
        <w:t>müəyyən edilmişdir</w:t>
      </w:r>
      <w:r w:rsidRPr="006A600E">
        <w:rPr>
          <w:rFonts w:ascii="Times New Roman" w:hAnsi="Times New Roman"/>
          <w:sz w:val="24"/>
          <w:szCs w:val="24"/>
          <w:lang w:val="az-Latn-AZ"/>
        </w:rPr>
        <w:t>.</w:t>
      </w:r>
    </w:p>
    <w:p w:rsidR="00094C58" w:rsidRPr="00094C58" w:rsidRDefault="004B13B2" w:rsidP="00094C58">
      <w:pPr>
        <w:numPr>
          <w:ilvl w:val="0"/>
          <w:numId w:val="10"/>
        </w:numPr>
        <w:spacing w:after="0" w:line="240" w:lineRule="auto"/>
        <w:jc w:val="both"/>
        <w:rPr>
          <w:rFonts w:ascii="Times New Roman" w:hAnsi="Times New Roman"/>
          <w:sz w:val="24"/>
          <w:szCs w:val="24"/>
          <w:lang w:val="az-Latn-AZ"/>
        </w:rPr>
      </w:pPr>
      <w:r w:rsidRPr="006A600E">
        <w:rPr>
          <w:rFonts w:ascii="Times New Roman" w:hAnsi="Times New Roman"/>
          <w:sz w:val="24"/>
          <w:szCs w:val="24"/>
          <w:lang w:val="az-Latn-AZ"/>
        </w:rPr>
        <w:t>Qarışıq ocaqlarda visseral leyşmaniozun etioloji strukturunun öyrənilməsi nəticəsində məlum olmuşdur ki, 0-1 yaşlı uşaqlarda  L.tropica tərəfindən də visseral leyşmanioz törədilməsi mümkün</w:t>
      </w:r>
      <w:r w:rsidR="003D4F10" w:rsidRPr="003D4F10">
        <w:rPr>
          <w:rFonts w:ascii="Times New Roman" w:hAnsi="Times New Roman"/>
          <w:sz w:val="24"/>
          <w:szCs w:val="24"/>
          <w:lang w:val="az-Latn-AZ"/>
        </w:rPr>
        <w:t>-</w:t>
      </w:r>
      <w:r w:rsidRPr="006A600E">
        <w:rPr>
          <w:rFonts w:ascii="Times New Roman" w:hAnsi="Times New Roman"/>
          <w:sz w:val="24"/>
          <w:szCs w:val="24"/>
          <w:lang w:val="az-Latn-AZ"/>
        </w:rPr>
        <w:t>dür</w:t>
      </w:r>
      <w:r w:rsidR="00420EAB">
        <w:rPr>
          <w:rFonts w:ascii="Times New Roman" w:hAnsi="Times New Roman"/>
          <w:sz w:val="24"/>
          <w:szCs w:val="24"/>
          <w:lang w:val="az-Latn-AZ"/>
        </w:rPr>
        <w:t>;</w:t>
      </w:r>
      <w:r w:rsidRPr="006A600E">
        <w:rPr>
          <w:rFonts w:ascii="Times New Roman" w:hAnsi="Times New Roman"/>
          <w:sz w:val="24"/>
          <w:szCs w:val="24"/>
          <w:lang w:val="az-Latn-AZ"/>
        </w:rPr>
        <w:t xml:space="preserve"> Şəki və Göyçay rayonlarında visseral leyşmaniozun etioloji strukturunun formalaşmasında L.tropica da rol oynaya bilər.</w:t>
      </w:r>
    </w:p>
    <w:p w:rsidR="003D4F10" w:rsidRDefault="003D4F10" w:rsidP="006A600E">
      <w:pPr>
        <w:spacing w:before="240" w:line="240" w:lineRule="auto"/>
        <w:jc w:val="center"/>
        <w:rPr>
          <w:rFonts w:ascii="Times New Roman" w:hAnsi="Times New Roman"/>
          <w:b/>
          <w:sz w:val="24"/>
          <w:szCs w:val="24"/>
          <w:lang w:val="az-Latn-AZ"/>
        </w:rPr>
      </w:pPr>
    </w:p>
    <w:p w:rsidR="004B13B2" w:rsidRPr="006A600E" w:rsidRDefault="004B13B2" w:rsidP="006A600E">
      <w:pPr>
        <w:spacing w:before="240" w:line="240" w:lineRule="auto"/>
        <w:jc w:val="center"/>
        <w:rPr>
          <w:rFonts w:ascii="Times New Roman" w:hAnsi="Times New Roman"/>
          <w:b/>
          <w:sz w:val="24"/>
          <w:szCs w:val="24"/>
          <w:lang w:val="az-Latn-AZ"/>
        </w:rPr>
      </w:pPr>
      <w:r w:rsidRPr="006A600E">
        <w:rPr>
          <w:rFonts w:ascii="Times New Roman" w:hAnsi="Times New Roman"/>
          <w:b/>
          <w:sz w:val="24"/>
          <w:szCs w:val="24"/>
          <w:lang w:val="az-Latn-AZ"/>
        </w:rPr>
        <w:lastRenderedPageBreak/>
        <w:t>PRAKTİK TÖVSİYƏLƏR.</w:t>
      </w:r>
    </w:p>
    <w:p w:rsidR="004B13B2" w:rsidRPr="006A600E" w:rsidRDefault="004B13B2" w:rsidP="006A600E">
      <w:pPr>
        <w:numPr>
          <w:ilvl w:val="0"/>
          <w:numId w:val="7"/>
        </w:numPr>
        <w:spacing w:line="240" w:lineRule="auto"/>
        <w:contextualSpacing/>
        <w:jc w:val="both"/>
        <w:rPr>
          <w:rFonts w:ascii="Times New Roman" w:hAnsi="Times New Roman"/>
          <w:sz w:val="24"/>
          <w:szCs w:val="24"/>
          <w:lang w:val="az-Latn-AZ"/>
        </w:rPr>
      </w:pPr>
      <w:r w:rsidRPr="006A600E">
        <w:rPr>
          <w:rFonts w:ascii="Times New Roman" w:hAnsi="Times New Roman"/>
          <w:sz w:val="24"/>
          <w:szCs w:val="24"/>
          <w:lang w:val="az-Latn-AZ"/>
        </w:rPr>
        <w:t xml:space="preserve">Leyşmaniozların keçiricilərinə qarşı aparılan dezinseksiya tədbirlərinin səmərəli təşkili zamanı hünülərin bioloji və coğrafi xüsusiyyətləri nəzərə alınmalıdır. </w:t>
      </w:r>
    </w:p>
    <w:p w:rsidR="004B13B2" w:rsidRPr="006A600E" w:rsidRDefault="004B13B2" w:rsidP="006A600E">
      <w:pPr>
        <w:numPr>
          <w:ilvl w:val="0"/>
          <w:numId w:val="7"/>
        </w:numPr>
        <w:spacing w:line="240" w:lineRule="auto"/>
        <w:contextualSpacing/>
        <w:jc w:val="both"/>
        <w:rPr>
          <w:rFonts w:ascii="Times New Roman" w:hAnsi="Times New Roman"/>
          <w:sz w:val="24"/>
          <w:szCs w:val="24"/>
          <w:lang w:val="az-Latn-AZ"/>
        </w:rPr>
      </w:pPr>
      <w:r w:rsidRPr="006A600E">
        <w:rPr>
          <w:rFonts w:ascii="Times New Roman" w:hAnsi="Times New Roman"/>
          <w:sz w:val="24"/>
          <w:szCs w:val="24"/>
          <w:lang w:val="az-Latn-AZ"/>
        </w:rPr>
        <w:t>Leyşmaniozların keçiriciləri ilə mübarizədə 25%-li sipermetrin preparatının yaşayış məntəqələrində tətbiqi daha effektlidir.</w:t>
      </w:r>
    </w:p>
    <w:p w:rsidR="004B13B2" w:rsidRPr="006A600E" w:rsidRDefault="004B13B2" w:rsidP="006A600E">
      <w:pPr>
        <w:numPr>
          <w:ilvl w:val="0"/>
          <w:numId w:val="7"/>
        </w:numPr>
        <w:spacing w:line="240" w:lineRule="auto"/>
        <w:contextualSpacing/>
        <w:jc w:val="both"/>
        <w:rPr>
          <w:rFonts w:ascii="Times New Roman" w:hAnsi="Times New Roman"/>
          <w:sz w:val="24"/>
          <w:szCs w:val="24"/>
          <w:lang w:val="az-Latn-AZ"/>
        </w:rPr>
      </w:pPr>
      <w:r w:rsidRPr="006A600E">
        <w:rPr>
          <w:rFonts w:ascii="Times New Roman" w:hAnsi="Times New Roman"/>
          <w:sz w:val="24"/>
          <w:szCs w:val="24"/>
          <w:lang w:val="az-Latn-AZ"/>
        </w:rPr>
        <w:t>Azərbaycan ərazisində visseral leyşmaniozun infeksiya mənbə</w:t>
      </w:r>
      <w:r w:rsidR="003D4F10" w:rsidRPr="003D4F10">
        <w:rPr>
          <w:rFonts w:ascii="Times New Roman" w:hAnsi="Times New Roman"/>
          <w:sz w:val="24"/>
          <w:szCs w:val="24"/>
          <w:lang w:val="az-Latn-AZ"/>
        </w:rPr>
        <w:t>-</w:t>
      </w:r>
      <w:r w:rsidRPr="006A600E">
        <w:rPr>
          <w:rFonts w:ascii="Times New Roman" w:hAnsi="Times New Roman"/>
          <w:sz w:val="24"/>
          <w:szCs w:val="24"/>
          <w:lang w:val="az-Latn-AZ"/>
        </w:rPr>
        <w:t>yinin itkimilərlə yanaşı gəmiricilə</w:t>
      </w:r>
      <w:r w:rsidR="00420EAB">
        <w:rPr>
          <w:rFonts w:ascii="Times New Roman" w:hAnsi="Times New Roman"/>
          <w:sz w:val="24"/>
          <w:szCs w:val="24"/>
          <w:lang w:val="az-Latn-AZ"/>
        </w:rPr>
        <w:t xml:space="preserve">r </w:t>
      </w:r>
      <w:r w:rsidRPr="006A600E">
        <w:rPr>
          <w:rFonts w:ascii="Times New Roman" w:hAnsi="Times New Roman"/>
          <w:sz w:val="24"/>
          <w:szCs w:val="24"/>
          <w:lang w:val="az-Latn-AZ"/>
        </w:rPr>
        <w:t>də olması nəzərə alınaraq deratizasiya tədbirlə</w:t>
      </w:r>
      <w:r w:rsidR="00420EAB">
        <w:rPr>
          <w:rFonts w:ascii="Times New Roman" w:hAnsi="Times New Roman"/>
          <w:sz w:val="24"/>
          <w:szCs w:val="24"/>
          <w:lang w:val="az-Latn-AZ"/>
        </w:rPr>
        <w:t>ri</w:t>
      </w:r>
      <w:r w:rsidRPr="006A600E">
        <w:rPr>
          <w:rFonts w:ascii="Times New Roman" w:hAnsi="Times New Roman"/>
          <w:sz w:val="24"/>
          <w:szCs w:val="24"/>
          <w:lang w:val="az-Latn-AZ"/>
        </w:rPr>
        <w:t xml:space="preserve"> də mövsümi dinamikaya uyğun olaraq gücləndirilmərlidir.</w:t>
      </w:r>
    </w:p>
    <w:p w:rsidR="004B13B2" w:rsidRPr="006A600E" w:rsidRDefault="004B13B2" w:rsidP="006A600E">
      <w:pPr>
        <w:numPr>
          <w:ilvl w:val="0"/>
          <w:numId w:val="7"/>
        </w:numPr>
        <w:spacing w:line="240" w:lineRule="auto"/>
        <w:contextualSpacing/>
        <w:jc w:val="both"/>
        <w:rPr>
          <w:rFonts w:ascii="Times New Roman" w:hAnsi="Times New Roman"/>
          <w:sz w:val="24"/>
          <w:szCs w:val="24"/>
          <w:lang w:val="az-Latn-AZ"/>
        </w:rPr>
      </w:pPr>
      <w:r w:rsidRPr="006A600E">
        <w:rPr>
          <w:rFonts w:ascii="Times New Roman" w:hAnsi="Times New Roman"/>
          <w:sz w:val="24"/>
          <w:szCs w:val="24"/>
          <w:lang w:val="az-Latn-AZ"/>
        </w:rPr>
        <w:t>Visseral leyşmaniozun epidemioloji müayinəsində və diaqnos</w:t>
      </w:r>
      <w:r w:rsidR="003D4F10" w:rsidRPr="003D4F10">
        <w:rPr>
          <w:rFonts w:ascii="Times New Roman" w:hAnsi="Times New Roman"/>
          <w:sz w:val="24"/>
          <w:szCs w:val="24"/>
          <w:lang w:val="az-Latn-AZ"/>
        </w:rPr>
        <w:t>-</w:t>
      </w:r>
      <w:r w:rsidRPr="006A600E">
        <w:rPr>
          <w:rFonts w:ascii="Times New Roman" w:hAnsi="Times New Roman"/>
          <w:sz w:val="24"/>
          <w:szCs w:val="24"/>
          <w:lang w:val="az-Latn-AZ"/>
        </w:rPr>
        <w:t>tikasında ən ucuz başa gələn,  istifadəsi üçün heç bir laborator şərait tələb etməyən, yüksək spesifiklik və həssaslıq göstərən immunxromotoqrafik anti rk39 testlərindən istifadə edilməsi daha məqsədəuyğundur.</w:t>
      </w:r>
    </w:p>
    <w:p w:rsidR="004B13B2" w:rsidRPr="006A600E" w:rsidRDefault="004B13B2" w:rsidP="006A600E">
      <w:pPr>
        <w:numPr>
          <w:ilvl w:val="0"/>
          <w:numId w:val="7"/>
        </w:numPr>
        <w:spacing w:line="240" w:lineRule="auto"/>
        <w:contextualSpacing/>
        <w:jc w:val="both"/>
        <w:rPr>
          <w:rFonts w:ascii="Times New Roman" w:hAnsi="Times New Roman"/>
          <w:sz w:val="24"/>
          <w:szCs w:val="24"/>
          <w:lang w:val="az-Latn-AZ"/>
        </w:rPr>
      </w:pPr>
      <w:r w:rsidRPr="006A600E">
        <w:rPr>
          <w:rFonts w:ascii="Times New Roman" w:hAnsi="Times New Roman"/>
          <w:sz w:val="24"/>
          <w:szCs w:val="24"/>
          <w:lang w:val="az-Latn-AZ"/>
        </w:rPr>
        <w:t>L.tropicanın 0-1 yaşlı uşaqlar arasında visseral leyşmaniozun da törədilməsinə səbəb ola biləcəyini nəzərə al</w:t>
      </w:r>
      <w:r w:rsidR="00420EAB">
        <w:rPr>
          <w:rFonts w:ascii="Times New Roman" w:hAnsi="Times New Roman"/>
          <w:sz w:val="24"/>
          <w:szCs w:val="24"/>
          <w:lang w:val="az-Latn-AZ"/>
        </w:rPr>
        <w:t>ın</w:t>
      </w:r>
      <w:r w:rsidRPr="006A600E">
        <w:rPr>
          <w:rFonts w:ascii="Times New Roman" w:hAnsi="Times New Roman"/>
          <w:sz w:val="24"/>
          <w:szCs w:val="24"/>
          <w:lang w:val="az-Latn-AZ"/>
        </w:rPr>
        <w:t>araq, regionlarda aşkar</w:t>
      </w:r>
      <w:r w:rsidR="00420EAB">
        <w:rPr>
          <w:rFonts w:ascii="Times New Roman" w:hAnsi="Times New Roman"/>
          <w:sz w:val="24"/>
          <w:szCs w:val="24"/>
          <w:lang w:val="az-Latn-AZ"/>
        </w:rPr>
        <w:t xml:space="preserve"> edilmiş</w:t>
      </w:r>
      <w:r w:rsidRPr="006A600E">
        <w:rPr>
          <w:rFonts w:ascii="Times New Roman" w:hAnsi="Times New Roman"/>
          <w:sz w:val="24"/>
          <w:szCs w:val="24"/>
          <w:lang w:val="az-Latn-AZ"/>
        </w:rPr>
        <w:t xml:space="preserve"> dəri leyşmanioz</w:t>
      </w:r>
      <w:r w:rsidR="00420EAB">
        <w:rPr>
          <w:rFonts w:ascii="Times New Roman" w:hAnsi="Times New Roman"/>
          <w:sz w:val="24"/>
          <w:szCs w:val="24"/>
          <w:lang w:val="az-Latn-AZ"/>
        </w:rPr>
        <w:t>u</w:t>
      </w:r>
      <w:r w:rsidRPr="006A600E">
        <w:rPr>
          <w:rFonts w:ascii="Times New Roman" w:hAnsi="Times New Roman"/>
          <w:sz w:val="24"/>
          <w:szCs w:val="24"/>
          <w:lang w:val="az-Latn-AZ"/>
        </w:rPr>
        <w:t xml:space="preserve"> ocaqlarında əksepidemik tədbir</w:t>
      </w:r>
      <w:r w:rsidR="003D4F10" w:rsidRPr="003D4F10">
        <w:rPr>
          <w:rFonts w:ascii="Times New Roman" w:hAnsi="Times New Roman"/>
          <w:sz w:val="24"/>
          <w:szCs w:val="24"/>
          <w:lang w:val="az-Latn-AZ"/>
        </w:rPr>
        <w:t>-</w:t>
      </w:r>
      <w:r w:rsidRPr="006A600E">
        <w:rPr>
          <w:rFonts w:ascii="Times New Roman" w:hAnsi="Times New Roman"/>
          <w:sz w:val="24"/>
          <w:szCs w:val="24"/>
          <w:lang w:val="az-Latn-AZ"/>
        </w:rPr>
        <w:t>lərin R</w:t>
      </w:r>
      <w:r w:rsidR="00420EAB">
        <w:rPr>
          <w:rFonts w:ascii="Times New Roman" w:hAnsi="Times New Roman"/>
          <w:sz w:val="24"/>
          <w:szCs w:val="24"/>
          <w:lang w:val="az-Latn-AZ"/>
        </w:rPr>
        <w:t xml:space="preserve">espublika </w:t>
      </w:r>
      <w:r w:rsidRPr="006A600E">
        <w:rPr>
          <w:rFonts w:ascii="Times New Roman" w:hAnsi="Times New Roman"/>
          <w:sz w:val="24"/>
          <w:szCs w:val="24"/>
          <w:lang w:val="az-Latn-AZ"/>
        </w:rPr>
        <w:t>GEM</w:t>
      </w:r>
      <w:r w:rsidR="00420EAB">
        <w:rPr>
          <w:rFonts w:ascii="Times New Roman" w:hAnsi="Times New Roman"/>
          <w:sz w:val="24"/>
          <w:szCs w:val="24"/>
          <w:lang w:val="az-Latn-AZ"/>
        </w:rPr>
        <w:t>-i</w:t>
      </w:r>
      <w:r w:rsidRPr="006A600E">
        <w:rPr>
          <w:rFonts w:ascii="Times New Roman" w:hAnsi="Times New Roman"/>
          <w:sz w:val="24"/>
          <w:szCs w:val="24"/>
          <w:lang w:val="az-Latn-AZ"/>
        </w:rPr>
        <w:t xml:space="preserve"> və rayon GEM</w:t>
      </w:r>
      <w:r w:rsidR="00420EAB">
        <w:rPr>
          <w:rFonts w:ascii="Times New Roman" w:hAnsi="Times New Roman"/>
          <w:sz w:val="24"/>
          <w:szCs w:val="24"/>
          <w:lang w:val="az-Latn-AZ"/>
        </w:rPr>
        <w:t>-ləri</w:t>
      </w:r>
      <w:r w:rsidRPr="006A600E">
        <w:rPr>
          <w:rFonts w:ascii="Times New Roman" w:hAnsi="Times New Roman"/>
          <w:sz w:val="24"/>
          <w:szCs w:val="24"/>
          <w:lang w:val="az-Latn-AZ"/>
        </w:rPr>
        <w:t xml:space="preserve"> tərəfindən güclən</w:t>
      </w:r>
      <w:r w:rsidR="003D4F10" w:rsidRPr="003D4F10">
        <w:rPr>
          <w:rFonts w:ascii="Times New Roman" w:hAnsi="Times New Roman"/>
          <w:sz w:val="24"/>
          <w:szCs w:val="24"/>
          <w:lang w:val="az-Latn-AZ"/>
        </w:rPr>
        <w:t>-</w:t>
      </w:r>
      <w:r w:rsidRPr="006A600E">
        <w:rPr>
          <w:rFonts w:ascii="Times New Roman" w:hAnsi="Times New Roman"/>
          <w:sz w:val="24"/>
          <w:szCs w:val="24"/>
          <w:lang w:val="az-Latn-AZ"/>
        </w:rPr>
        <w:t>dirilməsi daha məqsədəuyğundur.</w:t>
      </w:r>
    </w:p>
    <w:p w:rsidR="004B13B2" w:rsidRDefault="004B13B2" w:rsidP="006A600E">
      <w:pPr>
        <w:numPr>
          <w:ilvl w:val="0"/>
          <w:numId w:val="7"/>
        </w:numPr>
        <w:spacing w:line="240" w:lineRule="auto"/>
        <w:contextualSpacing/>
        <w:jc w:val="both"/>
        <w:rPr>
          <w:rFonts w:ascii="Times New Roman" w:hAnsi="Times New Roman"/>
          <w:sz w:val="24"/>
          <w:szCs w:val="24"/>
          <w:lang w:val="az-Latn-AZ"/>
        </w:rPr>
      </w:pPr>
      <w:r w:rsidRPr="006A600E">
        <w:rPr>
          <w:rFonts w:ascii="Times New Roman" w:hAnsi="Times New Roman"/>
          <w:sz w:val="24"/>
          <w:szCs w:val="24"/>
          <w:lang w:val="az-Latn-AZ"/>
        </w:rPr>
        <w:t>Əldə edilmiş məlumatlar</w:t>
      </w:r>
      <w:r w:rsidR="00420EAB">
        <w:rPr>
          <w:rFonts w:ascii="Times New Roman" w:hAnsi="Times New Roman"/>
          <w:sz w:val="24"/>
          <w:szCs w:val="24"/>
          <w:lang w:val="az-Latn-AZ"/>
        </w:rPr>
        <w:t>ın</w:t>
      </w:r>
      <w:r w:rsidRPr="006A600E">
        <w:rPr>
          <w:rFonts w:ascii="Times New Roman" w:hAnsi="Times New Roman"/>
          <w:sz w:val="24"/>
          <w:szCs w:val="24"/>
          <w:lang w:val="az-Latn-AZ"/>
        </w:rPr>
        <w:t xml:space="preserve"> metodik tövsiyə şəkilində </w:t>
      </w:r>
      <w:r w:rsidR="00420EAB">
        <w:rPr>
          <w:rFonts w:ascii="Times New Roman" w:hAnsi="Times New Roman"/>
          <w:sz w:val="24"/>
          <w:szCs w:val="24"/>
          <w:lang w:val="az-Latn-AZ"/>
        </w:rPr>
        <w:t>tibb təhsili müəssisələrinin</w:t>
      </w:r>
      <w:r w:rsidRPr="006A600E">
        <w:rPr>
          <w:rFonts w:ascii="Times New Roman" w:hAnsi="Times New Roman"/>
          <w:sz w:val="24"/>
          <w:szCs w:val="24"/>
          <w:lang w:val="az-Latn-AZ"/>
        </w:rPr>
        <w:t xml:space="preserve"> dərs planında istifadəsi və respublikamızın GEM</w:t>
      </w:r>
      <w:r w:rsidR="003D4F10" w:rsidRPr="003D4F10">
        <w:rPr>
          <w:rFonts w:ascii="Times New Roman" w:hAnsi="Times New Roman"/>
          <w:sz w:val="24"/>
          <w:szCs w:val="24"/>
          <w:lang w:val="az-Latn-AZ"/>
        </w:rPr>
        <w:t xml:space="preserve"> </w:t>
      </w:r>
      <w:r w:rsidRPr="006A600E">
        <w:rPr>
          <w:rFonts w:ascii="Times New Roman" w:hAnsi="Times New Roman"/>
          <w:sz w:val="24"/>
          <w:szCs w:val="24"/>
          <w:lang w:val="az-Latn-AZ"/>
        </w:rPr>
        <w:t>-</w:t>
      </w:r>
      <w:r w:rsidR="00420EAB">
        <w:rPr>
          <w:rFonts w:ascii="Times New Roman" w:hAnsi="Times New Roman"/>
          <w:sz w:val="24"/>
          <w:szCs w:val="24"/>
          <w:lang w:val="az-Latn-AZ"/>
        </w:rPr>
        <w:t>ləri</w:t>
      </w:r>
      <w:r w:rsidRPr="006A600E">
        <w:rPr>
          <w:rFonts w:ascii="Times New Roman" w:hAnsi="Times New Roman"/>
          <w:sz w:val="24"/>
          <w:szCs w:val="24"/>
          <w:lang w:val="az-Latn-AZ"/>
        </w:rPr>
        <w:t>nin praktik işində tətbiqi məqsədəuyğun</w:t>
      </w:r>
      <w:r w:rsidR="00420EAB">
        <w:rPr>
          <w:rFonts w:ascii="Times New Roman" w:hAnsi="Times New Roman"/>
          <w:sz w:val="24"/>
          <w:szCs w:val="24"/>
          <w:lang w:val="az-Latn-AZ"/>
        </w:rPr>
        <w:t xml:space="preserve"> hesab edilir</w:t>
      </w:r>
      <w:r w:rsidRPr="006A600E">
        <w:rPr>
          <w:rFonts w:ascii="Times New Roman" w:hAnsi="Times New Roman"/>
          <w:sz w:val="24"/>
          <w:szCs w:val="24"/>
          <w:lang w:val="az-Latn-AZ"/>
        </w:rPr>
        <w:t>.</w:t>
      </w:r>
    </w:p>
    <w:p w:rsidR="00483F32" w:rsidRDefault="00483F32" w:rsidP="00483F32">
      <w:pPr>
        <w:spacing w:line="240" w:lineRule="auto"/>
        <w:contextualSpacing/>
        <w:jc w:val="both"/>
        <w:rPr>
          <w:rFonts w:ascii="Times New Roman" w:hAnsi="Times New Roman"/>
          <w:sz w:val="24"/>
          <w:szCs w:val="24"/>
          <w:lang w:val="az-Latn-AZ"/>
        </w:rPr>
      </w:pPr>
    </w:p>
    <w:p w:rsidR="00094C58" w:rsidRDefault="00700283" w:rsidP="00700283">
      <w:pPr>
        <w:spacing w:line="240" w:lineRule="auto"/>
        <w:contextualSpacing/>
        <w:jc w:val="both"/>
        <w:rPr>
          <w:rFonts w:ascii="Times New Roman" w:hAnsi="Times New Roman"/>
          <w:sz w:val="24"/>
          <w:szCs w:val="24"/>
          <w:lang w:val="az-Latn-AZ"/>
        </w:rPr>
      </w:pPr>
      <w:r>
        <w:rPr>
          <w:rFonts w:ascii="Times New Roman" w:hAnsi="Times New Roman"/>
          <w:sz w:val="24"/>
          <w:szCs w:val="24"/>
          <w:lang w:val="az-Latn-AZ"/>
        </w:rPr>
        <w:t xml:space="preserve">  </w:t>
      </w:r>
    </w:p>
    <w:p w:rsidR="00420EAB" w:rsidRDefault="00420EAB" w:rsidP="00700283">
      <w:pPr>
        <w:spacing w:line="240" w:lineRule="auto"/>
        <w:contextualSpacing/>
        <w:jc w:val="both"/>
        <w:rPr>
          <w:rFonts w:ascii="Times New Roman" w:hAnsi="Times New Roman"/>
          <w:sz w:val="24"/>
          <w:szCs w:val="24"/>
          <w:lang w:val="az-Latn-AZ"/>
        </w:rPr>
      </w:pPr>
    </w:p>
    <w:p w:rsidR="00420EAB" w:rsidRDefault="00420EAB" w:rsidP="00700283">
      <w:pPr>
        <w:spacing w:line="240" w:lineRule="auto"/>
        <w:contextualSpacing/>
        <w:jc w:val="both"/>
        <w:rPr>
          <w:rFonts w:ascii="Times New Roman" w:hAnsi="Times New Roman"/>
          <w:sz w:val="24"/>
          <w:szCs w:val="24"/>
          <w:lang w:val="az-Latn-AZ"/>
        </w:rPr>
      </w:pPr>
    </w:p>
    <w:p w:rsidR="00420EAB" w:rsidRDefault="00420EAB" w:rsidP="00700283">
      <w:pPr>
        <w:spacing w:line="240" w:lineRule="auto"/>
        <w:contextualSpacing/>
        <w:jc w:val="both"/>
        <w:rPr>
          <w:rFonts w:ascii="Times New Roman" w:hAnsi="Times New Roman"/>
          <w:sz w:val="24"/>
          <w:szCs w:val="24"/>
          <w:lang w:val="az-Latn-AZ"/>
        </w:rPr>
      </w:pPr>
    </w:p>
    <w:p w:rsidR="00420EAB" w:rsidRDefault="00420EAB" w:rsidP="00700283">
      <w:pPr>
        <w:spacing w:line="240" w:lineRule="auto"/>
        <w:contextualSpacing/>
        <w:jc w:val="both"/>
        <w:rPr>
          <w:rFonts w:ascii="Times New Roman" w:hAnsi="Times New Roman"/>
          <w:sz w:val="24"/>
          <w:szCs w:val="24"/>
          <w:lang w:val="az-Latn-AZ"/>
        </w:rPr>
      </w:pPr>
    </w:p>
    <w:p w:rsidR="00420EAB" w:rsidRDefault="00420EAB" w:rsidP="00700283">
      <w:pPr>
        <w:spacing w:line="240" w:lineRule="auto"/>
        <w:contextualSpacing/>
        <w:jc w:val="both"/>
        <w:rPr>
          <w:rFonts w:ascii="Times New Roman" w:hAnsi="Times New Roman"/>
          <w:sz w:val="24"/>
          <w:szCs w:val="24"/>
          <w:lang w:val="az-Latn-AZ"/>
        </w:rPr>
      </w:pPr>
    </w:p>
    <w:p w:rsidR="00700283" w:rsidRDefault="00700283" w:rsidP="00700283">
      <w:pPr>
        <w:spacing w:line="240" w:lineRule="auto"/>
        <w:contextualSpacing/>
        <w:jc w:val="both"/>
        <w:rPr>
          <w:rFonts w:ascii="Times New Roman" w:hAnsi="Times New Roman"/>
          <w:sz w:val="24"/>
          <w:szCs w:val="24"/>
          <w:lang w:val="az-Latn-AZ"/>
        </w:rPr>
      </w:pPr>
    </w:p>
    <w:p w:rsidR="003D4F10" w:rsidRDefault="003D4F10" w:rsidP="00700283">
      <w:pPr>
        <w:spacing w:line="240" w:lineRule="auto"/>
        <w:contextualSpacing/>
        <w:jc w:val="both"/>
        <w:rPr>
          <w:rFonts w:ascii="Times New Roman" w:hAnsi="Times New Roman"/>
          <w:sz w:val="24"/>
          <w:szCs w:val="24"/>
          <w:lang w:val="az-Latn-AZ"/>
        </w:rPr>
      </w:pPr>
    </w:p>
    <w:p w:rsidR="003D4F10" w:rsidRDefault="003D4F10" w:rsidP="00700283">
      <w:pPr>
        <w:spacing w:line="240" w:lineRule="auto"/>
        <w:contextualSpacing/>
        <w:jc w:val="both"/>
        <w:rPr>
          <w:rFonts w:ascii="Times New Roman" w:hAnsi="Times New Roman"/>
          <w:sz w:val="24"/>
          <w:szCs w:val="24"/>
          <w:lang w:val="az-Latn-AZ"/>
        </w:rPr>
      </w:pPr>
    </w:p>
    <w:p w:rsidR="003D4F10" w:rsidRDefault="003D4F10" w:rsidP="00700283">
      <w:pPr>
        <w:spacing w:line="240" w:lineRule="auto"/>
        <w:contextualSpacing/>
        <w:jc w:val="both"/>
        <w:rPr>
          <w:rFonts w:ascii="Times New Roman" w:hAnsi="Times New Roman"/>
          <w:sz w:val="24"/>
          <w:szCs w:val="24"/>
          <w:lang w:val="az-Latn-AZ"/>
        </w:rPr>
      </w:pPr>
    </w:p>
    <w:p w:rsidR="003D4F10" w:rsidRPr="006A600E" w:rsidRDefault="003D4F10" w:rsidP="00700283">
      <w:pPr>
        <w:spacing w:line="240" w:lineRule="auto"/>
        <w:contextualSpacing/>
        <w:jc w:val="both"/>
        <w:rPr>
          <w:rFonts w:ascii="Times New Roman" w:hAnsi="Times New Roman"/>
          <w:sz w:val="24"/>
          <w:szCs w:val="24"/>
          <w:lang w:val="az-Latn-AZ"/>
        </w:rPr>
      </w:pPr>
    </w:p>
    <w:p w:rsidR="004B13B2" w:rsidRPr="006A600E" w:rsidRDefault="004B13B2" w:rsidP="00420EAB">
      <w:pPr>
        <w:spacing w:line="240" w:lineRule="auto"/>
        <w:contextualSpacing/>
        <w:jc w:val="both"/>
        <w:rPr>
          <w:rFonts w:ascii="Times New Roman" w:hAnsi="Times New Roman"/>
          <w:b/>
          <w:sz w:val="24"/>
          <w:szCs w:val="24"/>
          <w:lang w:val="az-Latn-AZ"/>
        </w:rPr>
      </w:pPr>
      <w:r w:rsidRPr="006A600E">
        <w:rPr>
          <w:rFonts w:ascii="Times New Roman" w:hAnsi="Times New Roman"/>
          <w:sz w:val="24"/>
          <w:szCs w:val="24"/>
          <w:lang w:val="az-Latn-AZ"/>
        </w:rPr>
        <w:lastRenderedPageBreak/>
        <w:t xml:space="preserve">               </w:t>
      </w:r>
      <w:r w:rsidRPr="006A600E">
        <w:rPr>
          <w:rFonts w:ascii="Times New Roman" w:hAnsi="Times New Roman"/>
          <w:b/>
          <w:sz w:val="24"/>
          <w:szCs w:val="24"/>
          <w:lang w:val="az-Latn-AZ"/>
        </w:rPr>
        <w:t>Dissertasiya</w:t>
      </w:r>
      <w:r w:rsidR="00451686">
        <w:rPr>
          <w:rFonts w:ascii="Times New Roman" w:hAnsi="Times New Roman"/>
          <w:b/>
          <w:sz w:val="24"/>
          <w:szCs w:val="24"/>
          <w:lang w:val="az-Latn-AZ"/>
        </w:rPr>
        <w:t>ya aid nəşr olunmuş elmi işlərin siyahısı</w:t>
      </w:r>
      <w:r w:rsidRPr="006A600E">
        <w:rPr>
          <w:rFonts w:ascii="Times New Roman" w:hAnsi="Times New Roman"/>
          <w:b/>
          <w:sz w:val="24"/>
          <w:szCs w:val="24"/>
          <w:lang w:val="az-Latn-AZ"/>
        </w:rPr>
        <w:t xml:space="preserve"> </w:t>
      </w:r>
    </w:p>
    <w:p w:rsidR="004B13B2" w:rsidRPr="006A600E" w:rsidRDefault="004B13B2" w:rsidP="00420EAB">
      <w:pPr>
        <w:numPr>
          <w:ilvl w:val="0"/>
          <w:numId w:val="8"/>
        </w:numPr>
        <w:spacing w:after="0" w:line="240" w:lineRule="auto"/>
        <w:jc w:val="both"/>
        <w:rPr>
          <w:rFonts w:ascii="Times New Roman" w:eastAsia="MS Mincho" w:hAnsi="Times New Roman"/>
          <w:sz w:val="24"/>
          <w:szCs w:val="24"/>
          <w:lang w:val="az-Latn-AZ" w:eastAsia="ru-RU"/>
        </w:rPr>
      </w:pPr>
      <w:r w:rsidRPr="006A600E">
        <w:rPr>
          <w:rFonts w:ascii="Times New Roman" w:eastAsia="MS Mincho" w:hAnsi="Times New Roman"/>
          <w:sz w:val="24"/>
          <w:szCs w:val="24"/>
          <w:lang w:val="az-Latn-AZ" w:eastAsia="ru-RU"/>
        </w:rPr>
        <w:t>V.Ç.Cəlil</w:t>
      </w:r>
      <w:r w:rsidR="003D4F10">
        <w:rPr>
          <w:rFonts w:ascii="Times New Roman" w:eastAsia="MS Mincho" w:hAnsi="Times New Roman"/>
          <w:sz w:val="24"/>
          <w:szCs w:val="24"/>
          <w:lang w:val="az-Latn-AZ" w:eastAsia="ru-RU"/>
        </w:rPr>
        <w:t>ov,</w:t>
      </w:r>
      <w:r w:rsidRPr="006A600E">
        <w:rPr>
          <w:rFonts w:ascii="Times New Roman" w:eastAsia="MS Mincho" w:hAnsi="Times New Roman"/>
          <w:sz w:val="24"/>
          <w:szCs w:val="24"/>
          <w:lang w:val="az-Latn-AZ" w:eastAsia="ru-RU"/>
        </w:rPr>
        <w:t xml:space="preserve"> V.N.Və</w:t>
      </w:r>
      <w:r w:rsidR="003D4F10">
        <w:rPr>
          <w:rFonts w:ascii="Times New Roman" w:eastAsia="MS Mincho" w:hAnsi="Times New Roman"/>
          <w:sz w:val="24"/>
          <w:szCs w:val="24"/>
          <w:lang w:val="az-Latn-AZ" w:eastAsia="ru-RU"/>
        </w:rPr>
        <w:t>kilov,</w:t>
      </w:r>
      <w:r w:rsidRPr="006A600E">
        <w:rPr>
          <w:rFonts w:ascii="Times New Roman" w:eastAsia="MS Mincho" w:hAnsi="Times New Roman"/>
          <w:sz w:val="24"/>
          <w:szCs w:val="24"/>
          <w:lang w:val="az-Latn-AZ" w:eastAsia="ru-RU"/>
        </w:rPr>
        <w:t xml:space="preserve"> A.Z.Fərəmə</w:t>
      </w:r>
      <w:r w:rsidR="003D4F10">
        <w:rPr>
          <w:rFonts w:ascii="Times New Roman" w:eastAsia="MS Mincho" w:hAnsi="Times New Roman"/>
          <w:sz w:val="24"/>
          <w:szCs w:val="24"/>
          <w:lang w:val="az-Latn-AZ" w:eastAsia="ru-RU"/>
        </w:rPr>
        <w:t>zov.</w:t>
      </w:r>
      <w:r w:rsidRPr="006A600E">
        <w:rPr>
          <w:rFonts w:ascii="Times New Roman" w:eastAsia="MS Mincho" w:hAnsi="Times New Roman"/>
          <w:sz w:val="24"/>
          <w:szCs w:val="24"/>
          <w:lang w:val="az-Latn-AZ" w:eastAsia="ru-RU"/>
        </w:rPr>
        <w:t xml:space="preserve"> Müasir dövrdə Azərbaycanda visseral leyşmanioz ocaqlarında hünülərin coğrafi-bioloji xüsusiyyətləri və epidemioloji əhəmiyyə</w:t>
      </w:r>
      <w:r w:rsidR="003D4F10">
        <w:rPr>
          <w:rFonts w:ascii="Times New Roman" w:eastAsia="MS Mincho" w:hAnsi="Times New Roman"/>
          <w:sz w:val="24"/>
          <w:szCs w:val="24"/>
          <w:lang w:val="az-Latn-AZ" w:eastAsia="ru-RU"/>
        </w:rPr>
        <w:t>ti //</w:t>
      </w:r>
      <w:r w:rsidRPr="006A600E">
        <w:rPr>
          <w:rFonts w:ascii="Times New Roman" w:eastAsia="MS Mincho" w:hAnsi="Times New Roman"/>
          <w:sz w:val="24"/>
          <w:szCs w:val="24"/>
          <w:lang w:val="az-Latn-AZ" w:eastAsia="ru-RU"/>
        </w:rPr>
        <w:t xml:space="preserve">“Azərbaycan təbabətinin müasir nailiyyətləri” Jurnalı,  Bakı, 2017,  №2, s126-130. </w:t>
      </w:r>
      <w:r w:rsidR="003D4F10" w:rsidRPr="003D4F10">
        <w:rPr>
          <w:rFonts w:ascii="Times New Roman" w:hAnsi="Times New Roman"/>
          <w:sz w:val="24"/>
          <w:szCs w:val="24"/>
          <w:lang w:val="az-Latn-AZ"/>
        </w:rPr>
        <w:t>ISSN2073-2651</w:t>
      </w:r>
    </w:p>
    <w:p w:rsidR="004B13B2" w:rsidRPr="006A600E" w:rsidRDefault="004B13B2" w:rsidP="00420EAB">
      <w:pPr>
        <w:numPr>
          <w:ilvl w:val="0"/>
          <w:numId w:val="8"/>
        </w:numPr>
        <w:spacing w:after="0" w:line="240" w:lineRule="auto"/>
        <w:jc w:val="both"/>
        <w:rPr>
          <w:rFonts w:ascii="Times New Roman" w:eastAsia="MS Mincho" w:hAnsi="Times New Roman"/>
          <w:sz w:val="24"/>
          <w:szCs w:val="24"/>
          <w:lang w:val="az-Latn-AZ" w:eastAsia="ru-RU"/>
        </w:rPr>
      </w:pPr>
      <w:r w:rsidRPr="006A600E">
        <w:rPr>
          <w:rFonts w:ascii="Times New Roman" w:eastAsia="MS Mincho" w:hAnsi="Times New Roman"/>
          <w:sz w:val="24"/>
          <w:szCs w:val="24"/>
          <w:lang w:val="az-Latn-AZ" w:eastAsia="ru-RU"/>
        </w:rPr>
        <w:t>Cəlilov V.Ç., Vahabov E.F., Dünyada və Azərbaycanda leyşma</w:t>
      </w:r>
      <w:r w:rsidR="003D4F10">
        <w:rPr>
          <w:rFonts w:ascii="Times New Roman" w:eastAsia="MS Mincho" w:hAnsi="Times New Roman"/>
          <w:sz w:val="24"/>
          <w:szCs w:val="24"/>
          <w:lang w:val="az-Latn-AZ" w:eastAsia="ru-RU"/>
        </w:rPr>
        <w:t>-</w:t>
      </w:r>
      <w:r w:rsidRPr="006A600E">
        <w:rPr>
          <w:rFonts w:ascii="Times New Roman" w:eastAsia="MS Mincho" w:hAnsi="Times New Roman"/>
          <w:sz w:val="24"/>
          <w:szCs w:val="24"/>
          <w:lang w:val="az-Latn-AZ" w:eastAsia="ru-RU"/>
        </w:rPr>
        <w:t>niozlara görə müasir epidemioloji vəziyyət // «Sağlamlıq» jurnalı, Bakı 2017, №2, s. 110-115</w:t>
      </w:r>
      <w:r w:rsidR="003D4F10">
        <w:rPr>
          <w:rFonts w:ascii="Times New Roman" w:eastAsia="MS Mincho" w:hAnsi="Times New Roman"/>
          <w:sz w:val="24"/>
          <w:szCs w:val="24"/>
          <w:lang w:val="az-Latn-AZ" w:eastAsia="ru-RU"/>
        </w:rPr>
        <w:t xml:space="preserve">. </w:t>
      </w:r>
      <w:r w:rsidR="003D4F10" w:rsidRPr="003D4F10">
        <w:rPr>
          <w:rFonts w:ascii="Times New Roman" w:eastAsia="MS Mincho" w:hAnsi="Times New Roman"/>
          <w:sz w:val="24"/>
          <w:szCs w:val="24"/>
          <w:lang w:val="az-Latn-AZ"/>
        </w:rPr>
        <w:t>ISBN-5-8035-0168-9</w:t>
      </w:r>
    </w:p>
    <w:p w:rsidR="004B13B2" w:rsidRPr="006A600E" w:rsidRDefault="004B13B2" w:rsidP="00420EAB">
      <w:pPr>
        <w:numPr>
          <w:ilvl w:val="0"/>
          <w:numId w:val="8"/>
        </w:numPr>
        <w:spacing w:after="0" w:line="240" w:lineRule="auto"/>
        <w:jc w:val="both"/>
        <w:rPr>
          <w:rFonts w:ascii="Times New Roman" w:eastAsia="MS Mincho" w:hAnsi="Times New Roman"/>
          <w:sz w:val="24"/>
          <w:szCs w:val="24"/>
          <w:lang w:val="az-Latn-AZ" w:eastAsia="ru-RU"/>
        </w:rPr>
      </w:pPr>
      <w:r w:rsidRPr="006A600E">
        <w:rPr>
          <w:rFonts w:ascii="Times New Roman" w:eastAsia="MS Mincho" w:hAnsi="Times New Roman"/>
          <w:sz w:val="24"/>
          <w:szCs w:val="24"/>
          <w:lang w:val="az-Latn-AZ" w:eastAsia="ru-RU"/>
        </w:rPr>
        <w:t>Cəlilov V.Ç. “Müasir dövrdə Azərbaycanda dəri leyşmaniozu ocaqlarında hünülərin coğrafi-bioloji xüsusiyyətləri və epidemioloji əhəmiyyəti”.  “Sağlamlıq”  jurnalı, 2017 №4; səh. 183-187.</w:t>
      </w:r>
      <w:r w:rsidR="003D4F10" w:rsidRPr="003D4F10">
        <w:rPr>
          <w:rFonts w:ascii="Times New Roman" w:eastAsia="MS Mincho" w:hAnsi="Times New Roman"/>
          <w:sz w:val="24"/>
          <w:szCs w:val="24"/>
          <w:lang w:val="az-Latn-AZ"/>
        </w:rPr>
        <w:t xml:space="preserve"> ISBN-5-8035-0168-9</w:t>
      </w:r>
    </w:p>
    <w:p w:rsidR="004B13B2" w:rsidRPr="006A600E" w:rsidRDefault="004B13B2" w:rsidP="00420EAB">
      <w:pPr>
        <w:numPr>
          <w:ilvl w:val="0"/>
          <w:numId w:val="8"/>
        </w:numPr>
        <w:spacing w:after="0" w:line="240" w:lineRule="auto"/>
        <w:jc w:val="both"/>
        <w:rPr>
          <w:rFonts w:ascii="Times New Roman" w:eastAsia="MS Mincho" w:hAnsi="Times New Roman"/>
          <w:sz w:val="24"/>
          <w:szCs w:val="24"/>
          <w:lang w:val="az-Latn-AZ" w:eastAsia="ru-RU"/>
        </w:rPr>
      </w:pPr>
      <w:r w:rsidRPr="006A600E">
        <w:rPr>
          <w:rFonts w:ascii="Times New Roman" w:eastAsia="MS Mincho" w:hAnsi="Times New Roman"/>
          <w:sz w:val="24"/>
          <w:szCs w:val="24"/>
          <w:lang w:val="az-Latn-AZ" w:eastAsia="ru-RU"/>
        </w:rPr>
        <w:t>Cəlilov V.Ç.“2000-2016-cı illər ərzində Abşeron iqtisadi-coğrafi rayonunda visseral leyşmaniozun epidemioloji xüsusiyyətləri”// “Azərbaycan təbabətinin müasir nailiyyətləri” Jurnalı,  Bakı, 2017,  №3, s.67-71.</w:t>
      </w:r>
      <w:r w:rsidR="003D4F10" w:rsidRPr="003D4F10">
        <w:rPr>
          <w:rFonts w:ascii="Times New Roman" w:hAnsi="Times New Roman"/>
          <w:sz w:val="24"/>
          <w:szCs w:val="24"/>
          <w:lang w:val="az-Latn-AZ"/>
        </w:rPr>
        <w:t xml:space="preserve"> ISSN2073-2651</w:t>
      </w:r>
    </w:p>
    <w:p w:rsidR="004B13B2" w:rsidRPr="006A600E" w:rsidRDefault="004B13B2" w:rsidP="00420EAB">
      <w:pPr>
        <w:numPr>
          <w:ilvl w:val="0"/>
          <w:numId w:val="8"/>
        </w:numPr>
        <w:spacing w:after="0" w:line="240" w:lineRule="auto"/>
        <w:jc w:val="both"/>
        <w:rPr>
          <w:rFonts w:ascii="Times New Roman" w:eastAsia="Times New Roman" w:hAnsi="Times New Roman"/>
          <w:color w:val="000000"/>
          <w:sz w:val="24"/>
          <w:szCs w:val="24"/>
          <w:lang w:val="az-Latn-AZ" w:eastAsia="ru-RU"/>
        </w:rPr>
      </w:pPr>
      <w:r w:rsidRPr="006A600E">
        <w:rPr>
          <w:rFonts w:ascii="Times New Roman" w:eastAsia="Times New Roman" w:hAnsi="Times New Roman"/>
          <w:color w:val="000000"/>
          <w:sz w:val="24"/>
          <w:szCs w:val="24"/>
          <w:lang w:val="az-Latn-AZ" w:eastAsia="ru-RU"/>
        </w:rPr>
        <w:t>Vahabov E.F., Cəlilov V.Ç. “Gəncə-Qazax iqtisadi zonasında visseral leyşmaniozun epidemioloji vəziyyəti” //Ə.е.х., prof. R.Ə.Əsgərovun anadan olmasının 85 illik yubileyinə həsr olunmuş beynəlxalq elmi konfrans materiallarının toplusuş Bakı 2018, səh 135.</w:t>
      </w:r>
    </w:p>
    <w:p w:rsidR="004B13B2" w:rsidRPr="006A600E" w:rsidRDefault="004B13B2" w:rsidP="00A3032E">
      <w:pPr>
        <w:numPr>
          <w:ilvl w:val="0"/>
          <w:numId w:val="8"/>
        </w:numPr>
        <w:spacing w:after="0" w:line="240" w:lineRule="auto"/>
        <w:jc w:val="both"/>
        <w:rPr>
          <w:rFonts w:ascii="Times New Roman" w:eastAsia="Times New Roman" w:hAnsi="Times New Roman"/>
          <w:color w:val="000000"/>
          <w:sz w:val="24"/>
          <w:szCs w:val="24"/>
          <w:lang w:val="en-US" w:eastAsia="ru-RU"/>
        </w:rPr>
      </w:pPr>
      <w:r w:rsidRPr="006A600E">
        <w:rPr>
          <w:rFonts w:ascii="Times New Roman" w:eastAsia="Times New Roman" w:hAnsi="Times New Roman"/>
          <w:color w:val="000000"/>
          <w:sz w:val="24"/>
          <w:szCs w:val="24"/>
          <w:lang w:val="az-Latn-AZ" w:eastAsia="ru-RU"/>
        </w:rPr>
        <w:t>V.Ch.Jalilov. “Epidemiological situation of visceral leishmaniasis in Azerbaijan Republic in modern time”. //Семей</w:t>
      </w:r>
      <w:r w:rsidRPr="006A600E">
        <w:rPr>
          <w:rFonts w:ascii="Times New Roman" w:eastAsia="Times New Roman" w:hAnsi="Times New Roman"/>
          <w:color w:val="000000"/>
          <w:sz w:val="24"/>
          <w:szCs w:val="24"/>
          <w:lang w:eastAsia="ru-RU"/>
        </w:rPr>
        <w:t>ная</w:t>
      </w:r>
      <w:r w:rsidRPr="006A600E">
        <w:rPr>
          <w:rFonts w:ascii="Times New Roman" w:eastAsia="Times New Roman" w:hAnsi="Times New Roman"/>
          <w:color w:val="000000"/>
          <w:sz w:val="24"/>
          <w:szCs w:val="24"/>
          <w:lang w:val="en-US" w:eastAsia="ru-RU"/>
        </w:rPr>
        <w:t xml:space="preserve"> </w:t>
      </w:r>
      <w:r w:rsidRPr="006A600E">
        <w:rPr>
          <w:rFonts w:ascii="Times New Roman" w:eastAsia="Times New Roman" w:hAnsi="Times New Roman"/>
          <w:color w:val="000000"/>
          <w:sz w:val="24"/>
          <w:szCs w:val="24"/>
          <w:lang w:eastAsia="ru-RU"/>
        </w:rPr>
        <w:t>медицина</w:t>
      </w:r>
      <w:r w:rsidRPr="006A600E">
        <w:rPr>
          <w:rFonts w:ascii="Times New Roman" w:eastAsia="Times New Roman" w:hAnsi="Times New Roman"/>
          <w:color w:val="000000"/>
          <w:sz w:val="24"/>
          <w:szCs w:val="24"/>
          <w:lang w:val="en-US" w:eastAsia="ru-RU"/>
        </w:rPr>
        <w:t xml:space="preserve">/ </w:t>
      </w:r>
      <w:r w:rsidRPr="006A600E">
        <w:rPr>
          <w:rFonts w:ascii="Times New Roman" w:eastAsia="Times New Roman" w:hAnsi="Times New Roman"/>
          <w:color w:val="000000"/>
          <w:sz w:val="24"/>
          <w:szCs w:val="24"/>
          <w:lang w:eastAsia="ru-RU"/>
        </w:rPr>
        <w:t>научно</w:t>
      </w:r>
      <w:r w:rsidRPr="006A600E">
        <w:rPr>
          <w:rFonts w:ascii="Times New Roman" w:eastAsia="Times New Roman" w:hAnsi="Times New Roman"/>
          <w:color w:val="000000"/>
          <w:sz w:val="24"/>
          <w:szCs w:val="24"/>
          <w:lang w:val="en-US" w:eastAsia="ru-RU"/>
        </w:rPr>
        <w:t>-</w:t>
      </w:r>
      <w:r w:rsidRPr="006A600E">
        <w:rPr>
          <w:rFonts w:ascii="Times New Roman" w:eastAsia="Times New Roman" w:hAnsi="Times New Roman"/>
          <w:color w:val="000000"/>
          <w:sz w:val="24"/>
          <w:szCs w:val="24"/>
          <w:lang w:eastAsia="ru-RU"/>
        </w:rPr>
        <w:t>практической</w:t>
      </w:r>
      <w:r w:rsidRPr="006A600E">
        <w:rPr>
          <w:rFonts w:ascii="Times New Roman" w:eastAsia="Times New Roman" w:hAnsi="Times New Roman"/>
          <w:color w:val="000000"/>
          <w:sz w:val="24"/>
          <w:szCs w:val="24"/>
          <w:lang w:val="en-US" w:eastAsia="ru-RU"/>
        </w:rPr>
        <w:t xml:space="preserve"> </w:t>
      </w:r>
      <w:r w:rsidRPr="006A600E">
        <w:rPr>
          <w:rFonts w:ascii="Times New Roman" w:eastAsia="Times New Roman" w:hAnsi="Times New Roman"/>
          <w:color w:val="000000"/>
          <w:sz w:val="24"/>
          <w:szCs w:val="24"/>
          <w:lang w:eastAsia="ru-RU"/>
        </w:rPr>
        <w:t>журнал</w:t>
      </w:r>
      <w:r w:rsidRPr="006A600E">
        <w:rPr>
          <w:rFonts w:ascii="Times New Roman" w:eastAsia="Times New Roman" w:hAnsi="Times New Roman"/>
          <w:color w:val="000000"/>
          <w:sz w:val="24"/>
          <w:szCs w:val="24"/>
          <w:lang w:val="en-US" w:eastAsia="ru-RU"/>
        </w:rPr>
        <w:t xml:space="preserve">// </w:t>
      </w:r>
      <w:r w:rsidRPr="006A600E">
        <w:rPr>
          <w:rFonts w:ascii="Times New Roman" w:eastAsia="Times New Roman" w:hAnsi="Times New Roman"/>
          <w:color w:val="000000"/>
          <w:sz w:val="24"/>
          <w:szCs w:val="24"/>
          <w:lang w:eastAsia="ru-RU"/>
        </w:rPr>
        <w:t>Украина</w:t>
      </w:r>
      <w:r w:rsidRPr="006A600E">
        <w:rPr>
          <w:rFonts w:ascii="Times New Roman" w:eastAsia="Times New Roman" w:hAnsi="Times New Roman"/>
          <w:color w:val="000000"/>
          <w:sz w:val="24"/>
          <w:szCs w:val="24"/>
          <w:lang w:val="en-US" w:eastAsia="ru-RU"/>
        </w:rPr>
        <w:t xml:space="preserve"> 2017 //</w:t>
      </w:r>
      <w:r w:rsidRPr="006A600E">
        <w:rPr>
          <w:rFonts w:ascii="Times New Roman" w:eastAsia="Times New Roman" w:hAnsi="Times New Roman"/>
          <w:color w:val="000000"/>
          <w:sz w:val="24"/>
          <w:szCs w:val="24"/>
          <w:lang w:eastAsia="ru-RU"/>
        </w:rPr>
        <w:t>с</w:t>
      </w:r>
      <w:r w:rsidRPr="006A600E">
        <w:rPr>
          <w:rFonts w:ascii="Times New Roman" w:eastAsia="Times New Roman" w:hAnsi="Times New Roman"/>
          <w:color w:val="000000"/>
          <w:sz w:val="24"/>
          <w:szCs w:val="24"/>
          <w:lang w:val="en-US" w:eastAsia="ru-RU"/>
        </w:rPr>
        <w:t>.107-110.</w:t>
      </w:r>
      <w:r w:rsidR="00A3032E">
        <w:rPr>
          <w:rFonts w:ascii="Times New Roman" w:eastAsia="Times New Roman" w:hAnsi="Times New Roman"/>
          <w:color w:val="000000"/>
          <w:sz w:val="24"/>
          <w:szCs w:val="24"/>
          <w:lang w:val="en-US" w:eastAsia="ru-RU"/>
        </w:rPr>
        <w:t xml:space="preserve"> </w:t>
      </w:r>
      <w:r w:rsidR="00A3032E" w:rsidRPr="00A3032E">
        <w:rPr>
          <w:rFonts w:ascii="Times New Roman" w:eastAsia="Times New Roman" w:hAnsi="Times New Roman"/>
          <w:color w:val="000000"/>
          <w:sz w:val="24"/>
          <w:szCs w:val="24"/>
          <w:lang w:val="en-US" w:eastAsia="ru-RU"/>
        </w:rPr>
        <w:t>ISSN2307-5112</w:t>
      </w:r>
    </w:p>
    <w:p w:rsidR="004B13B2" w:rsidRPr="006A600E" w:rsidRDefault="004B13B2" w:rsidP="00A3032E">
      <w:pPr>
        <w:numPr>
          <w:ilvl w:val="0"/>
          <w:numId w:val="8"/>
        </w:numPr>
        <w:spacing w:after="0" w:line="240" w:lineRule="auto"/>
        <w:jc w:val="both"/>
        <w:rPr>
          <w:rFonts w:ascii="Times New Roman" w:eastAsia="Times New Roman" w:hAnsi="Times New Roman"/>
          <w:color w:val="000000"/>
          <w:sz w:val="24"/>
          <w:szCs w:val="24"/>
          <w:lang w:val="en-US" w:eastAsia="ru-RU"/>
        </w:rPr>
      </w:pPr>
      <w:r w:rsidRPr="006A600E">
        <w:rPr>
          <w:rFonts w:ascii="Times New Roman" w:eastAsia="Times New Roman" w:hAnsi="Times New Roman"/>
          <w:color w:val="000000"/>
          <w:sz w:val="24"/>
          <w:szCs w:val="24"/>
          <w:lang w:val="en-US" w:eastAsia="ru-RU"/>
        </w:rPr>
        <w:t>V.Ç.Cəlilov. “Aran iqtisadi-coğrafi rayonunda leyşmaniozların epidemioloji monitorinqi”//</w:t>
      </w:r>
      <w:r w:rsidRPr="006A600E">
        <w:rPr>
          <w:rFonts w:ascii="Times New Roman" w:eastAsia="MS Mincho" w:hAnsi="Times New Roman"/>
          <w:sz w:val="24"/>
          <w:szCs w:val="24"/>
          <w:lang w:val="az-Latn-AZ" w:eastAsia="ru-RU"/>
        </w:rPr>
        <w:t xml:space="preserve"> “Azərbaycan təbabətinin müasir nailiyyətləri” Jurnalı, Bakı, 2018,  №3, s.68-72.</w:t>
      </w:r>
      <w:r w:rsidR="00A3032E">
        <w:rPr>
          <w:rFonts w:ascii="Times New Roman" w:eastAsia="MS Mincho" w:hAnsi="Times New Roman"/>
          <w:sz w:val="24"/>
          <w:szCs w:val="24"/>
          <w:lang w:val="az-Latn-AZ" w:eastAsia="ru-RU"/>
        </w:rPr>
        <w:t xml:space="preserve"> </w:t>
      </w:r>
      <w:r w:rsidR="00A3032E" w:rsidRPr="00A3032E">
        <w:rPr>
          <w:rFonts w:ascii="Times New Roman" w:eastAsia="MS Mincho" w:hAnsi="Times New Roman"/>
          <w:sz w:val="24"/>
          <w:szCs w:val="24"/>
          <w:lang w:val="az-Latn-AZ" w:eastAsia="ru-RU"/>
        </w:rPr>
        <w:t>ISSN 2073-2651</w:t>
      </w:r>
    </w:p>
    <w:p w:rsidR="00D71C56" w:rsidRDefault="004B13B2" w:rsidP="00A3032E">
      <w:pPr>
        <w:numPr>
          <w:ilvl w:val="0"/>
          <w:numId w:val="8"/>
        </w:numPr>
        <w:spacing w:after="0" w:line="240" w:lineRule="auto"/>
        <w:jc w:val="both"/>
        <w:rPr>
          <w:rFonts w:ascii="Times New Roman" w:eastAsia="Times New Roman" w:hAnsi="Times New Roman"/>
          <w:bCs/>
          <w:sz w:val="24"/>
          <w:szCs w:val="24"/>
          <w:lang w:eastAsia="ru-RU"/>
        </w:rPr>
      </w:pPr>
      <w:r w:rsidRPr="006A600E">
        <w:rPr>
          <w:rFonts w:ascii="Times New Roman" w:eastAsia="Times New Roman" w:hAnsi="Times New Roman"/>
          <w:bCs/>
          <w:sz w:val="24"/>
          <w:szCs w:val="24"/>
          <w:lang w:eastAsia="ru-RU"/>
        </w:rPr>
        <w:t>Джалилов В.Ч.</w:t>
      </w:r>
      <w:r w:rsidR="00F04EE6" w:rsidRPr="00F04EE6">
        <w:rPr>
          <w:rFonts w:ascii="Times New Roman" w:eastAsia="Times New Roman" w:hAnsi="Times New Roman"/>
          <w:bCs/>
          <w:sz w:val="24"/>
          <w:szCs w:val="24"/>
          <w:lang w:eastAsia="ru-RU"/>
        </w:rPr>
        <w:t xml:space="preserve"> </w:t>
      </w:r>
      <w:r w:rsidRPr="006A600E">
        <w:rPr>
          <w:rFonts w:ascii="Times New Roman" w:eastAsia="Times New Roman" w:hAnsi="Times New Roman"/>
          <w:bCs/>
          <w:sz w:val="24"/>
          <w:szCs w:val="24"/>
          <w:lang w:eastAsia="ru-RU"/>
        </w:rPr>
        <w:t>“Эпидемиологический мониторинг кожного лейшманиоза на территории Азербайджанской Республики в 2000-2016 гг”. // Журнал «Медицинские новости» // Белоруссия</w:t>
      </w:r>
      <w:r w:rsidRPr="006A600E">
        <w:rPr>
          <w:rFonts w:ascii="Times New Roman" w:eastAsia="Times New Roman" w:hAnsi="Times New Roman"/>
          <w:bCs/>
          <w:sz w:val="24"/>
          <w:szCs w:val="24"/>
          <w:lang w:val="az-Latn-AZ" w:eastAsia="ru-RU"/>
        </w:rPr>
        <w:t>-2019</w:t>
      </w:r>
      <w:r w:rsidRPr="006A600E">
        <w:rPr>
          <w:rFonts w:ascii="Times New Roman" w:eastAsia="Times New Roman" w:hAnsi="Times New Roman"/>
          <w:bCs/>
          <w:sz w:val="24"/>
          <w:szCs w:val="24"/>
          <w:lang w:eastAsia="ru-RU"/>
        </w:rPr>
        <w:t xml:space="preserve">.  </w:t>
      </w:r>
      <w:r w:rsidR="00A3032E" w:rsidRPr="00A3032E">
        <w:rPr>
          <w:rFonts w:ascii="Times New Roman" w:eastAsia="Times New Roman" w:hAnsi="Times New Roman"/>
          <w:bCs/>
          <w:sz w:val="24"/>
          <w:szCs w:val="24"/>
          <w:lang w:eastAsia="ru-RU"/>
        </w:rPr>
        <w:t>ISSN 2076-4812</w:t>
      </w:r>
    </w:p>
    <w:p w:rsidR="00F04EE6" w:rsidRPr="00A3032E" w:rsidRDefault="00F04EE6" w:rsidP="00A3032E">
      <w:pPr>
        <w:numPr>
          <w:ilvl w:val="0"/>
          <w:numId w:val="8"/>
        </w:numPr>
        <w:spacing w:after="0" w:line="240" w:lineRule="auto"/>
        <w:jc w:val="both"/>
        <w:rPr>
          <w:rFonts w:ascii="Times New Roman" w:eastAsia="Times New Roman" w:hAnsi="Times New Roman"/>
          <w:bCs/>
          <w:sz w:val="24"/>
          <w:szCs w:val="24"/>
          <w:lang w:val="az-Latn-AZ" w:eastAsia="ru-RU"/>
        </w:rPr>
      </w:pPr>
      <w:r w:rsidRPr="00F04EE6">
        <w:rPr>
          <w:rFonts w:ascii="Times New Roman" w:eastAsia="Times New Roman" w:hAnsi="Times New Roman"/>
          <w:bCs/>
          <w:sz w:val="24"/>
          <w:szCs w:val="24"/>
          <w:lang w:val="en-US" w:eastAsia="ru-RU"/>
        </w:rPr>
        <w:t>I.Agayev, E.Vahabov, E.</w:t>
      </w:r>
      <w:r>
        <w:rPr>
          <w:rFonts w:ascii="Times New Roman" w:eastAsia="Times New Roman" w:hAnsi="Times New Roman"/>
          <w:bCs/>
          <w:sz w:val="24"/>
          <w:szCs w:val="24"/>
          <w:lang w:val="en-US" w:eastAsia="ru-RU"/>
        </w:rPr>
        <w:t>M</w:t>
      </w:r>
      <w:r w:rsidRPr="00F04EE6">
        <w:rPr>
          <w:rFonts w:ascii="Times New Roman" w:eastAsia="Times New Roman" w:hAnsi="Times New Roman"/>
          <w:bCs/>
          <w:sz w:val="24"/>
          <w:szCs w:val="24"/>
          <w:lang w:val="en-US" w:eastAsia="ru-RU"/>
        </w:rPr>
        <w:t>oradi, A.Saghafipour, V.</w:t>
      </w:r>
      <w:r>
        <w:rPr>
          <w:rFonts w:ascii="Times New Roman" w:eastAsia="Times New Roman" w:hAnsi="Times New Roman"/>
          <w:bCs/>
          <w:sz w:val="24"/>
          <w:szCs w:val="24"/>
          <w:lang w:val="en-US" w:eastAsia="ru-RU"/>
        </w:rPr>
        <w:t>Jalilov</w:t>
      </w:r>
      <w:r w:rsidRPr="00F04EE6">
        <w:rPr>
          <w:rFonts w:ascii="Times New Roman" w:eastAsia="Times New Roman" w:hAnsi="Times New Roman"/>
          <w:bCs/>
          <w:sz w:val="24"/>
          <w:szCs w:val="24"/>
          <w:lang w:val="en-US" w:eastAsia="ru-RU"/>
        </w:rPr>
        <w:t xml:space="preserve"> “Epidemiological situation and spatial distribution of visceral leishmaniasis in the Republic of Azerbaijan</w:t>
      </w:r>
      <w:r>
        <w:rPr>
          <w:rFonts w:ascii="Times New Roman" w:eastAsia="Times New Roman" w:hAnsi="Times New Roman"/>
          <w:bCs/>
          <w:sz w:val="24"/>
          <w:szCs w:val="24"/>
          <w:lang w:val="en-US" w:eastAsia="ru-RU"/>
        </w:rPr>
        <w:t>"</w:t>
      </w:r>
      <w:hyperlink r:id="rId8" w:history="1">
        <w:r w:rsidRPr="00F04EE6">
          <w:rPr>
            <w:rStyle w:val="a8"/>
            <w:rFonts w:ascii="Times New Roman" w:eastAsia="Times New Roman" w:hAnsi="Times New Roman"/>
            <w:bCs/>
            <w:iCs/>
            <w:sz w:val="24"/>
            <w:szCs w:val="24"/>
            <w:lang w:val="en-US" w:eastAsia="ru-RU"/>
          </w:rPr>
          <w:t xml:space="preserve">Journal of Parasitic </w:t>
        </w:r>
        <w:r w:rsidRPr="00F04EE6">
          <w:rPr>
            <w:rStyle w:val="a8"/>
            <w:rFonts w:ascii="Times New Roman" w:eastAsia="Times New Roman" w:hAnsi="Times New Roman"/>
            <w:bCs/>
            <w:iCs/>
            <w:sz w:val="24"/>
            <w:szCs w:val="24"/>
            <w:lang w:val="en-US" w:eastAsia="ru-RU"/>
          </w:rPr>
          <w:lastRenderedPageBreak/>
          <w:t>Diseases</w:t>
        </w:r>
      </w:hyperlink>
      <w:r w:rsidRPr="00F04EE6">
        <w:rPr>
          <w:rFonts w:ascii="Times New Roman" w:eastAsia="Times New Roman" w:hAnsi="Times New Roman"/>
          <w:bCs/>
          <w:sz w:val="24"/>
          <w:szCs w:val="24"/>
          <w:lang w:val="en-US" w:eastAsia="ru-RU"/>
        </w:rPr>
        <w:t xml:space="preserve"> volume 44, pages 639–645(2020). </w:t>
      </w:r>
      <w:r w:rsidRPr="00F04EE6">
        <w:rPr>
          <w:rFonts w:ascii="Times New Roman" w:eastAsia="Times New Roman" w:hAnsi="Times New Roman"/>
          <w:bCs/>
          <w:sz w:val="24"/>
          <w:szCs w:val="24"/>
          <w:lang w:eastAsia="ru-RU"/>
        </w:rPr>
        <w:t xml:space="preserve">16 </w:t>
      </w:r>
      <w:r w:rsidRPr="00F04EE6">
        <w:rPr>
          <w:rFonts w:ascii="Times New Roman" w:eastAsia="Times New Roman" w:hAnsi="Times New Roman"/>
          <w:bCs/>
          <w:sz w:val="24"/>
          <w:szCs w:val="24"/>
          <w:lang w:val="en-US" w:eastAsia="ru-RU"/>
        </w:rPr>
        <w:t>july</w:t>
      </w:r>
      <w:r w:rsidRPr="00F04EE6">
        <w:rPr>
          <w:rFonts w:ascii="Times New Roman" w:eastAsia="Times New Roman" w:hAnsi="Times New Roman"/>
          <w:bCs/>
          <w:sz w:val="24"/>
          <w:szCs w:val="24"/>
          <w:lang w:eastAsia="ru-RU"/>
        </w:rPr>
        <w:t xml:space="preserve">. 2020. </w:t>
      </w:r>
      <w:r w:rsidRPr="00F04EE6">
        <w:rPr>
          <w:rFonts w:ascii="Times New Roman" w:eastAsia="Times New Roman" w:hAnsi="Times New Roman"/>
          <w:bCs/>
          <w:sz w:val="24"/>
          <w:szCs w:val="24"/>
          <w:lang w:val="en-US" w:eastAsia="ru-RU"/>
        </w:rPr>
        <w:t>N</w:t>
      </w:r>
      <w:r>
        <w:rPr>
          <w:rFonts w:ascii="Times New Roman" w:eastAsia="Times New Roman" w:hAnsi="Times New Roman"/>
          <w:bCs/>
          <w:sz w:val="24"/>
          <w:szCs w:val="24"/>
          <w:lang w:eastAsia="ru-RU"/>
        </w:rPr>
        <w:t>44</w:t>
      </w:r>
      <w:r w:rsidR="00A3032E">
        <w:rPr>
          <w:rFonts w:ascii="Times New Roman" w:eastAsia="Times New Roman" w:hAnsi="Times New Roman"/>
          <w:bCs/>
          <w:sz w:val="24"/>
          <w:szCs w:val="24"/>
          <w:lang w:val="az-Latn-AZ" w:eastAsia="ru-RU"/>
        </w:rPr>
        <w:t xml:space="preserve"> ISSN 0975-0703; </w:t>
      </w:r>
      <w:r w:rsidR="00A3032E" w:rsidRPr="00A3032E">
        <w:rPr>
          <w:rFonts w:ascii="Times New Roman" w:eastAsia="Times New Roman" w:hAnsi="Times New Roman"/>
          <w:bCs/>
          <w:sz w:val="24"/>
          <w:szCs w:val="24"/>
          <w:lang w:val="az-Latn-AZ" w:eastAsia="ru-RU"/>
        </w:rPr>
        <w:t>ISSN 0971-7196</w:t>
      </w:r>
    </w:p>
    <w:p w:rsidR="00F04EE6" w:rsidRDefault="00F04EE6" w:rsidP="00420EAB">
      <w:pPr>
        <w:numPr>
          <w:ilvl w:val="0"/>
          <w:numId w:val="8"/>
        </w:numPr>
        <w:spacing w:after="0" w:line="240" w:lineRule="auto"/>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az-Latn-AZ" w:eastAsia="ru-RU"/>
        </w:rPr>
        <w:t xml:space="preserve">V.Ç.Cəlilov, </w:t>
      </w:r>
      <w:r w:rsidRPr="00F04EE6">
        <w:rPr>
          <w:rFonts w:ascii="Times New Roman" w:eastAsia="Times New Roman" w:hAnsi="Times New Roman"/>
          <w:bCs/>
          <w:sz w:val="24"/>
          <w:szCs w:val="24"/>
          <w:lang w:val="en-US" w:eastAsia="ru-RU"/>
        </w:rPr>
        <w:t>V</w:t>
      </w:r>
      <w:r w:rsidRPr="00F04EE6">
        <w:rPr>
          <w:rFonts w:ascii="Times New Roman" w:eastAsia="Times New Roman" w:hAnsi="Times New Roman"/>
          <w:bCs/>
          <w:sz w:val="24"/>
          <w:szCs w:val="24"/>
          <w:lang w:eastAsia="ru-RU"/>
        </w:rPr>
        <w:t>.</w:t>
      </w:r>
      <w:r w:rsidRPr="00F04EE6">
        <w:rPr>
          <w:rFonts w:ascii="Times New Roman" w:eastAsia="Times New Roman" w:hAnsi="Times New Roman"/>
          <w:bCs/>
          <w:sz w:val="24"/>
          <w:szCs w:val="24"/>
          <w:lang w:val="en-US" w:eastAsia="ru-RU"/>
        </w:rPr>
        <w:t>N</w:t>
      </w:r>
      <w:r w:rsidRPr="00F04EE6">
        <w:rPr>
          <w:rFonts w:ascii="Times New Roman" w:eastAsia="Times New Roman" w:hAnsi="Times New Roman"/>
          <w:bCs/>
          <w:sz w:val="24"/>
          <w:szCs w:val="24"/>
          <w:lang w:eastAsia="ru-RU"/>
        </w:rPr>
        <w:t>.</w:t>
      </w:r>
      <w:r w:rsidRPr="00F04EE6">
        <w:rPr>
          <w:rFonts w:ascii="Times New Roman" w:eastAsia="Times New Roman" w:hAnsi="Times New Roman"/>
          <w:bCs/>
          <w:sz w:val="24"/>
          <w:szCs w:val="24"/>
          <w:lang w:val="en-US" w:eastAsia="ru-RU"/>
        </w:rPr>
        <w:t>V</w:t>
      </w:r>
      <w:r w:rsidRPr="00F04EE6">
        <w:rPr>
          <w:rFonts w:ascii="Times New Roman" w:eastAsia="Times New Roman" w:hAnsi="Times New Roman"/>
          <w:bCs/>
          <w:sz w:val="24"/>
          <w:szCs w:val="24"/>
          <w:lang w:eastAsia="ru-RU"/>
        </w:rPr>
        <w:t>ə</w:t>
      </w:r>
      <w:r w:rsidRPr="00F04EE6">
        <w:rPr>
          <w:rFonts w:ascii="Times New Roman" w:eastAsia="Times New Roman" w:hAnsi="Times New Roman"/>
          <w:bCs/>
          <w:sz w:val="24"/>
          <w:szCs w:val="24"/>
          <w:lang w:val="en-US" w:eastAsia="ru-RU"/>
        </w:rPr>
        <w:t>kilov</w:t>
      </w:r>
      <w:r w:rsidRPr="00F04EE6">
        <w:rPr>
          <w:rFonts w:ascii="Times New Roman" w:eastAsia="Times New Roman" w:hAnsi="Times New Roman"/>
          <w:bCs/>
          <w:sz w:val="24"/>
          <w:szCs w:val="24"/>
          <w:lang w:eastAsia="ru-RU"/>
        </w:rPr>
        <w:t xml:space="preserve"> “</w:t>
      </w:r>
      <w:r w:rsidRPr="00F04EE6">
        <w:rPr>
          <w:rFonts w:ascii="Times New Roman" w:eastAsia="Times New Roman" w:hAnsi="Times New Roman"/>
          <w:bCs/>
          <w:sz w:val="24"/>
          <w:szCs w:val="24"/>
          <w:lang w:val="en-US" w:eastAsia="ru-RU"/>
        </w:rPr>
        <w:t>Ley</w:t>
      </w:r>
      <w:r w:rsidRPr="00F04EE6">
        <w:rPr>
          <w:rFonts w:ascii="Times New Roman" w:eastAsia="Times New Roman" w:hAnsi="Times New Roman"/>
          <w:bCs/>
          <w:sz w:val="24"/>
          <w:szCs w:val="24"/>
          <w:lang w:eastAsia="ru-RU"/>
        </w:rPr>
        <w:t>ş</w:t>
      </w:r>
      <w:r w:rsidRPr="00F04EE6">
        <w:rPr>
          <w:rFonts w:ascii="Times New Roman" w:eastAsia="Times New Roman" w:hAnsi="Times New Roman"/>
          <w:bCs/>
          <w:sz w:val="24"/>
          <w:szCs w:val="24"/>
          <w:lang w:val="en-US" w:eastAsia="ru-RU"/>
        </w:rPr>
        <w:t>maniozlar</w:t>
      </w:r>
      <w:r w:rsidRPr="00F04EE6">
        <w:rPr>
          <w:rFonts w:ascii="Times New Roman" w:eastAsia="Times New Roman" w:hAnsi="Times New Roman"/>
          <w:bCs/>
          <w:sz w:val="24"/>
          <w:szCs w:val="24"/>
          <w:lang w:eastAsia="ru-RU"/>
        </w:rPr>
        <w:t>ı</w:t>
      </w:r>
      <w:r w:rsidRPr="00F04EE6">
        <w:rPr>
          <w:rFonts w:ascii="Times New Roman" w:eastAsia="Times New Roman" w:hAnsi="Times New Roman"/>
          <w:bCs/>
          <w:sz w:val="24"/>
          <w:szCs w:val="24"/>
          <w:lang w:val="en-US" w:eastAsia="ru-RU"/>
        </w:rPr>
        <w:t>n</w:t>
      </w:r>
      <w:r w:rsidRPr="00F04EE6">
        <w:rPr>
          <w:rFonts w:ascii="Times New Roman" w:eastAsia="Times New Roman" w:hAnsi="Times New Roman"/>
          <w:bCs/>
          <w:sz w:val="24"/>
          <w:szCs w:val="24"/>
          <w:lang w:eastAsia="ru-RU"/>
        </w:rPr>
        <w:t xml:space="preserve"> </w:t>
      </w:r>
      <w:r w:rsidRPr="00F04EE6">
        <w:rPr>
          <w:rFonts w:ascii="Times New Roman" w:eastAsia="Times New Roman" w:hAnsi="Times New Roman"/>
          <w:bCs/>
          <w:sz w:val="24"/>
          <w:szCs w:val="24"/>
          <w:lang w:val="en-US" w:eastAsia="ru-RU"/>
        </w:rPr>
        <w:t>epidemioloji</w:t>
      </w:r>
      <w:r w:rsidRPr="00F04EE6">
        <w:rPr>
          <w:rFonts w:ascii="Times New Roman" w:eastAsia="Times New Roman" w:hAnsi="Times New Roman"/>
          <w:bCs/>
          <w:sz w:val="24"/>
          <w:szCs w:val="24"/>
          <w:lang w:eastAsia="ru-RU"/>
        </w:rPr>
        <w:t xml:space="preserve"> </w:t>
      </w:r>
      <w:r w:rsidRPr="00F04EE6">
        <w:rPr>
          <w:rFonts w:ascii="Times New Roman" w:eastAsia="Times New Roman" w:hAnsi="Times New Roman"/>
          <w:bCs/>
          <w:sz w:val="24"/>
          <w:szCs w:val="24"/>
          <w:lang w:val="en-US" w:eastAsia="ru-RU"/>
        </w:rPr>
        <w:t>monitorinqi</w:t>
      </w:r>
      <w:r w:rsidRPr="00F04EE6">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w:t>
      </w:r>
      <w:r w:rsidRPr="00F04EE6">
        <w:rPr>
          <w:rFonts w:ascii="Times New Roman" w:eastAsia="Times New Roman" w:hAnsi="Times New Roman"/>
          <w:bCs/>
          <w:sz w:val="24"/>
          <w:szCs w:val="24"/>
          <w:lang w:eastAsia="ru-RU"/>
        </w:rPr>
        <w:tab/>
      </w:r>
      <w:r w:rsidRPr="00F04EE6">
        <w:rPr>
          <w:rFonts w:ascii="Times New Roman" w:eastAsia="Times New Roman" w:hAnsi="Times New Roman"/>
          <w:bCs/>
          <w:sz w:val="24"/>
          <w:szCs w:val="24"/>
          <w:lang w:val="en-US" w:eastAsia="ru-RU"/>
        </w:rPr>
        <w:t xml:space="preserve">“Təbabətin aktual problemləri” elmi-praktik konfrans materialları, s. 238. </w:t>
      </w:r>
      <w:r>
        <w:rPr>
          <w:rFonts w:ascii="Times New Roman" w:eastAsia="Times New Roman" w:hAnsi="Times New Roman"/>
          <w:bCs/>
          <w:sz w:val="24"/>
          <w:szCs w:val="24"/>
          <w:lang w:val="en-US" w:eastAsia="ru-RU"/>
        </w:rPr>
        <w:t xml:space="preserve">Bakı </w:t>
      </w:r>
      <w:r w:rsidRPr="00F04EE6">
        <w:rPr>
          <w:rFonts w:ascii="Times New Roman" w:eastAsia="Times New Roman" w:hAnsi="Times New Roman"/>
          <w:bCs/>
          <w:sz w:val="24"/>
          <w:szCs w:val="24"/>
          <w:lang w:val="en-US" w:eastAsia="ru-RU"/>
        </w:rPr>
        <w:t>2017</w:t>
      </w:r>
      <w:r w:rsidRPr="00F04EE6">
        <w:rPr>
          <w:rFonts w:ascii="Times New Roman" w:eastAsia="Times New Roman" w:hAnsi="Times New Roman"/>
          <w:bCs/>
          <w:sz w:val="24"/>
          <w:szCs w:val="24"/>
          <w:lang w:val="en-US" w:eastAsia="ru-RU"/>
        </w:rPr>
        <w:tab/>
      </w:r>
    </w:p>
    <w:p w:rsidR="00F04EE6" w:rsidRDefault="00F04EE6" w:rsidP="00420EAB">
      <w:pPr>
        <w:numPr>
          <w:ilvl w:val="0"/>
          <w:numId w:val="8"/>
        </w:numPr>
        <w:spacing w:after="0" w:line="240" w:lineRule="auto"/>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V.Jalilov “</w:t>
      </w:r>
      <w:r w:rsidRPr="00F04EE6">
        <w:rPr>
          <w:rFonts w:ascii="Times New Roman" w:eastAsia="Times New Roman" w:hAnsi="Times New Roman"/>
          <w:bCs/>
          <w:sz w:val="24"/>
          <w:szCs w:val="24"/>
          <w:lang w:val="en-US" w:eastAsia="ru-RU"/>
        </w:rPr>
        <w:t>Epidemiological and biostatistical features of the visceral and cutaneous leishmaniasis in Azerbaijan</w:t>
      </w:r>
      <w:r>
        <w:rPr>
          <w:rFonts w:ascii="Times New Roman" w:eastAsia="Times New Roman" w:hAnsi="Times New Roman"/>
          <w:bCs/>
          <w:sz w:val="24"/>
          <w:szCs w:val="24"/>
          <w:lang w:val="en-US" w:eastAsia="ru-RU"/>
        </w:rPr>
        <w:t>” R</w:t>
      </w:r>
      <w:r w:rsidRPr="00F04EE6">
        <w:rPr>
          <w:rFonts w:ascii="Times New Roman" w:eastAsia="Times New Roman" w:hAnsi="Times New Roman"/>
          <w:bCs/>
          <w:sz w:val="24"/>
          <w:szCs w:val="24"/>
          <w:lang w:val="en-US" w:eastAsia="ru-RU"/>
        </w:rPr>
        <w:t>S Global International Scie</w:t>
      </w:r>
      <w:r>
        <w:rPr>
          <w:rFonts w:ascii="Times New Roman" w:eastAsia="Times New Roman" w:hAnsi="Times New Roman"/>
          <w:bCs/>
          <w:sz w:val="24"/>
          <w:szCs w:val="24"/>
          <w:lang w:val="en-US" w:eastAsia="ru-RU"/>
        </w:rPr>
        <w:t>ntific and Practical Conference</w:t>
      </w:r>
      <w:r w:rsidRPr="00F04EE6">
        <w:rPr>
          <w:rFonts w:ascii="Times New Roman" w:eastAsia="Times New Roman" w:hAnsi="Times New Roman"/>
          <w:bCs/>
          <w:sz w:val="24"/>
          <w:szCs w:val="24"/>
          <w:lang w:val="en-US" w:eastAsia="ru-RU"/>
        </w:rPr>
        <w:t xml:space="preserve">. Warsaw, Poland, February. </w:t>
      </w:r>
      <w:r w:rsidR="00451686">
        <w:rPr>
          <w:rFonts w:ascii="Times New Roman" w:eastAsia="Times New Roman" w:hAnsi="Times New Roman"/>
          <w:bCs/>
          <w:sz w:val="24"/>
          <w:szCs w:val="24"/>
          <w:lang w:val="en-US" w:eastAsia="ru-RU"/>
        </w:rPr>
        <w:t xml:space="preserve">p.17-18 </w:t>
      </w:r>
      <w:r w:rsidRPr="00F04EE6">
        <w:rPr>
          <w:rFonts w:ascii="Times New Roman" w:eastAsia="Times New Roman" w:hAnsi="Times New Roman"/>
          <w:bCs/>
          <w:sz w:val="24"/>
          <w:szCs w:val="24"/>
          <w:lang w:val="en-US" w:eastAsia="ru-RU"/>
        </w:rPr>
        <w:t>2020</w:t>
      </w:r>
      <w:r w:rsidR="00451686">
        <w:rPr>
          <w:rFonts w:ascii="Times New Roman" w:eastAsia="Times New Roman" w:hAnsi="Times New Roman"/>
          <w:bCs/>
          <w:sz w:val="24"/>
          <w:szCs w:val="24"/>
          <w:lang w:val="en-US" w:eastAsia="ru-RU"/>
        </w:rPr>
        <w:t xml:space="preserve">. </w:t>
      </w:r>
      <w:r w:rsidRPr="00451686">
        <w:rPr>
          <w:rFonts w:ascii="Times New Roman" w:eastAsia="Times New Roman" w:hAnsi="Times New Roman"/>
          <w:bCs/>
          <w:sz w:val="24"/>
          <w:szCs w:val="24"/>
          <w:lang w:val="en-US" w:eastAsia="ru-RU"/>
        </w:rPr>
        <w:t>ISBN 978-83-956628-3-6</w:t>
      </w: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F96315" w:rsidRDefault="00F96315" w:rsidP="00451686">
      <w:pPr>
        <w:spacing w:after="0" w:line="240" w:lineRule="auto"/>
        <w:jc w:val="both"/>
        <w:rPr>
          <w:rFonts w:ascii="Times New Roman" w:eastAsia="Times New Roman" w:hAnsi="Times New Roman"/>
          <w:bCs/>
          <w:sz w:val="24"/>
          <w:szCs w:val="24"/>
          <w:lang w:val="en-US" w:eastAsia="ru-RU"/>
        </w:rPr>
      </w:pPr>
    </w:p>
    <w:p w:rsidR="00F96315" w:rsidRDefault="00F96315" w:rsidP="00451686">
      <w:pPr>
        <w:spacing w:after="0" w:line="240" w:lineRule="auto"/>
        <w:jc w:val="both"/>
        <w:rPr>
          <w:rFonts w:ascii="Times New Roman" w:eastAsia="Times New Roman" w:hAnsi="Times New Roman"/>
          <w:bCs/>
          <w:sz w:val="24"/>
          <w:szCs w:val="24"/>
          <w:lang w:val="en-US" w:eastAsia="ru-RU"/>
        </w:rPr>
      </w:pPr>
    </w:p>
    <w:p w:rsidR="00F96315" w:rsidRDefault="00F96315" w:rsidP="00451686">
      <w:pPr>
        <w:spacing w:after="0" w:line="240" w:lineRule="auto"/>
        <w:jc w:val="both"/>
        <w:rPr>
          <w:rFonts w:ascii="Times New Roman" w:eastAsia="Times New Roman" w:hAnsi="Times New Roman"/>
          <w:bCs/>
          <w:sz w:val="24"/>
          <w:szCs w:val="24"/>
          <w:lang w:val="en-US" w:eastAsia="ru-RU"/>
        </w:rPr>
      </w:pPr>
    </w:p>
    <w:p w:rsidR="00F96315" w:rsidRDefault="00F96315"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6239E2" w:rsidP="00342D09">
      <w:pPr>
        <w:spacing w:after="0" w:line="240" w:lineRule="auto"/>
        <w:rPr>
          <w:rFonts w:ascii="Times New Roman" w:eastAsia="Times New Roman" w:hAnsi="Times New Roman"/>
          <w:bCs/>
          <w:sz w:val="24"/>
          <w:szCs w:val="24"/>
          <w:lang w:val="en-US" w:eastAsia="ru-RU"/>
        </w:rPr>
      </w:pPr>
      <w:r>
        <w:rPr>
          <w:rFonts w:ascii="Times New Roman" w:eastAsia="Times New Roman" w:hAnsi="Times New Roman"/>
          <w:bCs/>
          <w:noProof/>
          <w:sz w:val="24"/>
          <w:szCs w:val="24"/>
          <w:lang w:eastAsia="ru-RU"/>
        </w:rPr>
        <w:lastRenderedPageBreak/>
        <mc:AlternateContent>
          <mc:Choice Requires="wps">
            <w:drawing>
              <wp:anchor distT="0" distB="0" distL="114300" distR="114300" simplePos="0" relativeHeight="251655168" behindDoc="0" locked="0" layoutInCell="1" allowOverlap="1">
                <wp:simplePos x="0" y="0"/>
                <wp:positionH relativeFrom="column">
                  <wp:posOffset>1604645</wp:posOffset>
                </wp:positionH>
                <wp:positionV relativeFrom="paragraph">
                  <wp:posOffset>153035</wp:posOffset>
                </wp:positionV>
                <wp:extent cx="727075" cy="0"/>
                <wp:effectExtent l="11430" t="7620" r="13970"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D1CD5" id="AutoShape 2" o:spid="_x0000_s1026" type="#_x0000_t32" style="position:absolute;margin-left:126.35pt;margin-top:12.05pt;width:57.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9JHQIAADoEAAAOAAAAZHJzL2Uyb0RvYy54bWysU82O2jAQvlfqO1i+Q34aFo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"/>
            </w:pict>
          </mc:Fallback>
        </mc:AlternateContent>
      </w:r>
      <w:r>
        <w:rPr>
          <w:rFonts w:ascii="Times New Roman" w:eastAsia="Times New Roman" w:hAnsi="Times New Roman"/>
          <w:bCs/>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3857625</wp:posOffset>
                </wp:positionH>
                <wp:positionV relativeFrom="paragraph">
                  <wp:posOffset>145415</wp:posOffset>
                </wp:positionV>
                <wp:extent cx="339090" cy="7620"/>
                <wp:effectExtent l="6985" t="9525" r="635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D6A2C" id="AutoShape 6" o:spid="_x0000_s1026" type="#_x0000_t32" style="position:absolute;margin-left:303.75pt;margin-top:11.45pt;width:26.7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quIQ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"/>
            </w:pict>
          </mc:Fallback>
        </mc:AlternateContent>
      </w:r>
      <w:r w:rsidR="00342D09">
        <w:rPr>
          <w:rFonts w:ascii="Times New Roman" w:eastAsia="Times New Roman" w:hAnsi="Times New Roman"/>
          <w:bCs/>
          <w:sz w:val="24"/>
          <w:szCs w:val="24"/>
          <w:lang w:val="en-US" w:eastAsia="ru-RU"/>
        </w:rPr>
        <w:t xml:space="preserve">Dissertasiyanın </w:t>
      </w:r>
      <w:r w:rsidR="00451686">
        <w:rPr>
          <w:rFonts w:ascii="Times New Roman" w:eastAsia="Times New Roman" w:hAnsi="Times New Roman"/>
          <w:bCs/>
          <w:sz w:val="24"/>
          <w:szCs w:val="24"/>
          <w:lang w:val="en-US" w:eastAsia="ru-RU"/>
        </w:rPr>
        <w:t>müd</w:t>
      </w:r>
      <w:r w:rsidR="00342D09">
        <w:rPr>
          <w:rFonts w:ascii="Times New Roman" w:eastAsia="Times New Roman" w:hAnsi="Times New Roman"/>
          <w:bCs/>
          <w:sz w:val="24"/>
          <w:szCs w:val="24"/>
          <w:lang w:val="en-US" w:eastAsia="ru-RU"/>
        </w:rPr>
        <w:t xml:space="preserve">afiəsi                     </w:t>
      </w:r>
      <w:r w:rsidR="00451686">
        <w:rPr>
          <w:rFonts w:ascii="Times New Roman" w:eastAsia="Times New Roman" w:hAnsi="Times New Roman"/>
          <w:bCs/>
          <w:sz w:val="24"/>
          <w:szCs w:val="24"/>
          <w:lang w:val="en-US" w:eastAsia="ru-RU"/>
        </w:rPr>
        <w:t>2021-ci il tarixində saat</w:t>
      </w:r>
      <w:r w:rsidR="00342D09">
        <w:rPr>
          <w:rFonts w:ascii="Times New Roman" w:eastAsia="Times New Roman" w:hAnsi="Times New Roman"/>
          <w:bCs/>
          <w:sz w:val="24"/>
          <w:szCs w:val="24"/>
          <w:lang w:val="en-US" w:eastAsia="ru-RU"/>
        </w:rPr>
        <w:t xml:space="preserve">             </w:t>
      </w:r>
      <w:r w:rsidR="00F96315">
        <w:rPr>
          <w:rFonts w:ascii="Times New Roman" w:eastAsia="Times New Roman" w:hAnsi="Times New Roman"/>
          <w:bCs/>
          <w:sz w:val="24"/>
          <w:szCs w:val="24"/>
          <w:lang w:val="en-US" w:eastAsia="ru-RU"/>
        </w:rPr>
        <w:t xml:space="preserve">     </w:t>
      </w:r>
      <w:r w:rsidR="00451686">
        <w:rPr>
          <w:rFonts w:ascii="Times New Roman" w:eastAsia="Times New Roman" w:hAnsi="Times New Roman"/>
          <w:bCs/>
          <w:sz w:val="24"/>
          <w:szCs w:val="24"/>
          <w:lang w:val="en-US" w:eastAsia="ru-RU"/>
        </w:rPr>
        <w:t xml:space="preserve"> </w:t>
      </w:r>
      <w:r w:rsidR="00342D09">
        <w:rPr>
          <w:rFonts w:ascii="Times New Roman" w:eastAsia="Times New Roman" w:hAnsi="Times New Roman"/>
          <w:bCs/>
          <w:sz w:val="24"/>
          <w:szCs w:val="24"/>
          <w:lang w:val="en-US" w:eastAsia="ru-RU"/>
        </w:rPr>
        <w:t xml:space="preserve">  </w:t>
      </w:r>
      <w:r w:rsidR="00451686">
        <w:rPr>
          <w:rFonts w:ascii="Times New Roman" w:eastAsia="Times New Roman" w:hAnsi="Times New Roman"/>
          <w:bCs/>
          <w:sz w:val="24"/>
          <w:szCs w:val="24"/>
          <w:lang w:val="en-US" w:eastAsia="ru-RU"/>
        </w:rPr>
        <w:t>Azərbaycan Tibb Universitetinin nəzdində fəaliyyət göstərən FD 2.28 Dissertasiya Şurasının iclasında keçiriləcək.</w:t>
      </w: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5A793B" w:rsidP="00451686">
      <w:pPr>
        <w:spacing w:after="0" w:line="240" w:lineRule="auto"/>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Ünvan:  AZ 10</w:t>
      </w:r>
      <w:r w:rsidR="00451686">
        <w:rPr>
          <w:rFonts w:ascii="Times New Roman" w:eastAsia="Times New Roman" w:hAnsi="Times New Roman"/>
          <w:bCs/>
          <w:sz w:val="24"/>
          <w:szCs w:val="24"/>
          <w:lang w:val="en-US" w:eastAsia="ru-RU"/>
        </w:rPr>
        <w:t>7</w:t>
      </w:r>
      <w:r>
        <w:rPr>
          <w:rFonts w:ascii="Times New Roman" w:eastAsia="Times New Roman" w:hAnsi="Times New Roman"/>
          <w:bCs/>
          <w:sz w:val="24"/>
          <w:szCs w:val="24"/>
          <w:lang w:val="en-US" w:eastAsia="ru-RU"/>
        </w:rPr>
        <w:t>8</w:t>
      </w:r>
      <w:r w:rsidR="00451686">
        <w:rPr>
          <w:rFonts w:ascii="Times New Roman" w:eastAsia="Times New Roman" w:hAnsi="Times New Roman"/>
          <w:bCs/>
          <w:sz w:val="24"/>
          <w:szCs w:val="24"/>
          <w:lang w:val="en-US" w:eastAsia="ru-RU"/>
        </w:rPr>
        <w:t xml:space="preserve">, Bakı ş., </w:t>
      </w:r>
      <w:r>
        <w:rPr>
          <w:rFonts w:ascii="Times New Roman" w:eastAsia="Times New Roman" w:hAnsi="Times New Roman"/>
          <w:bCs/>
          <w:sz w:val="24"/>
          <w:szCs w:val="24"/>
          <w:lang w:val="en-US" w:eastAsia="ru-RU"/>
        </w:rPr>
        <w:t>Mərdanov qardaşları küçəsi 98</w:t>
      </w:r>
      <w:r w:rsidR="00451686">
        <w:rPr>
          <w:rFonts w:ascii="Times New Roman" w:eastAsia="Times New Roman" w:hAnsi="Times New Roman"/>
          <w:bCs/>
          <w:sz w:val="24"/>
          <w:szCs w:val="24"/>
          <w:lang w:val="en-US" w:eastAsia="ru-RU"/>
        </w:rPr>
        <w:t xml:space="preserve"> </w:t>
      </w: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Dissertasiya ilə Azərbaycan Tibb Universitetinin kitabxanasında tanış olmaq mümkündür.</w:t>
      </w: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p>
    <w:p w:rsidR="00451686" w:rsidRDefault="00451686" w:rsidP="00451686">
      <w:pPr>
        <w:spacing w:after="0" w:line="240" w:lineRule="auto"/>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Di</w:t>
      </w:r>
      <w:r w:rsidR="00420EAB">
        <w:rPr>
          <w:rFonts w:ascii="Times New Roman" w:eastAsia="Times New Roman" w:hAnsi="Times New Roman"/>
          <w:bCs/>
          <w:sz w:val="24"/>
          <w:szCs w:val="24"/>
          <w:lang w:val="en-US" w:eastAsia="ru-RU"/>
        </w:rPr>
        <w:t>ssertasiya və avtoreferatın elek</w:t>
      </w:r>
      <w:r>
        <w:rPr>
          <w:rFonts w:ascii="Times New Roman" w:eastAsia="Times New Roman" w:hAnsi="Times New Roman"/>
          <w:bCs/>
          <w:sz w:val="24"/>
          <w:szCs w:val="24"/>
          <w:lang w:val="en-US" w:eastAsia="ru-RU"/>
        </w:rPr>
        <w:t>tron versiyaları Azərbaycan Tibb Universitetinin rəsmi internet saytında yerləşdirilmişdir.</w:t>
      </w:r>
    </w:p>
    <w:p w:rsidR="007A0E94" w:rsidRDefault="007A0E94" w:rsidP="00451686">
      <w:pPr>
        <w:spacing w:after="0" w:line="240" w:lineRule="auto"/>
        <w:jc w:val="both"/>
        <w:rPr>
          <w:rFonts w:ascii="Times New Roman" w:eastAsia="Times New Roman" w:hAnsi="Times New Roman"/>
          <w:bCs/>
          <w:sz w:val="24"/>
          <w:szCs w:val="24"/>
          <w:lang w:val="en-US" w:eastAsia="ru-RU"/>
        </w:rPr>
      </w:pPr>
    </w:p>
    <w:p w:rsidR="007A0E94" w:rsidRDefault="007A0E94" w:rsidP="00451686">
      <w:pPr>
        <w:spacing w:after="0" w:line="240" w:lineRule="auto"/>
        <w:jc w:val="both"/>
        <w:rPr>
          <w:rFonts w:ascii="Times New Roman" w:eastAsia="Times New Roman" w:hAnsi="Times New Roman"/>
          <w:bCs/>
          <w:sz w:val="24"/>
          <w:szCs w:val="24"/>
          <w:lang w:val="en-US" w:eastAsia="ru-RU"/>
        </w:rPr>
      </w:pPr>
    </w:p>
    <w:p w:rsidR="007A0E94" w:rsidRPr="00451686" w:rsidRDefault="006239E2" w:rsidP="00451686">
      <w:pPr>
        <w:spacing w:after="0" w:line="240" w:lineRule="auto"/>
        <w:jc w:val="both"/>
        <w:rPr>
          <w:rFonts w:ascii="Times New Roman" w:eastAsia="Times New Roman" w:hAnsi="Times New Roman"/>
          <w:bCs/>
          <w:sz w:val="24"/>
          <w:szCs w:val="24"/>
          <w:lang w:val="en-US" w:eastAsia="ru-RU"/>
        </w:rPr>
      </w:pPr>
      <w:r>
        <w:rPr>
          <w:rFonts w:ascii="Times New Roman" w:eastAsia="Times New Roman" w:hAnsi="Times New Roman"/>
          <w:bCs/>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757555</wp:posOffset>
                </wp:positionH>
                <wp:positionV relativeFrom="paragraph">
                  <wp:posOffset>166370</wp:posOffset>
                </wp:positionV>
                <wp:extent cx="323850" cy="0"/>
                <wp:effectExtent l="12065" t="9525" r="698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06AB4" id="AutoShape 4" o:spid="_x0000_s1026" type="#_x0000_t32" style="position:absolute;margin-left:59.65pt;margin-top:13.1pt;width: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rXHgIAADo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"/>
            </w:pict>
          </mc:Fallback>
        </mc:AlternateContent>
      </w:r>
      <w:r>
        <w:rPr>
          <w:rFonts w:ascii="Times New Roman" w:eastAsia="Times New Roman" w:hAnsi="Times New Roman"/>
          <w:bCs/>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1155065</wp:posOffset>
                </wp:positionH>
                <wp:positionV relativeFrom="paragraph">
                  <wp:posOffset>156845</wp:posOffset>
                </wp:positionV>
                <wp:extent cx="762000" cy="9525"/>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13126" id="AutoShape 5" o:spid="_x0000_s1026" type="#_x0000_t32" style="position:absolute;margin-left:90.95pt;margin-top:12.35pt;width:60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"/>
            </w:pict>
          </mc:Fallback>
        </mc:AlternateContent>
      </w:r>
      <w:r w:rsidR="007A0E94">
        <w:rPr>
          <w:rFonts w:ascii="Times New Roman" w:eastAsia="Times New Roman" w:hAnsi="Times New Roman"/>
          <w:bCs/>
          <w:sz w:val="24"/>
          <w:szCs w:val="24"/>
          <w:lang w:val="en-US" w:eastAsia="ru-RU"/>
        </w:rPr>
        <w:t>Avtoreferat                               2021-ci il tarixində zəruri ünvanlara göndərilmişdir.</w:t>
      </w:r>
    </w:p>
    <w:p w:rsidR="00F04EE6" w:rsidRPr="00F04EE6" w:rsidRDefault="00F04EE6" w:rsidP="00451686">
      <w:pPr>
        <w:spacing w:after="0" w:line="240" w:lineRule="auto"/>
        <w:jc w:val="both"/>
        <w:rPr>
          <w:rFonts w:ascii="Times New Roman" w:eastAsia="Times New Roman" w:hAnsi="Times New Roman"/>
          <w:bCs/>
          <w:sz w:val="24"/>
          <w:szCs w:val="24"/>
          <w:lang w:val="en-US" w:eastAsia="ru-RU"/>
        </w:rPr>
      </w:pPr>
      <w:r w:rsidRPr="00F04EE6">
        <w:rPr>
          <w:rFonts w:ascii="Times New Roman" w:eastAsia="Times New Roman" w:hAnsi="Times New Roman"/>
          <w:bCs/>
          <w:sz w:val="24"/>
          <w:szCs w:val="24"/>
          <w:lang w:val="en-US" w:eastAsia="ru-RU"/>
        </w:rPr>
        <w:tab/>
        <w:t xml:space="preserve"> </w:t>
      </w:r>
    </w:p>
    <w:p w:rsidR="0012248F" w:rsidRPr="00F04EE6" w:rsidRDefault="0012248F" w:rsidP="006A600E">
      <w:pPr>
        <w:spacing w:after="0" w:line="240" w:lineRule="auto"/>
        <w:ind w:left="360"/>
        <w:jc w:val="both"/>
        <w:rPr>
          <w:rFonts w:ascii="Times New Roman" w:eastAsia="Times New Roman" w:hAnsi="Times New Roman"/>
          <w:bCs/>
          <w:sz w:val="24"/>
          <w:szCs w:val="24"/>
          <w:lang w:val="en-US" w:eastAsia="ru-RU"/>
        </w:rPr>
      </w:pPr>
    </w:p>
    <w:p w:rsidR="007531E5" w:rsidRDefault="007531E5" w:rsidP="006A600E">
      <w:pPr>
        <w:spacing w:line="240" w:lineRule="auto"/>
        <w:jc w:val="both"/>
        <w:rPr>
          <w:rFonts w:ascii="Times New Roman" w:hAnsi="Times New Roman"/>
          <w:sz w:val="24"/>
          <w:szCs w:val="24"/>
          <w:lang w:val="en-US"/>
        </w:rPr>
      </w:pPr>
    </w:p>
    <w:p w:rsidR="007A0E94" w:rsidRDefault="007A0E94" w:rsidP="006A600E">
      <w:pPr>
        <w:spacing w:line="240" w:lineRule="auto"/>
        <w:jc w:val="both"/>
        <w:rPr>
          <w:rFonts w:ascii="Times New Roman" w:hAnsi="Times New Roman"/>
          <w:sz w:val="24"/>
          <w:szCs w:val="24"/>
          <w:lang w:val="en-US"/>
        </w:rPr>
      </w:pPr>
    </w:p>
    <w:p w:rsidR="007A0E94" w:rsidRDefault="007A0E94" w:rsidP="006A600E">
      <w:pPr>
        <w:spacing w:line="240" w:lineRule="auto"/>
        <w:jc w:val="both"/>
        <w:rPr>
          <w:rFonts w:ascii="Times New Roman" w:hAnsi="Times New Roman"/>
          <w:sz w:val="24"/>
          <w:szCs w:val="24"/>
          <w:lang w:val="en-US"/>
        </w:rPr>
      </w:pPr>
    </w:p>
    <w:p w:rsidR="007A0E94" w:rsidRDefault="007A0E94" w:rsidP="006A600E">
      <w:pPr>
        <w:spacing w:line="240" w:lineRule="auto"/>
        <w:jc w:val="both"/>
        <w:rPr>
          <w:rFonts w:ascii="Times New Roman" w:hAnsi="Times New Roman"/>
          <w:sz w:val="24"/>
          <w:szCs w:val="24"/>
          <w:lang w:val="en-US"/>
        </w:rPr>
      </w:pPr>
    </w:p>
    <w:p w:rsidR="007A0E94" w:rsidRDefault="007A0E94" w:rsidP="006A600E">
      <w:pPr>
        <w:spacing w:line="240" w:lineRule="auto"/>
        <w:jc w:val="both"/>
        <w:rPr>
          <w:rFonts w:ascii="Times New Roman" w:hAnsi="Times New Roman"/>
          <w:sz w:val="24"/>
          <w:szCs w:val="24"/>
          <w:lang w:val="en-US"/>
        </w:rPr>
      </w:pPr>
    </w:p>
    <w:p w:rsidR="007A0E94" w:rsidRDefault="007A0E94" w:rsidP="006A600E">
      <w:pPr>
        <w:spacing w:line="240" w:lineRule="auto"/>
        <w:jc w:val="both"/>
        <w:rPr>
          <w:rFonts w:ascii="Times New Roman" w:hAnsi="Times New Roman"/>
          <w:sz w:val="24"/>
          <w:szCs w:val="24"/>
          <w:lang w:val="en-US"/>
        </w:rPr>
      </w:pPr>
    </w:p>
    <w:p w:rsidR="007A0E94" w:rsidRDefault="007A0E94" w:rsidP="006A600E">
      <w:pPr>
        <w:spacing w:line="240" w:lineRule="auto"/>
        <w:jc w:val="both"/>
        <w:rPr>
          <w:rFonts w:ascii="Times New Roman" w:hAnsi="Times New Roman"/>
          <w:sz w:val="24"/>
          <w:szCs w:val="24"/>
          <w:lang w:val="en-US"/>
        </w:rPr>
      </w:pPr>
    </w:p>
    <w:p w:rsidR="007A0E94" w:rsidRDefault="007A0E94" w:rsidP="006A600E">
      <w:pPr>
        <w:spacing w:line="240" w:lineRule="auto"/>
        <w:jc w:val="both"/>
        <w:rPr>
          <w:rFonts w:ascii="Times New Roman" w:hAnsi="Times New Roman"/>
          <w:sz w:val="24"/>
          <w:szCs w:val="24"/>
          <w:lang w:val="en-US"/>
        </w:rPr>
      </w:pPr>
    </w:p>
    <w:p w:rsidR="007A0E94" w:rsidRDefault="007A0E94" w:rsidP="006A600E">
      <w:pPr>
        <w:spacing w:line="240" w:lineRule="auto"/>
        <w:jc w:val="both"/>
        <w:rPr>
          <w:rFonts w:ascii="Times New Roman" w:hAnsi="Times New Roman"/>
          <w:sz w:val="24"/>
          <w:szCs w:val="24"/>
          <w:lang w:val="en-US"/>
        </w:rPr>
      </w:pPr>
    </w:p>
    <w:p w:rsidR="007A0E94" w:rsidRDefault="007A0E94" w:rsidP="006A600E">
      <w:pPr>
        <w:spacing w:line="240" w:lineRule="auto"/>
        <w:jc w:val="both"/>
        <w:rPr>
          <w:rFonts w:ascii="Times New Roman" w:hAnsi="Times New Roman"/>
          <w:sz w:val="24"/>
          <w:szCs w:val="24"/>
          <w:lang w:val="en-US"/>
        </w:rPr>
      </w:pPr>
    </w:p>
    <w:p w:rsidR="007A0E94" w:rsidRDefault="007A0E94" w:rsidP="006A600E">
      <w:pPr>
        <w:spacing w:line="240" w:lineRule="auto"/>
        <w:jc w:val="both"/>
        <w:rPr>
          <w:rFonts w:ascii="Times New Roman" w:hAnsi="Times New Roman"/>
          <w:sz w:val="24"/>
          <w:szCs w:val="24"/>
          <w:lang w:val="en-US"/>
        </w:rPr>
      </w:pPr>
    </w:p>
    <w:p w:rsidR="007A0E94" w:rsidRDefault="007A0E94" w:rsidP="006A600E">
      <w:pPr>
        <w:spacing w:line="240" w:lineRule="auto"/>
        <w:jc w:val="both"/>
        <w:rPr>
          <w:rFonts w:ascii="Times New Roman" w:hAnsi="Times New Roman"/>
          <w:sz w:val="24"/>
          <w:szCs w:val="24"/>
          <w:lang w:val="en-US"/>
        </w:rPr>
      </w:pPr>
    </w:p>
    <w:p w:rsidR="007A0E94" w:rsidRDefault="007A0E94" w:rsidP="006A600E">
      <w:pPr>
        <w:spacing w:line="240" w:lineRule="auto"/>
        <w:jc w:val="both"/>
        <w:rPr>
          <w:rFonts w:ascii="Times New Roman" w:hAnsi="Times New Roman"/>
          <w:sz w:val="24"/>
          <w:szCs w:val="24"/>
          <w:lang w:val="en-US"/>
        </w:rPr>
      </w:pPr>
    </w:p>
    <w:p w:rsidR="007A0E94" w:rsidRDefault="007A0E94" w:rsidP="006A600E">
      <w:pPr>
        <w:spacing w:line="240" w:lineRule="auto"/>
        <w:jc w:val="both"/>
        <w:rPr>
          <w:rFonts w:ascii="Times New Roman" w:hAnsi="Times New Roman"/>
          <w:sz w:val="24"/>
          <w:szCs w:val="24"/>
          <w:lang w:val="en-US"/>
        </w:rPr>
      </w:pPr>
    </w:p>
    <w:p w:rsidR="007A0E94" w:rsidRDefault="007A0E94" w:rsidP="006A600E">
      <w:pPr>
        <w:spacing w:line="240" w:lineRule="auto"/>
        <w:jc w:val="both"/>
        <w:rPr>
          <w:rFonts w:ascii="Times New Roman" w:hAnsi="Times New Roman"/>
          <w:sz w:val="24"/>
          <w:szCs w:val="24"/>
          <w:lang w:val="en-US"/>
        </w:rPr>
      </w:pPr>
    </w:p>
    <w:p w:rsidR="007A0E94" w:rsidRDefault="007A0E94" w:rsidP="006A600E">
      <w:pPr>
        <w:spacing w:line="240" w:lineRule="auto"/>
        <w:jc w:val="both"/>
        <w:rPr>
          <w:rFonts w:ascii="Times New Roman" w:hAnsi="Times New Roman"/>
          <w:sz w:val="24"/>
          <w:szCs w:val="24"/>
          <w:lang w:val="en-US"/>
        </w:rPr>
      </w:pPr>
    </w:p>
    <w:p w:rsidR="007A0E94" w:rsidRDefault="007A0E94" w:rsidP="006A600E">
      <w:pPr>
        <w:spacing w:line="240" w:lineRule="auto"/>
        <w:jc w:val="both"/>
        <w:rPr>
          <w:rFonts w:ascii="Times New Roman" w:hAnsi="Times New Roman"/>
          <w:sz w:val="24"/>
          <w:szCs w:val="24"/>
          <w:lang w:val="en-US"/>
        </w:rPr>
      </w:pPr>
    </w:p>
    <w:p w:rsidR="007A0E94" w:rsidRDefault="007A0E94" w:rsidP="006A600E">
      <w:pPr>
        <w:spacing w:line="240" w:lineRule="auto"/>
        <w:jc w:val="both"/>
        <w:rPr>
          <w:rFonts w:ascii="Times New Roman" w:hAnsi="Times New Roman"/>
          <w:sz w:val="24"/>
          <w:szCs w:val="24"/>
          <w:lang w:val="en-US"/>
        </w:rPr>
      </w:pPr>
    </w:p>
    <w:p w:rsidR="007A0E94" w:rsidRDefault="007A0E94" w:rsidP="006A600E">
      <w:pPr>
        <w:spacing w:line="240" w:lineRule="auto"/>
        <w:jc w:val="both"/>
        <w:rPr>
          <w:rFonts w:ascii="Times New Roman" w:hAnsi="Times New Roman"/>
          <w:sz w:val="24"/>
          <w:szCs w:val="24"/>
          <w:lang w:val="en-US"/>
        </w:rPr>
      </w:pPr>
    </w:p>
    <w:p w:rsidR="007A0E94" w:rsidRDefault="007A0E94" w:rsidP="006A600E">
      <w:pPr>
        <w:spacing w:line="240" w:lineRule="auto"/>
        <w:jc w:val="both"/>
        <w:rPr>
          <w:rFonts w:ascii="Times New Roman" w:hAnsi="Times New Roman"/>
          <w:sz w:val="24"/>
          <w:szCs w:val="24"/>
          <w:lang w:val="en-US"/>
        </w:rPr>
      </w:pPr>
    </w:p>
    <w:p w:rsidR="007A0E94" w:rsidRDefault="007A0E94" w:rsidP="006A600E">
      <w:pPr>
        <w:spacing w:line="240" w:lineRule="auto"/>
        <w:jc w:val="both"/>
        <w:rPr>
          <w:rFonts w:ascii="Times New Roman" w:hAnsi="Times New Roman"/>
          <w:sz w:val="24"/>
          <w:szCs w:val="24"/>
          <w:lang w:val="en-US"/>
        </w:rPr>
      </w:pPr>
    </w:p>
    <w:p w:rsidR="007A0E94" w:rsidRDefault="007A0E94" w:rsidP="006A600E">
      <w:pPr>
        <w:spacing w:line="240" w:lineRule="auto"/>
        <w:jc w:val="both"/>
        <w:rPr>
          <w:rFonts w:ascii="Times New Roman" w:hAnsi="Times New Roman"/>
          <w:sz w:val="24"/>
          <w:szCs w:val="24"/>
          <w:lang w:val="en-US"/>
        </w:rPr>
      </w:pPr>
    </w:p>
    <w:p w:rsidR="00342D09" w:rsidRDefault="00342D09" w:rsidP="006A600E">
      <w:pPr>
        <w:spacing w:line="240" w:lineRule="auto"/>
        <w:jc w:val="both"/>
        <w:rPr>
          <w:rFonts w:ascii="Times New Roman" w:hAnsi="Times New Roman"/>
          <w:sz w:val="24"/>
          <w:szCs w:val="24"/>
          <w:lang w:val="en-US"/>
        </w:rPr>
      </w:pPr>
    </w:p>
    <w:p w:rsidR="00342D09" w:rsidRDefault="00342D09" w:rsidP="006A600E">
      <w:pPr>
        <w:spacing w:line="240" w:lineRule="auto"/>
        <w:jc w:val="both"/>
        <w:rPr>
          <w:rFonts w:ascii="Times New Roman" w:hAnsi="Times New Roman"/>
          <w:sz w:val="24"/>
          <w:szCs w:val="24"/>
          <w:lang w:val="en-US"/>
        </w:rPr>
      </w:pPr>
    </w:p>
    <w:p w:rsidR="00342D09" w:rsidRDefault="00342D09" w:rsidP="006A600E">
      <w:pPr>
        <w:spacing w:line="240" w:lineRule="auto"/>
        <w:jc w:val="both"/>
        <w:rPr>
          <w:rFonts w:ascii="Times New Roman" w:hAnsi="Times New Roman"/>
          <w:sz w:val="24"/>
          <w:szCs w:val="24"/>
          <w:lang w:val="en-US"/>
        </w:rPr>
      </w:pPr>
    </w:p>
    <w:p w:rsidR="00342D09" w:rsidRDefault="00342D09" w:rsidP="006A600E">
      <w:pPr>
        <w:spacing w:line="240" w:lineRule="auto"/>
        <w:jc w:val="both"/>
        <w:rPr>
          <w:rFonts w:ascii="Times New Roman" w:hAnsi="Times New Roman"/>
          <w:sz w:val="24"/>
          <w:szCs w:val="24"/>
          <w:lang w:val="en-US"/>
        </w:rPr>
      </w:pPr>
    </w:p>
    <w:p w:rsidR="007A0E94" w:rsidRDefault="007A0E94" w:rsidP="006A600E">
      <w:pPr>
        <w:spacing w:line="240" w:lineRule="auto"/>
        <w:jc w:val="both"/>
        <w:rPr>
          <w:rFonts w:ascii="Times New Roman" w:hAnsi="Times New Roman"/>
          <w:sz w:val="24"/>
          <w:szCs w:val="24"/>
          <w:lang w:val="en-US"/>
        </w:rPr>
      </w:pPr>
    </w:p>
    <w:p w:rsidR="007A0E94" w:rsidRDefault="007A0E94" w:rsidP="007A0E94">
      <w:pPr>
        <w:spacing w:line="240" w:lineRule="auto"/>
        <w:rPr>
          <w:rFonts w:ascii="Times New Roman" w:hAnsi="Times New Roman"/>
          <w:sz w:val="24"/>
          <w:szCs w:val="24"/>
          <w:lang w:val="en-US"/>
        </w:rPr>
      </w:pPr>
      <w:r>
        <w:rPr>
          <w:rFonts w:ascii="Times New Roman" w:hAnsi="Times New Roman"/>
          <w:sz w:val="24"/>
          <w:szCs w:val="24"/>
          <w:lang w:val="en-US"/>
        </w:rPr>
        <w:t xml:space="preserve">                                 Çapa imzalanıb:     20.06.2021</w:t>
      </w:r>
    </w:p>
    <w:p w:rsidR="007A0E94" w:rsidRDefault="007A0E94" w:rsidP="007A0E94">
      <w:pPr>
        <w:spacing w:line="240" w:lineRule="auto"/>
        <w:jc w:val="center"/>
        <w:rPr>
          <w:rFonts w:ascii="Times New Roman" w:hAnsi="Times New Roman"/>
          <w:sz w:val="24"/>
          <w:szCs w:val="24"/>
          <w:lang w:val="en-US"/>
        </w:rPr>
      </w:pPr>
      <w:r>
        <w:rPr>
          <w:rFonts w:ascii="Times New Roman" w:hAnsi="Times New Roman"/>
          <w:sz w:val="24"/>
          <w:szCs w:val="24"/>
          <w:lang w:val="en-US"/>
        </w:rPr>
        <w:t xml:space="preserve">    Kağızın formatı:     60x84 1/16</w:t>
      </w:r>
    </w:p>
    <w:p w:rsidR="007A0E94" w:rsidRDefault="007A0E94" w:rsidP="007A0E94">
      <w:pPr>
        <w:spacing w:line="240" w:lineRule="auto"/>
        <w:jc w:val="center"/>
        <w:rPr>
          <w:rFonts w:ascii="Times New Roman" w:hAnsi="Times New Roman"/>
          <w:sz w:val="24"/>
          <w:szCs w:val="24"/>
          <w:lang w:val="en-US"/>
        </w:rPr>
      </w:pPr>
      <w:r>
        <w:rPr>
          <w:rFonts w:ascii="Times New Roman" w:hAnsi="Times New Roman"/>
          <w:sz w:val="24"/>
          <w:szCs w:val="24"/>
          <w:lang w:val="en-US"/>
        </w:rPr>
        <w:t>Həcm:   39920 işarə</w:t>
      </w:r>
    </w:p>
    <w:p w:rsidR="007A0E94" w:rsidRDefault="007A0E94" w:rsidP="007A0E94">
      <w:pPr>
        <w:spacing w:line="240" w:lineRule="auto"/>
        <w:jc w:val="center"/>
        <w:rPr>
          <w:rFonts w:ascii="Times New Roman" w:hAnsi="Times New Roman"/>
          <w:sz w:val="24"/>
          <w:szCs w:val="24"/>
          <w:lang w:val="en-US"/>
        </w:rPr>
      </w:pPr>
      <w:r>
        <w:rPr>
          <w:rFonts w:ascii="Times New Roman" w:hAnsi="Times New Roman"/>
          <w:sz w:val="24"/>
          <w:szCs w:val="24"/>
          <w:lang w:val="en-US"/>
        </w:rPr>
        <w:t>Tiraj: 100</w:t>
      </w:r>
    </w:p>
    <w:p w:rsidR="007A0E94" w:rsidRPr="006A600E" w:rsidRDefault="007A0E94" w:rsidP="007A0E94">
      <w:pPr>
        <w:spacing w:line="240" w:lineRule="auto"/>
        <w:jc w:val="center"/>
        <w:rPr>
          <w:rFonts w:ascii="Times New Roman" w:hAnsi="Times New Roman"/>
          <w:sz w:val="24"/>
          <w:szCs w:val="24"/>
          <w:lang w:val="en-US"/>
        </w:rPr>
      </w:pPr>
    </w:p>
    <w:sectPr w:rsidR="007A0E94" w:rsidRPr="006A600E" w:rsidSect="00D750B2">
      <w:footerReference w:type="default" r:id="rId9"/>
      <w:pgSz w:w="8391" w:h="11907" w:code="11"/>
      <w:pgMar w:top="851" w:right="878" w:bottom="851" w:left="851" w:header="397" w:footer="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B50" w:rsidRDefault="00251B50" w:rsidP="00277347">
      <w:pPr>
        <w:spacing w:after="0" w:line="240" w:lineRule="auto"/>
      </w:pPr>
      <w:r>
        <w:separator/>
      </w:r>
    </w:p>
  </w:endnote>
  <w:endnote w:type="continuationSeparator" w:id="0">
    <w:p w:rsidR="00251B50" w:rsidRDefault="00251B50" w:rsidP="0027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86" w:rsidRDefault="00451686">
    <w:pPr>
      <w:pStyle w:val="a6"/>
      <w:jc w:val="center"/>
    </w:pPr>
    <w:r>
      <w:fldChar w:fldCharType="begin"/>
    </w:r>
    <w:r>
      <w:instrText>PAGE   \* MERGEFORMAT</w:instrText>
    </w:r>
    <w:r>
      <w:fldChar w:fldCharType="separate"/>
    </w:r>
    <w:r w:rsidR="006239E2">
      <w:rPr>
        <w:noProof/>
      </w:rPr>
      <w:t>4</w:t>
    </w:r>
    <w:r>
      <w:fldChar w:fldCharType="end"/>
    </w:r>
  </w:p>
  <w:p w:rsidR="00277347" w:rsidRDefault="0027734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B50" w:rsidRDefault="00251B50" w:rsidP="00277347">
      <w:pPr>
        <w:spacing w:after="0" w:line="240" w:lineRule="auto"/>
      </w:pPr>
      <w:r>
        <w:separator/>
      </w:r>
    </w:p>
  </w:footnote>
  <w:footnote w:type="continuationSeparator" w:id="0">
    <w:p w:rsidR="00251B50" w:rsidRDefault="00251B50" w:rsidP="00277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F2B82"/>
    <w:multiLevelType w:val="hybridMultilevel"/>
    <w:tmpl w:val="56A69496"/>
    <w:lvl w:ilvl="0" w:tplc="A73E8E8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EB7314"/>
    <w:multiLevelType w:val="hybridMultilevel"/>
    <w:tmpl w:val="13D05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FD6CA7"/>
    <w:multiLevelType w:val="hybridMultilevel"/>
    <w:tmpl w:val="839207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7F6F27"/>
    <w:multiLevelType w:val="hybridMultilevel"/>
    <w:tmpl w:val="F2320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A42AFC"/>
    <w:multiLevelType w:val="hybridMultilevel"/>
    <w:tmpl w:val="7670164E"/>
    <w:lvl w:ilvl="0" w:tplc="302C97F2">
      <w:start w:val="1"/>
      <w:numFmt w:val="bullet"/>
      <w:lvlText w:val=""/>
      <w:lvlJc w:val="left"/>
      <w:pPr>
        <w:ind w:left="360" w:hanging="360"/>
      </w:pPr>
      <w:rPr>
        <w:rFonts w:ascii="Symbol" w:hAnsi="Symbo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5" w15:restartNumberingAfterBreak="0">
    <w:nsid w:val="4BFB1672"/>
    <w:multiLevelType w:val="hybridMultilevel"/>
    <w:tmpl w:val="7BE43D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CA94197"/>
    <w:multiLevelType w:val="hybridMultilevel"/>
    <w:tmpl w:val="0A248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864457"/>
    <w:multiLevelType w:val="hybridMultilevel"/>
    <w:tmpl w:val="26421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8E498D"/>
    <w:multiLevelType w:val="hybridMultilevel"/>
    <w:tmpl w:val="DA301D6C"/>
    <w:lvl w:ilvl="0" w:tplc="302C97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A11578F"/>
    <w:multiLevelType w:val="hybridMultilevel"/>
    <w:tmpl w:val="91C848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99A58DC"/>
    <w:multiLevelType w:val="hybridMultilevel"/>
    <w:tmpl w:val="908E2A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A3F180C"/>
    <w:multiLevelType w:val="hybridMultilevel"/>
    <w:tmpl w:val="8998FD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11"/>
  </w:num>
  <w:num w:numId="6">
    <w:abstractNumId w:val="3"/>
  </w:num>
  <w:num w:numId="7">
    <w:abstractNumId w:val="2"/>
  </w:num>
  <w:num w:numId="8">
    <w:abstractNumId w:val="9"/>
  </w:num>
  <w:num w:numId="9">
    <w:abstractNumId w:val="7"/>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B9"/>
    <w:rsid w:val="000037A6"/>
    <w:rsid w:val="0000438D"/>
    <w:rsid w:val="00064DB9"/>
    <w:rsid w:val="00077185"/>
    <w:rsid w:val="00094C58"/>
    <w:rsid w:val="000C4C99"/>
    <w:rsid w:val="000E0DAD"/>
    <w:rsid w:val="0012248F"/>
    <w:rsid w:val="0015204C"/>
    <w:rsid w:val="00154BC7"/>
    <w:rsid w:val="001C025E"/>
    <w:rsid w:val="00251B50"/>
    <w:rsid w:val="0026512E"/>
    <w:rsid w:val="00270436"/>
    <w:rsid w:val="00277347"/>
    <w:rsid w:val="00283B16"/>
    <w:rsid w:val="00293A76"/>
    <w:rsid w:val="00342D09"/>
    <w:rsid w:val="00353ECD"/>
    <w:rsid w:val="003C03D8"/>
    <w:rsid w:val="003C48A0"/>
    <w:rsid w:val="003D4F10"/>
    <w:rsid w:val="003E5310"/>
    <w:rsid w:val="004136CF"/>
    <w:rsid w:val="00420EAB"/>
    <w:rsid w:val="004249AB"/>
    <w:rsid w:val="00451686"/>
    <w:rsid w:val="00483F32"/>
    <w:rsid w:val="004B13B2"/>
    <w:rsid w:val="004D6D49"/>
    <w:rsid w:val="00521060"/>
    <w:rsid w:val="00592E8D"/>
    <w:rsid w:val="005A2F1E"/>
    <w:rsid w:val="005A793B"/>
    <w:rsid w:val="005C5189"/>
    <w:rsid w:val="005D03D9"/>
    <w:rsid w:val="005D6EC4"/>
    <w:rsid w:val="005F073D"/>
    <w:rsid w:val="006239E2"/>
    <w:rsid w:val="00670042"/>
    <w:rsid w:val="006777CC"/>
    <w:rsid w:val="00677DF7"/>
    <w:rsid w:val="006A600E"/>
    <w:rsid w:val="006E2CCA"/>
    <w:rsid w:val="006F50A1"/>
    <w:rsid w:val="00700283"/>
    <w:rsid w:val="007177C4"/>
    <w:rsid w:val="007531E5"/>
    <w:rsid w:val="007A0E94"/>
    <w:rsid w:val="007F0F65"/>
    <w:rsid w:val="0089185F"/>
    <w:rsid w:val="00961742"/>
    <w:rsid w:val="0097295B"/>
    <w:rsid w:val="00996FEE"/>
    <w:rsid w:val="009E0563"/>
    <w:rsid w:val="00A026BD"/>
    <w:rsid w:val="00A3032E"/>
    <w:rsid w:val="00A309E9"/>
    <w:rsid w:val="00A5375F"/>
    <w:rsid w:val="00A71443"/>
    <w:rsid w:val="00AE071E"/>
    <w:rsid w:val="00AF2129"/>
    <w:rsid w:val="00B60081"/>
    <w:rsid w:val="00B678D0"/>
    <w:rsid w:val="00B96C4F"/>
    <w:rsid w:val="00BC1C5E"/>
    <w:rsid w:val="00C03DE8"/>
    <w:rsid w:val="00C07702"/>
    <w:rsid w:val="00C51941"/>
    <w:rsid w:val="00C91CA4"/>
    <w:rsid w:val="00C977DE"/>
    <w:rsid w:val="00CA06B5"/>
    <w:rsid w:val="00D32900"/>
    <w:rsid w:val="00D36D59"/>
    <w:rsid w:val="00D4568A"/>
    <w:rsid w:val="00D71C56"/>
    <w:rsid w:val="00D750B2"/>
    <w:rsid w:val="00D84555"/>
    <w:rsid w:val="00DA7EB4"/>
    <w:rsid w:val="00DF3A55"/>
    <w:rsid w:val="00DF70FF"/>
    <w:rsid w:val="00E2547A"/>
    <w:rsid w:val="00E4220D"/>
    <w:rsid w:val="00E5053F"/>
    <w:rsid w:val="00E52AD0"/>
    <w:rsid w:val="00E5743E"/>
    <w:rsid w:val="00E632CB"/>
    <w:rsid w:val="00EB2E70"/>
    <w:rsid w:val="00F04EE6"/>
    <w:rsid w:val="00F06D70"/>
    <w:rsid w:val="00F259B8"/>
    <w:rsid w:val="00F677E0"/>
    <w:rsid w:val="00F96315"/>
    <w:rsid w:val="00FB3A14"/>
    <w:rsid w:val="00FC1018"/>
    <w:rsid w:val="00FD4733"/>
    <w:rsid w:val="00FD4A72"/>
    <w:rsid w:val="00FF2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EAA310-256B-4042-B01B-81BDD1BC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E07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E0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7347"/>
    <w:pPr>
      <w:tabs>
        <w:tab w:val="center" w:pos="4677"/>
        <w:tab w:val="right" w:pos="9355"/>
      </w:tabs>
    </w:pPr>
  </w:style>
  <w:style w:type="character" w:customStyle="1" w:styleId="a5">
    <w:name w:val="Верхний колонтитул Знак"/>
    <w:link w:val="a4"/>
    <w:uiPriority w:val="99"/>
    <w:rsid w:val="00277347"/>
    <w:rPr>
      <w:sz w:val="22"/>
      <w:szCs w:val="22"/>
      <w:lang w:eastAsia="en-US"/>
    </w:rPr>
  </w:style>
  <w:style w:type="paragraph" w:styleId="a6">
    <w:name w:val="footer"/>
    <w:basedOn w:val="a"/>
    <w:link w:val="a7"/>
    <w:uiPriority w:val="99"/>
    <w:unhideWhenUsed/>
    <w:rsid w:val="00277347"/>
    <w:pPr>
      <w:tabs>
        <w:tab w:val="center" w:pos="4677"/>
        <w:tab w:val="right" w:pos="9355"/>
      </w:tabs>
    </w:pPr>
  </w:style>
  <w:style w:type="character" w:customStyle="1" w:styleId="a7">
    <w:name w:val="Нижний колонтитул Знак"/>
    <w:link w:val="a6"/>
    <w:uiPriority w:val="99"/>
    <w:rsid w:val="00277347"/>
    <w:rPr>
      <w:sz w:val="22"/>
      <w:szCs w:val="22"/>
      <w:lang w:eastAsia="en-US"/>
    </w:rPr>
  </w:style>
  <w:style w:type="character" w:styleId="a8">
    <w:name w:val="Hyperlink"/>
    <w:uiPriority w:val="99"/>
    <w:unhideWhenUsed/>
    <w:rsid w:val="00F04E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journal/126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45863-CE98-49FD-8DBA-78DFF738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7804</Words>
  <Characters>44486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52186</CharactersWithSpaces>
  <SharedDoc>false</SharedDoc>
  <HLinks>
    <vt:vector size="6" baseType="variant">
      <vt:variant>
        <vt:i4>2424948</vt:i4>
      </vt:variant>
      <vt:variant>
        <vt:i4>0</vt:i4>
      </vt:variant>
      <vt:variant>
        <vt:i4>0</vt:i4>
      </vt:variant>
      <vt:variant>
        <vt:i4>5</vt:i4>
      </vt:variant>
      <vt:variant>
        <vt:lpwstr>https://link.springer.com/journal/12639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2021-07-26T20:47:00Z</dcterms:created>
  <dcterms:modified xsi:type="dcterms:W3CDTF">2021-07-26T20:47:00Z</dcterms:modified>
</cp:coreProperties>
</file>